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1D" w:rsidRPr="001B137C" w:rsidRDefault="0080011D" w:rsidP="0080011D">
      <w:pPr>
        <w:tabs>
          <w:tab w:val="left" w:pos="7513"/>
        </w:tabs>
        <w:jc w:val="center"/>
        <w:rPr>
          <w:rFonts w:ascii="Calibri" w:hAnsi="Calibri" w:cs="Calibri"/>
          <w:b/>
          <w:sz w:val="24"/>
          <w:szCs w:val="28"/>
          <w:lang w:val="lv-LV"/>
        </w:rPr>
      </w:pPr>
      <w:r w:rsidRPr="001B137C">
        <w:rPr>
          <w:rFonts w:ascii="Calibri" w:hAnsi="Calibri" w:cs="Calibri"/>
          <w:b/>
          <w:sz w:val="24"/>
          <w:szCs w:val="28"/>
          <w:lang w:val="lv-LV"/>
        </w:rPr>
        <w:t>CENU IZPĒTES Nr. CI-2019-4</w:t>
      </w:r>
      <w:r w:rsidR="001B137C" w:rsidRPr="001B137C">
        <w:rPr>
          <w:rFonts w:ascii="Calibri" w:hAnsi="Calibri" w:cs="Calibri"/>
          <w:b/>
          <w:sz w:val="24"/>
          <w:szCs w:val="28"/>
          <w:lang w:val="lv-LV"/>
        </w:rPr>
        <w:t>4</w:t>
      </w:r>
    </w:p>
    <w:p w:rsidR="001B137C" w:rsidRPr="001B137C" w:rsidRDefault="001B137C" w:rsidP="0080011D">
      <w:pPr>
        <w:tabs>
          <w:tab w:val="left" w:pos="7513"/>
        </w:tabs>
        <w:jc w:val="center"/>
        <w:rPr>
          <w:rFonts w:ascii="Calibri" w:hAnsi="Calibri" w:cs="Calibri"/>
          <w:b/>
          <w:sz w:val="24"/>
          <w:szCs w:val="28"/>
          <w:lang w:val="lv-LV"/>
        </w:rPr>
      </w:pPr>
    </w:p>
    <w:p w:rsidR="001B137C" w:rsidRPr="001B137C" w:rsidRDefault="001B137C" w:rsidP="001B137C">
      <w:pPr>
        <w:tabs>
          <w:tab w:val="left" w:pos="7513"/>
        </w:tabs>
        <w:jc w:val="center"/>
        <w:rPr>
          <w:rFonts w:ascii="Calibri" w:hAnsi="Calibri" w:cs="Calibri"/>
          <w:b/>
          <w:sz w:val="24"/>
          <w:szCs w:val="28"/>
          <w:lang w:val="lv-LV"/>
        </w:rPr>
      </w:pPr>
      <w:r w:rsidRPr="001B137C">
        <w:rPr>
          <w:rFonts w:ascii="Calibri" w:hAnsi="Calibri" w:cs="Calibri"/>
          <w:b/>
          <w:sz w:val="24"/>
          <w:szCs w:val="28"/>
          <w:lang w:val="lv-LV"/>
        </w:rPr>
        <w:t xml:space="preserve">Par tiesībām veikt </w:t>
      </w:r>
      <w:r w:rsidRPr="001B137C">
        <w:rPr>
          <w:rFonts w:ascii="Calibri" w:hAnsi="Calibri" w:cs="Calibri"/>
          <w:b/>
          <w:sz w:val="24"/>
          <w:szCs w:val="28"/>
          <w:u w:val="single"/>
          <w:lang w:val="lv-LV"/>
        </w:rPr>
        <w:t>būvuzraudzību</w:t>
      </w:r>
      <w:r w:rsidRPr="001B137C">
        <w:rPr>
          <w:rFonts w:ascii="Calibri" w:hAnsi="Calibri" w:cs="Calibri"/>
          <w:b/>
          <w:sz w:val="24"/>
          <w:szCs w:val="28"/>
          <w:lang w:val="lv-LV"/>
        </w:rPr>
        <w:t xml:space="preserve"> Nīcas novada grantētā ceļa posma </w:t>
      </w:r>
    </w:p>
    <w:p w:rsidR="0080011D" w:rsidRPr="001B137C" w:rsidRDefault="001B137C" w:rsidP="001B137C">
      <w:pPr>
        <w:tabs>
          <w:tab w:val="left" w:pos="7513"/>
        </w:tabs>
        <w:jc w:val="center"/>
        <w:rPr>
          <w:rFonts w:ascii="Calibri" w:hAnsi="Calibri" w:cs="Calibri"/>
          <w:b/>
          <w:sz w:val="24"/>
          <w:szCs w:val="28"/>
          <w:lang w:val="lv-LV"/>
        </w:rPr>
      </w:pPr>
      <w:r w:rsidRPr="001B137C">
        <w:rPr>
          <w:rFonts w:ascii="Calibri" w:hAnsi="Calibri" w:cs="Calibri"/>
          <w:b/>
          <w:sz w:val="24"/>
          <w:szCs w:val="28"/>
          <w:lang w:val="lv-LV"/>
        </w:rPr>
        <w:t>“Nīca-Mācītājmuiža” pārbūves darbiem</w:t>
      </w:r>
    </w:p>
    <w:p w:rsidR="001B137C" w:rsidRPr="001B137C" w:rsidRDefault="001B137C" w:rsidP="001B137C">
      <w:pPr>
        <w:tabs>
          <w:tab w:val="left" w:pos="7513"/>
        </w:tabs>
        <w:jc w:val="center"/>
        <w:rPr>
          <w:rFonts w:ascii="Calibri" w:hAnsi="Calibri" w:cs="Calibri"/>
          <w:b/>
          <w:sz w:val="24"/>
          <w:szCs w:val="28"/>
          <w:lang w:val="lv-LV"/>
        </w:rPr>
      </w:pPr>
    </w:p>
    <w:p w:rsidR="001B137C" w:rsidRPr="001B137C" w:rsidRDefault="0080011D" w:rsidP="001B137C">
      <w:pPr>
        <w:tabs>
          <w:tab w:val="left" w:pos="7513"/>
        </w:tabs>
        <w:jc w:val="center"/>
        <w:rPr>
          <w:rFonts w:ascii="Calibri" w:hAnsi="Calibri" w:cs="Calibri"/>
          <w:b/>
          <w:sz w:val="24"/>
          <w:szCs w:val="28"/>
          <w:lang w:val="lv-LV"/>
        </w:rPr>
      </w:pPr>
      <w:r w:rsidRPr="001B137C">
        <w:rPr>
          <w:rFonts w:ascii="Calibri" w:hAnsi="Calibri" w:cs="Calibri"/>
          <w:b/>
          <w:sz w:val="24"/>
          <w:szCs w:val="28"/>
          <w:lang w:val="lv-LV"/>
        </w:rPr>
        <w:t>NO</w:t>
      </w:r>
      <w:r w:rsidR="00C81760" w:rsidRPr="001B137C">
        <w:rPr>
          <w:rFonts w:ascii="Calibri" w:hAnsi="Calibri" w:cs="Calibri"/>
          <w:b/>
          <w:sz w:val="24"/>
          <w:szCs w:val="28"/>
          <w:lang w:val="lv-LV"/>
        </w:rPr>
        <w:t>LIKUMS</w:t>
      </w:r>
    </w:p>
    <w:p w:rsidR="0080011D" w:rsidRPr="00D51D4A" w:rsidRDefault="0080011D" w:rsidP="00CF4666">
      <w:pPr>
        <w:tabs>
          <w:tab w:val="left" w:pos="7513"/>
        </w:tabs>
        <w:jc w:val="center"/>
        <w:rPr>
          <w:rFonts w:asciiTheme="minorHAnsi" w:hAnsiTheme="minorHAnsi" w:cstheme="minorHAnsi"/>
          <w:b/>
          <w:sz w:val="24"/>
          <w:szCs w:val="24"/>
          <w:lang w:val="lv-LV"/>
        </w:rPr>
      </w:pPr>
    </w:p>
    <w:p w:rsidR="00A42763" w:rsidRPr="00D51D4A" w:rsidRDefault="00EB726B" w:rsidP="00F51939">
      <w:pPr>
        <w:pStyle w:val="Sarakstarindkopa1"/>
        <w:numPr>
          <w:ilvl w:val="0"/>
          <w:numId w:val="2"/>
        </w:numPr>
        <w:tabs>
          <w:tab w:val="left" w:pos="567"/>
          <w:tab w:val="left" w:pos="7513"/>
        </w:tabs>
        <w:spacing w:before="120"/>
        <w:ind w:left="284" w:firstLine="0"/>
        <w:jc w:val="both"/>
        <w:rPr>
          <w:rFonts w:asciiTheme="minorHAnsi" w:hAnsiTheme="minorHAnsi" w:cstheme="minorHAnsi"/>
          <w:b/>
          <w:sz w:val="24"/>
        </w:rPr>
      </w:pPr>
      <w:r w:rsidRPr="00D51D4A">
        <w:rPr>
          <w:rFonts w:asciiTheme="minorHAnsi" w:hAnsiTheme="minorHAnsi" w:cstheme="minorHAnsi"/>
          <w:b/>
          <w:bCs/>
          <w:sz w:val="24"/>
        </w:rPr>
        <w:t>VISPĀRĪGĀ INFORMĀCIJA</w:t>
      </w:r>
    </w:p>
    <w:p w:rsidR="00EB726B" w:rsidRPr="00D51D4A" w:rsidRDefault="00EB726B" w:rsidP="00EB726B">
      <w:pPr>
        <w:pStyle w:val="Sarakstarindkopa1"/>
        <w:tabs>
          <w:tab w:val="left" w:pos="567"/>
          <w:tab w:val="left" w:pos="7513"/>
        </w:tabs>
        <w:spacing w:before="120"/>
        <w:ind w:left="284"/>
        <w:jc w:val="both"/>
        <w:rPr>
          <w:rFonts w:asciiTheme="minorHAnsi" w:hAnsiTheme="minorHAnsi" w:cstheme="minorHAnsi"/>
          <w:b/>
          <w:sz w:val="24"/>
        </w:rPr>
      </w:pPr>
    </w:p>
    <w:p w:rsidR="00EB726B" w:rsidRPr="00D51D4A" w:rsidRDefault="003B794E" w:rsidP="00F51939">
      <w:pPr>
        <w:pStyle w:val="BodyText"/>
        <w:numPr>
          <w:ilvl w:val="1"/>
          <w:numId w:val="3"/>
        </w:numPr>
        <w:tabs>
          <w:tab w:val="left" w:pos="567"/>
          <w:tab w:val="left" w:pos="1276"/>
          <w:tab w:val="left" w:pos="2268"/>
          <w:tab w:val="left" w:pos="10908"/>
          <w:tab w:val="left" w:pos="11520"/>
        </w:tabs>
        <w:ind w:hanging="567"/>
        <w:rPr>
          <w:rFonts w:asciiTheme="minorHAnsi" w:hAnsiTheme="minorHAnsi" w:cstheme="minorHAnsi"/>
          <w:b/>
          <w:szCs w:val="24"/>
          <w:lang w:val="lv-LV"/>
        </w:rPr>
      </w:pPr>
      <w:r w:rsidRPr="00D51D4A">
        <w:rPr>
          <w:rFonts w:asciiTheme="minorHAnsi" w:hAnsiTheme="minorHAnsi" w:cstheme="minorHAnsi"/>
          <w:b/>
          <w:szCs w:val="24"/>
          <w:lang w:val="lv-LV"/>
        </w:rPr>
        <w:t>Pasūtītājs</w:t>
      </w:r>
    </w:p>
    <w:p w:rsidR="00EB726B" w:rsidRPr="00D51D4A" w:rsidRDefault="003B794E" w:rsidP="00EB726B">
      <w:pPr>
        <w:pStyle w:val="BodyText"/>
        <w:tabs>
          <w:tab w:val="left" w:pos="567"/>
          <w:tab w:val="left" w:pos="1276"/>
          <w:tab w:val="left" w:pos="2268"/>
          <w:tab w:val="left" w:pos="10908"/>
          <w:tab w:val="left" w:pos="11520"/>
        </w:tabs>
        <w:ind w:left="792"/>
        <w:rPr>
          <w:rFonts w:asciiTheme="minorHAnsi" w:hAnsiTheme="minorHAnsi" w:cstheme="minorHAnsi"/>
          <w:b/>
          <w:szCs w:val="24"/>
          <w:lang w:val="lv-LV"/>
        </w:rPr>
      </w:pPr>
      <w:r w:rsidRPr="00D51D4A">
        <w:rPr>
          <w:rFonts w:asciiTheme="minorHAnsi" w:hAnsiTheme="minorHAnsi" w:cstheme="minorHAnsi"/>
          <w:szCs w:val="24"/>
          <w:lang w:val="lv-LV"/>
        </w:rPr>
        <w:t>Nīcas novada dome</w:t>
      </w:r>
    </w:p>
    <w:p w:rsidR="00EB726B" w:rsidRPr="0080011D" w:rsidRDefault="003B794E" w:rsidP="00EB726B">
      <w:pPr>
        <w:pStyle w:val="BodyText"/>
        <w:tabs>
          <w:tab w:val="left" w:pos="567"/>
          <w:tab w:val="left" w:pos="1276"/>
          <w:tab w:val="left" w:pos="2268"/>
          <w:tab w:val="left" w:pos="10908"/>
          <w:tab w:val="left" w:pos="11520"/>
        </w:tabs>
        <w:ind w:left="792"/>
        <w:rPr>
          <w:rFonts w:asciiTheme="minorHAnsi" w:hAnsiTheme="minorHAnsi" w:cstheme="minorHAnsi"/>
          <w:b/>
          <w:szCs w:val="24"/>
          <w:lang w:val="lv-LV"/>
        </w:rPr>
      </w:pPr>
      <w:r w:rsidRPr="0080011D">
        <w:rPr>
          <w:rFonts w:asciiTheme="minorHAnsi" w:hAnsiTheme="minorHAnsi" w:cstheme="minorHAnsi"/>
          <w:szCs w:val="24"/>
          <w:lang w:val="lv-LV"/>
        </w:rPr>
        <w:t>Reģistrācijas Nr.90000031531</w:t>
      </w:r>
    </w:p>
    <w:p w:rsidR="00EB726B" w:rsidRPr="0080011D" w:rsidRDefault="003B794E" w:rsidP="00EB726B">
      <w:pPr>
        <w:pStyle w:val="BodyText"/>
        <w:tabs>
          <w:tab w:val="left" w:pos="567"/>
          <w:tab w:val="left" w:pos="1276"/>
          <w:tab w:val="left" w:pos="2268"/>
          <w:tab w:val="left" w:pos="10908"/>
          <w:tab w:val="left" w:pos="11520"/>
        </w:tabs>
        <w:ind w:left="792"/>
        <w:rPr>
          <w:rFonts w:asciiTheme="minorHAnsi" w:hAnsiTheme="minorHAnsi" w:cstheme="minorHAnsi"/>
          <w:b/>
          <w:szCs w:val="24"/>
          <w:lang w:val="lv-LV"/>
        </w:rPr>
      </w:pPr>
      <w:r w:rsidRPr="0080011D">
        <w:rPr>
          <w:rFonts w:asciiTheme="minorHAnsi" w:hAnsiTheme="minorHAnsi" w:cstheme="minorHAnsi"/>
          <w:szCs w:val="24"/>
          <w:lang w:val="lv-LV"/>
        </w:rPr>
        <w:t>Bārtas iela 6, Nīca,</w:t>
      </w:r>
    </w:p>
    <w:p w:rsidR="00EB726B" w:rsidRPr="0080011D" w:rsidRDefault="003B794E" w:rsidP="00EB726B">
      <w:pPr>
        <w:pStyle w:val="BodyText"/>
        <w:tabs>
          <w:tab w:val="left" w:pos="567"/>
          <w:tab w:val="left" w:pos="1276"/>
          <w:tab w:val="left" w:pos="2268"/>
          <w:tab w:val="left" w:pos="10908"/>
          <w:tab w:val="left" w:pos="11520"/>
        </w:tabs>
        <w:ind w:left="792"/>
        <w:rPr>
          <w:rFonts w:asciiTheme="minorHAnsi" w:hAnsiTheme="minorHAnsi" w:cstheme="minorHAnsi"/>
          <w:b/>
          <w:szCs w:val="24"/>
          <w:lang w:val="lv-LV"/>
        </w:rPr>
      </w:pPr>
      <w:r w:rsidRPr="0080011D">
        <w:rPr>
          <w:rFonts w:asciiTheme="minorHAnsi" w:hAnsiTheme="minorHAnsi" w:cstheme="minorHAnsi"/>
          <w:szCs w:val="24"/>
          <w:lang w:val="lv-LV"/>
        </w:rPr>
        <w:t>Nīcas pagasts, Nīcas novads, LV-3473</w:t>
      </w:r>
    </w:p>
    <w:p w:rsidR="00EB726B" w:rsidRPr="0080011D" w:rsidRDefault="00EB726B" w:rsidP="00F51939">
      <w:pPr>
        <w:pStyle w:val="BodyText"/>
        <w:numPr>
          <w:ilvl w:val="1"/>
          <w:numId w:val="3"/>
        </w:numPr>
        <w:tabs>
          <w:tab w:val="left" w:pos="567"/>
          <w:tab w:val="left" w:pos="1276"/>
          <w:tab w:val="left" w:pos="2268"/>
          <w:tab w:val="left" w:pos="10908"/>
          <w:tab w:val="left" w:pos="11520"/>
        </w:tabs>
        <w:ind w:hanging="567"/>
        <w:rPr>
          <w:rFonts w:asciiTheme="minorHAnsi" w:hAnsiTheme="minorHAnsi" w:cstheme="minorHAnsi"/>
          <w:szCs w:val="24"/>
          <w:lang w:val="lv-LV"/>
        </w:rPr>
      </w:pPr>
      <w:r w:rsidRPr="0080011D">
        <w:rPr>
          <w:rFonts w:asciiTheme="minorHAnsi" w:hAnsiTheme="minorHAnsi" w:cstheme="minorHAnsi"/>
          <w:b/>
          <w:szCs w:val="24"/>
          <w:lang w:val="lv-LV"/>
        </w:rPr>
        <w:t>Kontaktpersona</w:t>
      </w:r>
      <w:r w:rsidR="0080011D">
        <w:rPr>
          <w:rFonts w:asciiTheme="minorHAnsi" w:hAnsiTheme="minorHAnsi" w:cstheme="minorHAnsi"/>
          <w:b/>
          <w:szCs w:val="24"/>
          <w:lang w:val="lv-LV"/>
        </w:rPr>
        <w:t>s</w:t>
      </w:r>
    </w:p>
    <w:p w:rsidR="00EB726B" w:rsidRPr="0080011D" w:rsidRDefault="0080011D" w:rsidP="00EB726B">
      <w:pPr>
        <w:pStyle w:val="BodyText"/>
        <w:tabs>
          <w:tab w:val="left" w:pos="567"/>
          <w:tab w:val="left" w:pos="1276"/>
          <w:tab w:val="left" w:pos="2268"/>
          <w:tab w:val="left" w:pos="10908"/>
          <w:tab w:val="left" w:pos="11520"/>
        </w:tabs>
        <w:ind w:left="792"/>
        <w:rPr>
          <w:rFonts w:asciiTheme="minorHAnsi" w:hAnsiTheme="minorHAnsi" w:cstheme="minorHAnsi"/>
          <w:szCs w:val="24"/>
          <w:lang w:val="lv-LV"/>
        </w:rPr>
      </w:pPr>
      <w:r w:rsidRPr="0080011D">
        <w:rPr>
          <w:rFonts w:asciiTheme="minorHAnsi" w:hAnsiTheme="minorHAnsi" w:cstheme="minorHAnsi"/>
          <w:szCs w:val="24"/>
          <w:lang w:val="lv-LV"/>
        </w:rPr>
        <w:t xml:space="preserve">Par </w:t>
      </w:r>
      <w:r w:rsidR="003A4286">
        <w:rPr>
          <w:rFonts w:asciiTheme="minorHAnsi" w:hAnsiTheme="minorHAnsi" w:cstheme="minorHAnsi"/>
          <w:szCs w:val="24"/>
          <w:lang w:val="lv-LV"/>
        </w:rPr>
        <w:t>cenu izpētes</w:t>
      </w:r>
      <w:r w:rsidRPr="0080011D">
        <w:rPr>
          <w:rFonts w:asciiTheme="minorHAnsi" w:hAnsiTheme="minorHAnsi" w:cstheme="minorHAnsi"/>
          <w:szCs w:val="24"/>
          <w:lang w:val="lv-LV"/>
        </w:rPr>
        <w:t xml:space="preserve"> dokumentāciju: Alise </w:t>
      </w:r>
      <w:proofErr w:type="spellStart"/>
      <w:r w:rsidRPr="0080011D">
        <w:rPr>
          <w:rFonts w:asciiTheme="minorHAnsi" w:hAnsiTheme="minorHAnsi" w:cstheme="minorHAnsi"/>
          <w:szCs w:val="24"/>
          <w:lang w:val="lv-LV"/>
        </w:rPr>
        <w:t>Šlisere</w:t>
      </w:r>
      <w:proofErr w:type="spellEnd"/>
      <w:r w:rsidR="00303D23" w:rsidRPr="0080011D">
        <w:rPr>
          <w:rFonts w:asciiTheme="minorHAnsi" w:hAnsiTheme="minorHAnsi" w:cstheme="minorHAnsi"/>
          <w:szCs w:val="24"/>
          <w:lang w:val="lv-LV"/>
        </w:rPr>
        <w:t xml:space="preserve">, </w:t>
      </w:r>
      <w:r w:rsidRPr="0080011D">
        <w:rPr>
          <w:rFonts w:asciiTheme="minorHAnsi" w:hAnsiTheme="minorHAnsi" w:cstheme="minorHAnsi"/>
          <w:szCs w:val="24"/>
          <w:lang w:val="lv-LV"/>
        </w:rPr>
        <w:t>iepirkumu speciāliste</w:t>
      </w:r>
      <w:r w:rsidR="00A42763" w:rsidRPr="0080011D">
        <w:rPr>
          <w:rFonts w:asciiTheme="minorHAnsi" w:hAnsiTheme="minorHAnsi" w:cstheme="minorHAnsi"/>
          <w:szCs w:val="24"/>
          <w:lang w:val="lv-LV"/>
        </w:rPr>
        <w:t>, tālr.</w:t>
      </w:r>
      <w:r w:rsidR="00EB726B" w:rsidRPr="0080011D">
        <w:rPr>
          <w:rFonts w:asciiTheme="minorHAnsi" w:hAnsiTheme="minorHAnsi" w:cstheme="minorHAnsi"/>
          <w:szCs w:val="24"/>
          <w:lang w:val="lv-LV"/>
        </w:rPr>
        <w:t xml:space="preserve">: </w:t>
      </w:r>
      <w:r w:rsidRPr="0080011D">
        <w:rPr>
          <w:rFonts w:asciiTheme="minorHAnsi" w:hAnsiTheme="minorHAnsi" w:cstheme="minorHAnsi"/>
          <w:szCs w:val="24"/>
          <w:lang w:val="lv-LV"/>
        </w:rPr>
        <w:t>25449086</w:t>
      </w:r>
      <w:r w:rsidR="00940029" w:rsidRPr="0080011D">
        <w:rPr>
          <w:rFonts w:asciiTheme="minorHAnsi" w:hAnsiTheme="minorHAnsi" w:cstheme="minorHAnsi"/>
          <w:szCs w:val="24"/>
          <w:lang w:val="lv-LV"/>
        </w:rPr>
        <w:t>;</w:t>
      </w:r>
    </w:p>
    <w:p w:rsidR="00EB726B" w:rsidRPr="0080011D" w:rsidRDefault="00EB726B" w:rsidP="00EB726B">
      <w:pPr>
        <w:pStyle w:val="BodyText"/>
        <w:tabs>
          <w:tab w:val="left" w:pos="567"/>
          <w:tab w:val="left" w:pos="1276"/>
          <w:tab w:val="left" w:pos="2268"/>
          <w:tab w:val="left" w:pos="10908"/>
          <w:tab w:val="left" w:pos="11520"/>
        </w:tabs>
        <w:ind w:left="792"/>
        <w:rPr>
          <w:rFonts w:asciiTheme="minorHAnsi" w:hAnsiTheme="minorHAnsi" w:cstheme="minorHAnsi"/>
          <w:color w:val="333333"/>
          <w:szCs w:val="24"/>
          <w:lang w:val="lv-LV"/>
        </w:rPr>
      </w:pPr>
      <w:r w:rsidRPr="0080011D">
        <w:rPr>
          <w:rFonts w:asciiTheme="minorHAnsi" w:hAnsiTheme="minorHAnsi" w:cstheme="minorHAnsi"/>
          <w:szCs w:val="24"/>
          <w:lang w:val="lv-LV"/>
        </w:rPr>
        <w:t>e-</w:t>
      </w:r>
      <w:r w:rsidR="007D0A9A" w:rsidRPr="0080011D">
        <w:rPr>
          <w:rFonts w:asciiTheme="minorHAnsi" w:hAnsiTheme="minorHAnsi" w:cstheme="minorHAnsi"/>
          <w:szCs w:val="24"/>
          <w:lang w:val="lv-LV"/>
        </w:rPr>
        <w:t>pasts</w:t>
      </w:r>
      <w:r w:rsidRPr="0080011D">
        <w:rPr>
          <w:rFonts w:asciiTheme="minorHAnsi" w:hAnsiTheme="minorHAnsi" w:cstheme="minorHAnsi"/>
          <w:szCs w:val="24"/>
          <w:lang w:val="lv-LV"/>
        </w:rPr>
        <w:t>:</w:t>
      </w:r>
      <w:r w:rsidRPr="0080011D">
        <w:rPr>
          <w:rFonts w:asciiTheme="minorHAnsi" w:hAnsiTheme="minorHAnsi" w:cstheme="minorHAnsi"/>
          <w:color w:val="333333"/>
          <w:szCs w:val="24"/>
          <w:lang w:val="lv-LV"/>
        </w:rPr>
        <w:t xml:space="preserve"> </w:t>
      </w:r>
      <w:hyperlink r:id="rId9" w:history="1">
        <w:r w:rsidR="0080011D" w:rsidRPr="0080011D">
          <w:rPr>
            <w:rStyle w:val="Hyperlink"/>
            <w:rFonts w:asciiTheme="minorHAnsi" w:hAnsiTheme="minorHAnsi" w:cstheme="minorHAnsi"/>
            <w:szCs w:val="24"/>
            <w:lang w:val="lv-LV"/>
          </w:rPr>
          <w:t>alise.slisere@nica.lv</w:t>
        </w:r>
      </w:hyperlink>
      <w:r w:rsidRPr="0080011D">
        <w:rPr>
          <w:rFonts w:asciiTheme="minorHAnsi" w:hAnsiTheme="minorHAnsi" w:cstheme="minorHAnsi"/>
          <w:color w:val="333333"/>
          <w:szCs w:val="24"/>
          <w:lang w:val="lv-LV"/>
        </w:rPr>
        <w:t xml:space="preserve"> </w:t>
      </w:r>
    </w:p>
    <w:p w:rsidR="0080011D" w:rsidRPr="0080011D" w:rsidRDefault="0080011D" w:rsidP="00EB726B">
      <w:pPr>
        <w:pStyle w:val="BodyText"/>
        <w:tabs>
          <w:tab w:val="left" w:pos="567"/>
          <w:tab w:val="left" w:pos="1276"/>
          <w:tab w:val="left" w:pos="2268"/>
          <w:tab w:val="left" w:pos="10908"/>
          <w:tab w:val="left" w:pos="11520"/>
        </w:tabs>
        <w:ind w:left="792"/>
        <w:rPr>
          <w:rFonts w:asciiTheme="minorHAnsi" w:hAnsiTheme="minorHAnsi" w:cstheme="minorHAnsi"/>
          <w:szCs w:val="24"/>
          <w:lang w:val="lv-LV"/>
        </w:rPr>
      </w:pPr>
      <w:r w:rsidRPr="0080011D">
        <w:rPr>
          <w:rFonts w:asciiTheme="minorHAnsi" w:hAnsiTheme="minorHAnsi" w:cstheme="minorHAnsi"/>
          <w:szCs w:val="24"/>
          <w:lang w:val="lv-LV"/>
        </w:rPr>
        <w:t xml:space="preserve">Par </w:t>
      </w:r>
      <w:r w:rsidR="003A4286">
        <w:rPr>
          <w:rFonts w:asciiTheme="minorHAnsi" w:hAnsiTheme="minorHAnsi" w:cstheme="minorHAnsi"/>
          <w:szCs w:val="24"/>
          <w:lang w:val="lv-LV"/>
        </w:rPr>
        <w:t>cenu izpētes</w:t>
      </w:r>
      <w:r w:rsidRPr="0080011D">
        <w:rPr>
          <w:rFonts w:asciiTheme="minorHAnsi" w:hAnsiTheme="minorHAnsi" w:cstheme="minorHAnsi"/>
          <w:szCs w:val="24"/>
          <w:lang w:val="lv-LV"/>
        </w:rPr>
        <w:t xml:space="preserve"> priekšmetu, apjomu, tehnisk</w:t>
      </w:r>
      <w:r w:rsidR="001B137C">
        <w:rPr>
          <w:rFonts w:asciiTheme="minorHAnsi" w:hAnsiTheme="minorHAnsi" w:cstheme="minorHAnsi"/>
          <w:szCs w:val="24"/>
          <w:lang w:val="lv-LV"/>
        </w:rPr>
        <w:t>o specifikāciju: Aigars Veiss, K</w:t>
      </w:r>
      <w:r w:rsidRPr="0080011D">
        <w:rPr>
          <w:rFonts w:asciiTheme="minorHAnsi" w:hAnsiTheme="minorHAnsi" w:cstheme="minorHAnsi"/>
          <w:szCs w:val="24"/>
          <w:lang w:val="lv-LV"/>
        </w:rPr>
        <w:t xml:space="preserve">omunālās pārvaldes vadītājs, tālr.:25622860; e-pasts: </w:t>
      </w:r>
      <w:hyperlink r:id="rId10" w:history="1">
        <w:r w:rsidRPr="0080011D">
          <w:rPr>
            <w:rStyle w:val="Hyperlink"/>
            <w:rFonts w:asciiTheme="minorHAnsi" w:hAnsiTheme="minorHAnsi" w:cstheme="minorHAnsi"/>
            <w:szCs w:val="24"/>
            <w:lang w:val="lv-LV"/>
          </w:rPr>
          <w:t>aigars.veiss@nica.lv</w:t>
        </w:r>
      </w:hyperlink>
      <w:r w:rsidRPr="0080011D">
        <w:rPr>
          <w:rFonts w:asciiTheme="minorHAnsi" w:hAnsiTheme="minorHAnsi" w:cstheme="minorHAnsi"/>
          <w:color w:val="333333"/>
          <w:szCs w:val="24"/>
          <w:lang w:val="lv-LV"/>
        </w:rPr>
        <w:t xml:space="preserve"> </w:t>
      </w:r>
    </w:p>
    <w:p w:rsidR="00A42763" w:rsidRPr="0080011D" w:rsidRDefault="003B794E" w:rsidP="0080011D">
      <w:pPr>
        <w:pStyle w:val="Sarakstarindkopa1"/>
        <w:numPr>
          <w:ilvl w:val="1"/>
          <w:numId w:val="3"/>
        </w:numPr>
        <w:suppressAutoHyphens/>
        <w:ind w:hanging="508"/>
        <w:jc w:val="both"/>
        <w:rPr>
          <w:rFonts w:asciiTheme="minorHAnsi" w:hAnsiTheme="minorHAnsi" w:cstheme="minorHAnsi"/>
          <w:bCs/>
          <w:sz w:val="24"/>
        </w:rPr>
      </w:pPr>
      <w:r w:rsidRPr="0080011D">
        <w:rPr>
          <w:rFonts w:asciiTheme="minorHAnsi" w:hAnsiTheme="minorHAnsi" w:cstheme="minorHAnsi"/>
          <w:bCs/>
          <w:sz w:val="24"/>
        </w:rPr>
        <w:t>Informatīvs paziņojums</w:t>
      </w:r>
      <w:r w:rsidR="00EB726B" w:rsidRPr="0080011D">
        <w:rPr>
          <w:rFonts w:asciiTheme="minorHAnsi" w:hAnsiTheme="minorHAnsi" w:cstheme="minorHAnsi"/>
          <w:bCs/>
          <w:sz w:val="24"/>
        </w:rPr>
        <w:t xml:space="preserve"> par cenu izpēti </w:t>
      </w:r>
      <w:r w:rsidR="00EB726B" w:rsidRPr="00BC7B43">
        <w:rPr>
          <w:rFonts w:asciiTheme="minorHAnsi" w:hAnsiTheme="minorHAnsi" w:cstheme="minorHAnsi"/>
          <w:bCs/>
          <w:sz w:val="24"/>
        </w:rPr>
        <w:t>publicēts 2019</w:t>
      </w:r>
      <w:r w:rsidRPr="00BC7B43">
        <w:rPr>
          <w:rFonts w:asciiTheme="minorHAnsi" w:hAnsiTheme="minorHAnsi" w:cstheme="minorHAnsi"/>
          <w:bCs/>
          <w:sz w:val="24"/>
        </w:rPr>
        <w:t>.</w:t>
      </w:r>
      <w:r w:rsidR="00F1378B" w:rsidRPr="00BC7B43">
        <w:rPr>
          <w:rFonts w:asciiTheme="minorHAnsi" w:hAnsiTheme="minorHAnsi" w:cstheme="minorHAnsi"/>
          <w:bCs/>
          <w:sz w:val="24"/>
        </w:rPr>
        <w:t xml:space="preserve"> </w:t>
      </w:r>
      <w:r w:rsidR="007C7408" w:rsidRPr="00BC7B43">
        <w:rPr>
          <w:rFonts w:asciiTheme="minorHAnsi" w:hAnsiTheme="minorHAnsi" w:cstheme="minorHAnsi"/>
          <w:bCs/>
          <w:sz w:val="24"/>
        </w:rPr>
        <w:t>g</w:t>
      </w:r>
      <w:r w:rsidR="00F1378B" w:rsidRPr="00BC7B43">
        <w:rPr>
          <w:rFonts w:asciiTheme="minorHAnsi" w:hAnsiTheme="minorHAnsi" w:cstheme="minorHAnsi"/>
          <w:bCs/>
          <w:sz w:val="24"/>
        </w:rPr>
        <w:t>ada</w:t>
      </w:r>
      <w:r w:rsidR="00330C22">
        <w:rPr>
          <w:rFonts w:asciiTheme="minorHAnsi" w:hAnsiTheme="minorHAnsi" w:cstheme="minorHAnsi"/>
          <w:bCs/>
          <w:sz w:val="24"/>
        </w:rPr>
        <w:t xml:space="preserve"> 13</w:t>
      </w:r>
      <w:r w:rsidR="00A42763" w:rsidRPr="00BC7B43">
        <w:rPr>
          <w:rFonts w:asciiTheme="minorHAnsi" w:hAnsiTheme="minorHAnsi" w:cstheme="minorHAnsi"/>
          <w:bCs/>
          <w:sz w:val="24"/>
        </w:rPr>
        <w:t>.</w:t>
      </w:r>
      <w:r w:rsidR="0043705E" w:rsidRPr="00BC7B43">
        <w:rPr>
          <w:rFonts w:asciiTheme="minorHAnsi" w:hAnsiTheme="minorHAnsi" w:cstheme="minorHAnsi"/>
          <w:bCs/>
          <w:sz w:val="24"/>
        </w:rPr>
        <w:t>novem</w:t>
      </w:r>
      <w:r w:rsidR="009002C5" w:rsidRPr="00BC7B43">
        <w:rPr>
          <w:rFonts w:asciiTheme="minorHAnsi" w:hAnsiTheme="minorHAnsi" w:cstheme="minorHAnsi"/>
          <w:bCs/>
          <w:sz w:val="24"/>
        </w:rPr>
        <w:t>brī</w:t>
      </w:r>
      <w:r w:rsidR="00657933" w:rsidRPr="00BC7B43">
        <w:rPr>
          <w:rFonts w:asciiTheme="minorHAnsi" w:hAnsiTheme="minorHAnsi" w:cstheme="minorHAnsi"/>
          <w:bCs/>
          <w:sz w:val="24"/>
        </w:rPr>
        <w:t xml:space="preserve"> </w:t>
      </w:r>
      <w:r w:rsidRPr="00BC7B43">
        <w:rPr>
          <w:rFonts w:asciiTheme="minorHAnsi" w:hAnsiTheme="minorHAnsi" w:cstheme="minorHAnsi"/>
          <w:bCs/>
          <w:sz w:val="24"/>
        </w:rPr>
        <w:t xml:space="preserve">pašvaldības mājas lapā </w:t>
      </w:r>
      <w:hyperlink r:id="rId11" w:history="1">
        <w:r w:rsidRPr="00BC7B43">
          <w:rPr>
            <w:rStyle w:val="Hyperlink"/>
            <w:rFonts w:asciiTheme="minorHAnsi" w:hAnsiTheme="minorHAnsi" w:cstheme="minorHAnsi"/>
            <w:bCs/>
            <w:sz w:val="24"/>
          </w:rPr>
          <w:t>www.nica.lv</w:t>
        </w:r>
      </w:hyperlink>
      <w:r w:rsidRPr="00BC7B43">
        <w:rPr>
          <w:rFonts w:asciiTheme="minorHAnsi" w:hAnsiTheme="minorHAnsi" w:cstheme="minorHAnsi"/>
          <w:bCs/>
          <w:sz w:val="24"/>
        </w:rPr>
        <w:t xml:space="preserve"> sadaļā „Pašvaldība”</w:t>
      </w:r>
      <w:r w:rsidR="00EB726B" w:rsidRPr="00BC7B43">
        <w:rPr>
          <w:rFonts w:asciiTheme="minorHAnsi" w:hAnsiTheme="minorHAnsi" w:cstheme="minorHAnsi"/>
          <w:bCs/>
          <w:sz w:val="24"/>
        </w:rPr>
        <w:t>,</w:t>
      </w:r>
      <w:r w:rsidRPr="00BC7B43">
        <w:rPr>
          <w:rFonts w:asciiTheme="minorHAnsi" w:hAnsiTheme="minorHAnsi" w:cstheme="minorHAnsi"/>
          <w:bCs/>
          <w:sz w:val="24"/>
        </w:rPr>
        <w:t xml:space="preserve"> </w:t>
      </w:r>
      <w:r w:rsidR="00940029" w:rsidRPr="00BC7B43">
        <w:rPr>
          <w:rFonts w:asciiTheme="minorHAnsi" w:hAnsiTheme="minorHAnsi" w:cstheme="minorHAnsi"/>
          <w:bCs/>
          <w:sz w:val="24"/>
        </w:rPr>
        <w:t xml:space="preserve">“Iepirkumi”, </w:t>
      </w:r>
      <w:r w:rsidRPr="00BC7B43">
        <w:rPr>
          <w:rFonts w:asciiTheme="minorHAnsi" w:hAnsiTheme="minorHAnsi" w:cstheme="minorHAnsi"/>
          <w:bCs/>
          <w:sz w:val="24"/>
        </w:rPr>
        <w:t>apakšsadaļā „Cenu</w:t>
      </w:r>
      <w:r w:rsidRPr="0080011D">
        <w:rPr>
          <w:rFonts w:asciiTheme="minorHAnsi" w:hAnsiTheme="minorHAnsi" w:cstheme="minorHAnsi"/>
          <w:bCs/>
          <w:sz w:val="24"/>
        </w:rPr>
        <w:t xml:space="preserve"> izpētes”</w:t>
      </w:r>
      <w:r w:rsidR="00C60BCA" w:rsidRPr="0080011D">
        <w:rPr>
          <w:rFonts w:asciiTheme="minorHAnsi" w:hAnsiTheme="minorHAnsi" w:cstheme="minorHAnsi"/>
          <w:bCs/>
          <w:sz w:val="24"/>
        </w:rPr>
        <w:t>,</w:t>
      </w:r>
      <w:r w:rsidR="00EB726B" w:rsidRPr="0080011D">
        <w:rPr>
          <w:rFonts w:asciiTheme="minorHAnsi" w:hAnsiTheme="minorHAnsi" w:cstheme="minorHAnsi"/>
          <w:bCs/>
          <w:sz w:val="24"/>
        </w:rPr>
        <w:t xml:space="preserve"> </w:t>
      </w:r>
      <w:r w:rsidR="00940029" w:rsidRPr="0080011D">
        <w:rPr>
          <w:rStyle w:val="Hyperlink"/>
          <w:rFonts w:asciiTheme="minorHAnsi" w:hAnsiTheme="minorHAnsi" w:cstheme="minorHAnsi"/>
          <w:sz w:val="24"/>
        </w:rPr>
        <w:t>https://www.nica.lv/lv/cenu-izpetes-1/</w:t>
      </w:r>
      <w:r w:rsidR="00940029" w:rsidRPr="0080011D">
        <w:rPr>
          <w:rFonts w:asciiTheme="minorHAnsi" w:hAnsiTheme="minorHAnsi" w:cstheme="minorHAnsi"/>
          <w:bCs/>
          <w:sz w:val="24"/>
        </w:rPr>
        <w:t xml:space="preserve"> </w:t>
      </w:r>
    </w:p>
    <w:p w:rsidR="00A42763" w:rsidRPr="00D51D4A" w:rsidRDefault="00CF4666" w:rsidP="0080011D">
      <w:pPr>
        <w:pStyle w:val="Sarakstarindkopa1"/>
        <w:numPr>
          <w:ilvl w:val="1"/>
          <w:numId w:val="3"/>
        </w:numPr>
        <w:tabs>
          <w:tab w:val="left" w:pos="567"/>
        </w:tabs>
        <w:suppressAutoHyphens/>
        <w:ind w:hanging="508"/>
        <w:jc w:val="both"/>
        <w:rPr>
          <w:rFonts w:asciiTheme="minorHAnsi" w:hAnsiTheme="minorHAnsi" w:cstheme="minorHAnsi"/>
          <w:bCs/>
          <w:sz w:val="24"/>
        </w:rPr>
      </w:pPr>
      <w:r w:rsidRPr="0080011D">
        <w:rPr>
          <w:rFonts w:asciiTheme="minorHAnsi" w:hAnsiTheme="minorHAnsi" w:cstheme="minorHAnsi"/>
          <w:b/>
          <w:color w:val="000000"/>
          <w:sz w:val="24"/>
        </w:rPr>
        <w:t>Piedāvājumi,</w:t>
      </w:r>
      <w:r w:rsidR="003B794E" w:rsidRPr="0080011D">
        <w:rPr>
          <w:rFonts w:asciiTheme="minorHAnsi" w:hAnsiTheme="minorHAnsi" w:cstheme="minorHAnsi"/>
          <w:b/>
          <w:color w:val="000000"/>
          <w:sz w:val="24"/>
        </w:rPr>
        <w:t xml:space="preserve"> iesniedzami</w:t>
      </w:r>
      <w:r w:rsidR="00C60BCA" w:rsidRPr="0080011D">
        <w:rPr>
          <w:rFonts w:asciiTheme="minorHAnsi" w:hAnsiTheme="minorHAnsi" w:cstheme="minorHAnsi"/>
          <w:b/>
          <w:color w:val="000000"/>
          <w:sz w:val="24"/>
        </w:rPr>
        <w:t>/nosūtāmi</w:t>
      </w:r>
      <w:r w:rsidR="003B794E" w:rsidRPr="0080011D">
        <w:rPr>
          <w:rFonts w:asciiTheme="minorHAnsi" w:hAnsiTheme="minorHAnsi" w:cstheme="minorHAnsi"/>
          <w:color w:val="000000"/>
          <w:sz w:val="24"/>
        </w:rPr>
        <w:t xml:space="preserve"> </w:t>
      </w:r>
      <w:r w:rsidR="00EB726B" w:rsidRPr="0080011D">
        <w:rPr>
          <w:rFonts w:asciiTheme="minorHAnsi" w:hAnsiTheme="minorHAnsi" w:cstheme="minorHAnsi"/>
          <w:color w:val="000000"/>
          <w:sz w:val="24"/>
        </w:rPr>
        <w:t xml:space="preserve">papīra formātā personīgi Nīcas novada domes </w:t>
      </w:r>
      <w:r w:rsidR="00CC5687" w:rsidRPr="0080011D">
        <w:rPr>
          <w:rFonts w:asciiTheme="minorHAnsi" w:hAnsiTheme="minorHAnsi" w:cstheme="minorHAnsi"/>
          <w:sz w:val="24"/>
        </w:rPr>
        <w:t>iepirkumu speciālist</w:t>
      </w:r>
      <w:r w:rsidR="0080011D">
        <w:rPr>
          <w:rFonts w:asciiTheme="minorHAnsi" w:hAnsiTheme="minorHAnsi" w:cstheme="minorHAnsi"/>
          <w:sz w:val="24"/>
        </w:rPr>
        <w:t>ei</w:t>
      </w:r>
      <w:r w:rsidR="00EB726B" w:rsidRPr="0080011D">
        <w:rPr>
          <w:rFonts w:asciiTheme="minorHAnsi" w:hAnsiTheme="minorHAnsi" w:cstheme="minorHAnsi"/>
          <w:sz w:val="24"/>
        </w:rPr>
        <w:t xml:space="preserve"> (</w:t>
      </w:r>
      <w:r w:rsidR="00CC5687" w:rsidRPr="0080011D">
        <w:rPr>
          <w:rFonts w:asciiTheme="minorHAnsi" w:hAnsiTheme="minorHAnsi" w:cstheme="minorHAnsi"/>
          <w:sz w:val="24"/>
        </w:rPr>
        <w:t>5</w:t>
      </w:r>
      <w:r w:rsidR="00EB726B" w:rsidRPr="0080011D">
        <w:rPr>
          <w:rFonts w:asciiTheme="minorHAnsi" w:hAnsiTheme="minorHAnsi" w:cstheme="minorHAnsi"/>
          <w:sz w:val="24"/>
        </w:rPr>
        <w:t xml:space="preserve">. kabinetā) Nīcas </w:t>
      </w:r>
      <w:r w:rsidR="00EB726B" w:rsidRPr="00BC7B43">
        <w:rPr>
          <w:rFonts w:asciiTheme="minorHAnsi" w:hAnsiTheme="minorHAnsi" w:cstheme="minorHAnsi"/>
          <w:sz w:val="24"/>
        </w:rPr>
        <w:t xml:space="preserve">novada domē, </w:t>
      </w:r>
      <w:r w:rsidR="009D0889" w:rsidRPr="00BC7B43">
        <w:rPr>
          <w:rFonts w:asciiTheme="minorHAnsi" w:hAnsiTheme="minorHAnsi" w:cstheme="minorHAnsi"/>
          <w:sz w:val="24"/>
        </w:rPr>
        <w:t>Bārtas iela 6, Nīcā, Nīcas pagastā, Nīcas novadā</w:t>
      </w:r>
      <w:r w:rsidR="00EB726B" w:rsidRPr="00BC7B43">
        <w:rPr>
          <w:rFonts w:asciiTheme="minorHAnsi" w:hAnsiTheme="minorHAnsi" w:cstheme="minorHAnsi"/>
          <w:sz w:val="24"/>
        </w:rPr>
        <w:t xml:space="preserve">, </w:t>
      </w:r>
      <w:r w:rsidR="0080011D" w:rsidRPr="00BC7B43">
        <w:rPr>
          <w:rFonts w:ascii="Calibri" w:hAnsi="Calibri" w:cs="Calibri"/>
          <w:sz w:val="24"/>
        </w:rPr>
        <w:t>darba dienās 9:00-16:00</w:t>
      </w:r>
      <w:r w:rsidR="00EB726B" w:rsidRPr="00BC7B43">
        <w:rPr>
          <w:rFonts w:asciiTheme="minorHAnsi" w:hAnsiTheme="minorHAnsi" w:cstheme="minorHAnsi"/>
          <w:sz w:val="24"/>
        </w:rPr>
        <w:t>,</w:t>
      </w:r>
      <w:r w:rsidR="00C60BCA" w:rsidRPr="00BC7B43">
        <w:rPr>
          <w:rFonts w:asciiTheme="minorHAnsi" w:hAnsiTheme="minorHAnsi" w:cstheme="minorHAnsi"/>
          <w:sz w:val="24"/>
        </w:rPr>
        <w:t xml:space="preserve"> </w:t>
      </w:r>
      <w:r w:rsidR="00D67930" w:rsidRPr="00BC7B43">
        <w:rPr>
          <w:rFonts w:asciiTheme="minorHAnsi" w:hAnsiTheme="minorHAnsi" w:cstheme="minorHAnsi"/>
          <w:b/>
          <w:bCs/>
          <w:color w:val="000000"/>
          <w:sz w:val="24"/>
          <w:u w:val="single"/>
        </w:rPr>
        <w:t xml:space="preserve">līdz 2019. gada </w:t>
      </w:r>
      <w:r w:rsidR="00330C22">
        <w:rPr>
          <w:rFonts w:asciiTheme="minorHAnsi" w:hAnsiTheme="minorHAnsi" w:cstheme="minorHAnsi"/>
          <w:b/>
          <w:bCs/>
          <w:color w:val="000000"/>
          <w:sz w:val="24"/>
          <w:u w:val="single"/>
        </w:rPr>
        <w:t>22</w:t>
      </w:r>
      <w:r w:rsidR="00A42763" w:rsidRPr="00BC7B43">
        <w:rPr>
          <w:rFonts w:asciiTheme="minorHAnsi" w:hAnsiTheme="minorHAnsi" w:cstheme="minorHAnsi"/>
          <w:b/>
          <w:bCs/>
          <w:color w:val="000000"/>
          <w:sz w:val="24"/>
          <w:u w:val="single"/>
        </w:rPr>
        <w:t>.</w:t>
      </w:r>
      <w:r w:rsidR="00EA5F83" w:rsidRPr="00BC7B43">
        <w:rPr>
          <w:rFonts w:asciiTheme="minorHAnsi" w:hAnsiTheme="minorHAnsi" w:cstheme="minorHAnsi"/>
          <w:b/>
          <w:bCs/>
          <w:color w:val="000000"/>
          <w:sz w:val="24"/>
          <w:u w:val="single"/>
        </w:rPr>
        <w:t>novem</w:t>
      </w:r>
      <w:r w:rsidR="009002C5" w:rsidRPr="00BC7B43">
        <w:rPr>
          <w:rFonts w:asciiTheme="minorHAnsi" w:hAnsiTheme="minorHAnsi" w:cstheme="minorHAnsi"/>
          <w:b/>
          <w:bCs/>
          <w:color w:val="000000"/>
          <w:sz w:val="24"/>
          <w:u w:val="single"/>
        </w:rPr>
        <w:t>brim</w:t>
      </w:r>
      <w:r w:rsidR="00E815D4" w:rsidRPr="00BC7B43">
        <w:rPr>
          <w:rFonts w:asciiTheme="minorHAnsi" w:hAnsiTheme="minorHAnsi" w:cstheme="minorHAnsi"/>
          <w:b/>
          <w:bCs/>
          <w:color w:val="000000"/>
          <w:sz w:val="24"/>
          <w:u w:val="single"/>
        </w:rPr>
        <w:t xml:space="preserve"> </w:t>
      </w:r>
      <w:r w:rsidR="00D3049F" w:rsidRPr="00BC7B43">
        <w:rPr>
          <w:rFonts w:asciiTheme="minorHAnsi" w:hAnsiTheme="minorHAnsi" w:cstheme="minorHAnsi"/>
          <w:b/>
          <w:bCs/>
          <w:color w:val="000000"/>
          <w:sz w:val="24"/>
          <w:u w:val="single"/>
        </w:rPr>
        <w:t>plkst.</w:t>
      </w:r>
      <w:r w:rsidR="00A42763" w:rsidRPr="00BC7B43">
        <w:rPr>
          <w:rFonts w:asciiTheme="minorHAnsi" w:hAnsiTheme="minorHAnsi" w:cstheme="minorHAnsi"/>
          <w:b/>
          <w:bCs/>
          <w:color w:val="000000"/>
          <w:sz w:val="24"/>
          <w:u w:val="single"/>
        </w:rPr>
        <w:t xml:space="preserve"> </w:t>
      </w:r>
      <w:r w:rsidR="00EB726B" w:rsidRPr="00BC7B43">
        <w:rPr>
          <w:rFonts w:asciiTheme="minorHAnsi" w:hAnsiTheme="minorHAnsi" w:cstheme="minorHAnsi"/>
          <w:b/>
          <w:bCs/>
          <w:color w:val="000000"/>
          <w:sz w:val="24"/>
          <w:u w:val="single"/>
        </w:rPr>
        <w:t>14</w:t>
      </w:r>
      <w:r w:rsidR="00D3049F" w:rsidRPr="00BC7B43">
        <w:rPr>
          <w:rFonts w:asciiTheme="minorHAnsi" w:hAnsiTheme="minorHAnsi" w:cstheme="minorHAnsi"/>
          <w:b/>
          <w:bCs/>
          <w:color w:val="000000"/>
          <w:sz w:val="24"/>
          <w:u w:val="single"/>
        </w:rPr>
        <w:t>.00.</w:t>
      </w:r>
    </w:p>
    <w:p w:rsidR="00A42763" w:rsidRPr="00D51D4A" w:rsidRDefault="00F0172D" w:rsidP="0080011D">
      <w:pPr>
        <w:pStyle w:val="Sarakstarindkopa1"/>
        <w:numPr>
          <w:ilvl w:val="1"/>
          <w:numId w:val="3"/>
        </w:numPr>
        <w:tabs>
          <w:tab w:val="left" w:pos="567"/>
        </w:tabs>
        <w:suppressAutoHyphens/>
        <w:ind w:hanging="508"/>
        <w:jc w:val="both"/>
        <w:rPr>
          <w:rFonts w:asciiTheme="minorHAnsi" w:hAnsiTheme="minorHAnsi" w:cstheme="minorHAnsi"/>
          <w:bCs/>
          <w:sz w:val="24"/>
        </w:rPr>
      </w:pPr>
      <w:r w:rsidRPr="00D51D4A">
        <w:rPr>
          <w:rFonts w:asciiTheme="minorHAnsi" w:hAnsiTheme="minorHAnsi" w:cstheme="minorHAnsi"/>
          <w:sz w:val="24"/>
        </w:rPr>
        <w:t xml:space="preserve">Ja </w:t>
      </w:r>
      <w:r w:rsidR="003B794E" w:rsidRPr="00D51D4A">
        <w:rPr>
          <w:rFonts w:asciiTheme="minorHAnsi" w:hAnsiTheme="minorHAnsi" w:cstheme="minorHAnsi"/>
          <w:sz w:val="24"/>
        </w:rPr>
        <w:t>piedāvājuma iesniegšanai izmanto citu personu pakalpojumus (nosūta pa pastu vai ar kurjeru), tas ir atbildīgs par piegādi līdz pi</w:t>
      </w:r>
      <w:r w:rsidRPr="00D51D4A">
        <w:rPr>
          <w:rFonts w:asciiTheme="minorHAnsi" w:hAnsiTheme="minorHAnsi" w:cstheme="minorHAnsi"/>
          <w:sz w:val="24"/>
        </w:rPr>
        <w:t xml:space="preserve">edāvājumu iesniegšanas vietai </w:t>
      </w:r>
      <w:r w:rsidR="00A42763" w:rsidRPr="00D51D4A">
        <w:rPr>
          <w:rFonts w:asciiTheme="minorHAnsi" w:hAnsiTheme="minorHAnsi" w:cstheme="minorHAnsi"/>
          <w:sz w:val="24"/>
        </w:rPr>
        <w:t>1.4. punktā noteiktā</w:t>
      </w:r>
      <w:r w:rsidR="003B794E" w:rsidRPr="00D51D4A">
        <w:rPr>
          <w:rFonts w:asciiTheme="minorHAnsi" w:hAnsiTheme="minorHAnsi" w:cstheme="minorHAnsi"/>
          <w:sz w:val="24"/>
        </w:rPr>
        <w:t xml:space="preserve"> termiņa beigām.</w:t>
      </w:r>
    </w:p>
    <w:p w:rsidR="00EB726B" w:rsidRPr="00D51D4A" w:rsidRDefault="003B794E" w:rsidP="0080011D">
      <w:pPr>
        <w:pStyle w:val="Sarakstarindkopa1"/>
        <w:numPr>
          <w:ilvl w:val="1"/>
          <w:numId w:val="3"/>
        </w:numPr>
        <w:tabs>
          <w:tab w:val="left" w:pos="567"/>
        </w:tabs>
        <w:suppressAutoHyphens/>
        <w:ind w:hanging="508"/>
        <w:jc w:val="both"/>
        <w:rPr>
          <w:rFonts w:asciiTheme="minorHAnsi" w:hAnsiTheme="minorHAnsi" w:cstheme="minorHAnsi"/>
          <w:bCs/>
          <w:sz w:val="24"/>
        </w:rPr>
      </w:pPr>
      <w:r w:rsidRPr="00D51D4A">
        <w:rPr>
          <w:rFonts w:asciiTheme="minorHAnsi" w:hAnsiTheme="minorHAnsi" w:cstheme="minorHAnsi"/>
          <w:b/>
          <w:bCs/>
          <w:sz w:val="24"/>
        </w:rPr>
        <w:t>Prasības</w:t>
      </w:r>
      <w:r w:rsidRPr="00D51D4A">
        <w:rPr>
          <w:rFonts w:asciiTheme="minorHAnsi" w:hAnsiTheme="minorHAnsi" w:cstheme="minorHAnsi"/>
          <w:sz w:val="24"/>
        </w:rPr>
        <w:t xml:space="preserve"> </w:t>
      </w:r>
      <w:r w:rsidRPr="00D51D4A">
        <w:rPr>
          <w:rFonts w:asciiTheme="minorHAnsi" w:hAnsiTheme="minorHAnsi" w:cstheme="minorHAnsi"/>
          <w:b/>
          <w:bCs/>
          <w:sz w:val="24"/>
        </w:rPr>
        <w:t>piedāvājumu noformēšanai</w:t>
      </w:r>
    </w:p>
    <w:p w:rsidR="003B794E" w:rsidRPr="00D51D4A" w:rsidRDefault="003B794E" w:rsidP="00EB726B">
      <w:pPr>
        <w:pStyle w:val="Sarakstarindkopa1"/>
        <w:tabs>
          <w:tab w:val="left" w:pos="567"/>
        </w:tabs>
        <w:suppressAutoHyphens/>
        <w:ind w:left="792"/>
        <w:jc w:val="both"/>
        <w:rPr>
          <w:rFonts w:asciiTheme="minorHAnsi" w:hAnsiTheme="minorHAnsi" w:cstheme="minorHAnsi"/>
          <w:sz w:val="24"/>
        </w:rPr>
      </w:pPr>
      <w:r w:rsidRPr="00D51D4A">
        <w:rPr>
          <w:rFonts w:asciiTheme="minorHAnsi" w:hAnsiTheme="minorHAnsi" w:cstheme="minorHAnsi"/>
          <w:sz w:val="24"/>
        </w:rPr>
        <w:t>Pretendentam jāiesniedz piedāvājums slēgtā aploksnē norādītajā vietā un termiņā, kas adresēta:</w:t>
      </w:r>
    </w:p>
    <w:p w:rsidR="00EB726B" w:rsidRPr="00D51D4A" w:rsidRDefault="00EB726B" w:rsidP="00EB726B">
      <w:pPr>
        <w:pStyle w:val="Sarakstarindkopa1"/>
        <w:tabs>
          <w:tab w:val="left" w:pos="567"/>
        </w:tabs>
        <w:suppressAutoHyphens/>
        <w:ind w:left="792"/>
        <w:jc w:val="both"/>
        <w:rPr>
          <w:rFonts w:asciiTheme="minorHAnsi" w:hAnsiTheme="minorHAnsi" w:cstheme="minorHAnsi"/>
          <w:sz w:val="24"/>
        </w:rPr>
      </w:pPr>
    </w:p>
    <w:tbl>
      <w:tblPr>
        <w:tblStyle w:val="TableGrid"/>
        <w:tblW w:w="0" w:type="auto"/>
        <w:tblInd w:w="792" w:type="dxa"/>
        <w:tblLook w:val="04A0" w:firstRow="1" w:lastRow="0" w:firstColumn="1" w:lastColumn="0" w:noHBand="0" w:noVBand="1"/>
      </w:tblPr>
      <w:tblGrid>
        <w:gridCol w:w="8922"/>
      </w:tblGrid>
      <w:tr w:rsidR="00EB726B" w:rsidRPr="009002C5" w:rsidTr="00EB726B">
        <w:tc>
          <w:tcPr>
            <w:tcW w:w="9623" w:type="dxa"/>
          </w:tcPr>
          <w:p w:rsidR="00EB726B" w:rsidRPr="00D51D4A" w:rsidRDefault="00EB726B" w:rsidP="00EB726B">
            <w:pPr>
              <w:pStyle w:val="BodyText"/>
              <w:tabs>
                <w:tab w:val="left" w:pos="567"/>
                <w:tab w:val="left" w:pos="1276"/>
                <w:tab w:val="left" w:pos="10908"/>
                <w:tab w:val="left" w:pos="11520"/>
              </w:tabs>
              <w:jc w:val="center"/>
              <w:rPr>
                <w:rFonts w:asciiTheme="minorHAnsi" w:hAnsiTheme="minorHAnsi" w:cstheme="minorHAnsi"/>
                <w:b/>
                <w:color w:val="000000"/>
                <w:szCs w:val="24"/>
                <w:lang w:val="lv-LV"/>
              </w:rPr>
            </w:pPr>
            <w:r w:rsidRPr="00D51D4A">
              <w:rPr>
                <w:rFonts w:asciiTheme="minorHAnsi" w:hAnsiTheme="minorHAnsi" w:cstheme="minorHAnsi"/>
                <w:b/>
                <w:color w:val="000000"/>
                <w:szCs w:val="24"/>
                <w:lang w:val="lv-LV"/>
              </w:rPr>
              <w:t>Nīcas novada domei</w:t>
            </w:r>
          </w:p>
          <w:p w:rsidR="00EB726B" w:rsidRPr="00D51D4A" w:rsidRDefault="00EB726B" w:rsidP="00EB726B">
            <w:pPr>
              <w:pStyle w:val="BodyText"/>
              <w:tabs>
                <w:tab w:val="left" w:pos="567"/>
                <w:tab w:val="left" w:pos="1276"/>
                <w:tab w:val="left" w:pos="10908"/>
                <w:tab w:val="left" w:pos="11520"/>
              </w:tabs>
              <w:jc w:val="center"/>
              <w:rPr>
                <w:rFonts w:asciiTheme="minorHAnsi" w:hAnsiTheme="minorHAnsi" w:cstheme="minorHAnsi"/>
                <w:b/>
                <w:color w:val="000000"/>
                <w:szCs w:val="24"/>
                <w:lang w:val="lv-LV"/>
              </w:rPr>
            </w:pPr>
            <w:r w:rsidRPr="00D51D4A">
              <w:rPr>
                <w:rFonts w:asciiTheme="minorHAnsi" w:hAnsiTheme="minorHAnsi" w:cstheme="minorHAnsi"/>
                <w:b/>
                <w:color w:val="000000"/>
                <w:szCs w:val="24"/>
                <w:lang w:val="lv-LV"/>
              </w:rPr>
              <w:t>Bārtas iela 6, Nīca, Nīcas pagasts, Nīcas novads, LV-3473</w:t>
            </w:r>
          </w:p>
          <w:p w:rsidR="00EB726B" w:rsidRPr="00D51D4A" w:rsidRDefault="00EB726B" w:rsidP="00EB726B">
            <w:pPr>
              <w:pStyle w:val="BodyText"/>
              <w:tabs>
                <w:tab w:val="left" w:pos="567"/>
                <w:tab w:val="left" w:pos="1276"/>
                <w:tab w:val="left" w:pos="2268"/>
                <w:tab w:val="left" w:pos="10908"/>
                <w:tab w:val="left" w:pos="11520"/>
              </w:tabs>
              <w:jc w:val="center"/>
              <w:rPr>
                <w:rFonts w:asciiTheme="minorHAnsi" w:hAnsiTheme="minorHAnsi" w:cstheme="minorHAnsi"/>
                <w:bCs/>
                <w:i/>
                <w:iCs/>
                <w:color w:val="000000"/>
                <w:szCs w:val="24"/>
                <w:lang w:val="lv-LV"/>
              </w:rPr>
            </w:pPr>
            <w:r w:rsidRPr="00D51D4A">
              <w:rPr>
                <w:rFonts w:asciiTheme="minorHAnsi" w:hAnsiTheme="minorHAnsi" w:cstheme="minorHAnsi"/>
                <w:bCs/>
                <w:i/>
                <w:iCs/>
                <w:color w:val="000000"/>
                <w:szCs w:val="24"/>
                <w:lang w:val="lv-LV"/>
              </w:rPr>
              <w:t>ar norādi:</w:t>
            </w:r>
          </w:p>
          <w:p w:rsidR="00EB726B" w:rsidRPr="00D51D4A" w:rsidRDefault="00EB726B" w:rsidP="00EB726B">
            <w:pPr>
              <w:pStyle w:val="BodyText"/>
              <w:tabs>
                <w:tab w:val="left" w:pos="567"/>
                <w:tab w:val="left" w:pos="1276"/>
                <w:tab w:val="left" w:pos="2268"/>
                <w:tab w:val="left" w:pos="10908"/>
                <w:tab w:val="left" w:pos="11520"/>
              </w:tabs>
              <w:jc w:val="center"/>
              <w:rPr>
                <w:rFonts w:asciiTheme="minorHAnsi" w:hAnsiTheme="minorHAnsi" w:cstheme="minorHAnsi"/>
                <w:bCs/>
                <w:i/>
                <w:iCs/>
                <w:color w:val="000000"/>
                <w:szCs w:val="24"/>
                <w:lang w:val="lv-LV"/>
              </w:rPr>
            </w:pPr>
          </w:p>
          <w:p w:rsidR="00EB726B" w:rsidRPr="002A28B9" w:rsidRDefault="00EB726B" w:rsidP="00EB726B">
            <w:pPr>
              <w:pStyle w:val="BodyText3"/>
              <w:tabs>
                <w:tab w:val="left" w:pos="567"/>
              </w:tabs>
              <w:spacing w:after="0"/>
              <w:jc w:val="center"/>
              <w:rPr>
                <w:rFonts w:asciiTheme="minorHAnsi" w:eastAsia="Arial" w:hAnsiTheme="minorHAnsi" w:cstheme="minorHAnsi"/>
                <w:b/>
                <w:kern w:val="2"/>
                <w:sz w:val="24"/>
                <w:szCs w:val="24"/>
                <w:lang w:val="lv-LV"/>
              </w:rPr>
            </w:pPr>
            <w:r w:rsidRPr="002A28B9">
              <w:rPr>
                <w:rFonts w:asciiTheme="minorHAnsi" w:hAnsiTheme="minorHAnsi" w:cstheme="minorHAnsi"/>
                <w:b/>
                <w:color w:val="000000"/>
                <w:sz w:val="24"/>
                <w:szCs w:val="24"/>
                <w:lang w:val="lv-LV"/>
              </w:rPr>
              <w:t>Cenu izpētei</w:t>
            </w:r>
            <w:r w:rsidRPr="002A28B9">
              <w:rPr>
                <w:rFonts w:asciiTheme="minorHAnsi" w:eastAsia="Arial" w:hAnsiTheme="minorHAnsi" w:cstheme="minorHAnsi"/>
                <w:b/>
                <w:caps/>
                <w:kern w:val="2"/>
                <w:sz w:val="24"/>
                <w:szCs w:val="24"/>
                <w:lang w:val="lv-LV"/>
              </w:rPr>
              <w:t xml:space="preserve"> Nr.CI-2019-</w:t>
            </w:r>
            <w:r w:rsidR="00D67930">
              <w:rPr>
                <w:rFonts w:asciiTheme="minorHAnsi" w:eastAsia="Arial" w:hAnsiTheme="minorHAnsi" w:cstheme="minorHAnsi"/>
                <w:b/>
                <w:caps/>
                <w:kern w:val="2"/>
                <w:sz w:val="24"/>
                <w:szCs w:val="24"/>
                <w:lang w:val="lv-LV"/>
              </w:rPr>
              <w:t>4</w:t>
            </w:r>
            <w:r w:rsidR="001B137C">
              <w:rPr>
                <w:rFonts w:asciiTheme="minorHAnsi" w:eastAsia="Arial" w:hAnsiTheme="minorHAnsi" w:cstheme="minorHAnsi"/>
                <w:b/>
                <w:caps/>
                <w:kern w:val="2"/>
                <w:sz w:val="24"/>
                <w:szCs w:val="24"/>
                <w:lang w:val="lv-LV"/>
              </w:rPr>
              <w:t>4</w:t>
            </w:r>
          </w:p>
          <w:p w:rsidR="001B137C" w:rsidRPr="001B137C" w:rsidRDefault="00EB726B" w:rsidP="001B137C">
            <w:pPr>
              <w:tabs>
                <w:tab w:val="left" w:pos="7513"/>
              </w:tabs>
              <w:jc w:val="center"/>
              <w:rPr>
                <w:rFonts w:asciiTheme="minorHAnsi" w:hAnsiTheme="minorHAnsi" w:cstheme="minorHAnsi"/>
                <w:b/>
                <w:bCs/>
                <w:i/>
                <w:sz w:val="24"/>
                <w:szCs w:val="24"/>
                <w:lang w:val="lv-LV"/>
              </w:rPr>
            </w:pPr>
            <w:r w:rsidRPr="002A28B9">
              <w:rPr>
                <w:rFonts w:asciiTheme="minorHAnsi" w:hAnsiTheme="minorHAnsi" w:cstheme="minorHAnsi"/>
                <w:b/>
                <w:bCs/>
                <w:i/>
                <w:sz w:val="24"/>
                <w:szCs w:val="24"/>
                <w:lang w:val="lv-LV"/>
              </w:rPr>
              <w:t>“</w:t>
            </w:r>
            <w:r w:rsidR="001B137C" w:rsidRPr="001B137C">
              <w:rPr>
                <w:rFonts w:asciiTheme="minorHAnsi" w:hAnsiTheme="minorHAnsi" w:cstheme="minorHAnsi"/>
                <w:b/>
                <w:bCs/>
                <w:i/>
                <w:sz w:val="24"/>
                <w:szCs w:val="24"/>
                <w:lang w:val="lv-LV"/>
              </w:rPr>
              <w:t xml:space="preserve">Par tiesībām veikt būvuzraudzību Nīcas novada grantētā ceļa posma </w:t>
            </w:r>
          </w:p>
          <w:p w:rsidR="00EB726B" w:rsidRDefault="001B137C" w:rsidP="001B137C">
            <w:pPr>
              <w:tabs>
                <w:tab w:val="left" w:pos="7513"/>
              </w:tabs>
              <w:jc w:val="center"/>
              <w:rPr>
                <w:rFonts w:asciiTheme="minorHAnsi" w:hAnsiTheme="minorHAnsi" w:cstheme="minorHAnsi"/>
                <w:b/>
                <w:bCs/>
                <w:i/>
                <w:sz w:val="24"/>
                <w:szCs w:val="24"/>
                <w:lang w:val="lv-LV"/>
              </w:rPr>
            </w:pPr>
            <w:r w:rsidRPr="001B137C">
              <w:rPr>
                <w:rFonts w:asciiTheme="minorHAnsi" w:hAnsiTheme="minorHAnsi" w:cstheme="minorHAnsi"/>
                <w:b/>
                <w:bCs/>
                <w:i/>
                <w:sz w:val="24"/>
                <w:szCs w:val="24"/>
                <w:lang w:val="lv-LV"/>
              </w:rPr>
              <w:t>“Nīca-Mācītājmuiža” pārbūves darbiem</w:t>
            </w:r>
            <w:r w:rsidR="00EB726B" w:rsidRPr="002A28B9">
              <w:rPr>
                <w:rFonts w:asciiTheme="minorHAnsi" w:hAnsiTheme="minorHAnsi" w:cstheme="minorHAnsi"/>
                <w:b/>
                <w:bCs/>
                <w:i/>
                <w:sz w:val="24"/>
                <w:szCs w:val="24"/>
                <w:lang w:val="lv-LV"/>
              </w:rPr>
              <w:t>”</w:t>
            </w:r>
          </w:p>
          <w:p w:rsidR="00940029" w:rsidRPr="002A28B9" w:rsidRDefault="00940029" w:rsidP="00940029">
            <w:pPr>
              <w:tabs>
                <w:tab w:val="left" w:pos="7513"/>
              </w:tabs>
              <w:jc w:val="center"/>
              <w:rPr>
                <w:rFonts w:asciiTheme="minorHAnsi" w:hAnsiTheme="minorHAnsi" w:cstheme="minorHAnsi"/>
                <w:b/>
                <w:bCs/>
                <w:i/>
                <w:sz w:val="24"/>
                <w:szCs w:val="24"/>
                <w:lang w:val="lv-LV"/>
              </w:rPr>
            </w:pPr>
          </w:p>
          <w:p w:rsidR="00EB726B" w:rsidRPr="002A28B9" w:rsidRDefault="00EB726B" w:rsidP="00EB726B">
            <w:pPr>
              <w:jc w:val="center"/>
              <w:rPr>
                <w:rFonts w:asciiTheme="minorHAnsi" w:hAnsiTheme="minorHAnsi" w:cstheme="minorHAnsi"/>
                <w:i/>
                <w:sz w:val="24"/>
                <w:szCs w:val="24"/>
                <w:lang w:val="lv-LV"/>
              </w:rPr>
            </w:pPr>
            <w:r w:rsidRPr="002A28B9">
              <w:rPr>
                <w:rFonts w:asciiTheme="minorHAnsi" w:hAnsiTheme="minorHAnsi" w:cstheme="minorHAnsi"/>
                <w:i/>
                <w:sz w:val="24"/>
                <w:szCs w:val="24"/>
                <w:lang w:val="lv-LV"/>
              </w:rPr>
              <w:t>Pretendenta kontaktinformācija (nosaukums, reģ. nr. adrese, telefons, fakss, e-pasts)</w:t>
            </w:r>
          </w:p>
          <w:p w:rsidR="00EB726B" w:rsidRPr="00D51D4A" w:rsidRDefault="00EB726B" w:rsidP="00EB726B">
            <w:pPr>
              <w:pStyle w:val="Sarakstarindkopa1"/>
              <w:tabs>
                <w:tab w:val="left" w:pos="567"/>
              </w:tabs>
              <w:suppressAutoHyphens/>
              <w:ind w:left="0"/>
              <w:jc w:val="center"/>
              <w:rPr>
                <w:rFonts w:asciiTheme="minorHAnsi" w:hAnsiTheme="minorHAnsi" w:cstheme="minorHAnsi"/>
                <w:bCs/>
                <w:sz w:val="24"/>
              </w:rPr>
            </w:pPr>
            <w:r w:rsidRPr="00E815D4">
              <w:rPr>
                <w:rFonts w:asciiTheme="minorHAnsi" w:hAnsiTheme="minorHAnsi" w:cstheme="minorHAnsi"/>
                <w:b/>
                <w:bCs/>
                <w:sz w:val="24"/>
              </w:rPr>
              <w:t xml:space="preserve">Neatvērt līdz </w:t>
            </w:r>
            <w:r w:rsidR="00D67930">
              <w:rPr>
                <w:rFonts w:asciiTheme="minorHAnsi" w:hAnsiTheme="minorHAnsi" w:cstheme="minorHAnsi"/>
                <w:b/>
                <w:color w:val="000000"/>
                <w:sz w:val="24"/>
              </w:rPr>
              <w:t xml:space="preserve">2019. gada </w:t>
            </w:r>
            <w:r w:rsidR="00330C22">
              <w:rPr>
                <w:rFonts w:asciiTheme="minorHAnsi" w:hAnsiTheme="minorHAnsi" w:cstheme="minorHAnsi"/>
                <w:b/>
                <w:color w:val="000000"/>
                <w:sz w:val="24"/>
              </w:rPr>
              <w:t>22</w:t>
            </w:r>
            <w:r w:rsidR="009002C5" w:rsidRPr="00BC7B43">
              <w:rPr>
                <w:rFonts w:asciiTheme="minorHAnsi" w:hAnsiTheme="minorHAnsi" w:cstheme="minorHAnsi"/>
                <w:b/>
                <w:color w:val="000000"/>
                <w:sz w:val="24"/>
              </w:rPr>
              <w:t>.</w:t>
            </w:r>
            <w:r w:rsidR="00EA5F83" w:rsidRPr="00BC7B43">
              <w:rPr>
                <w:rFonts w:asciiTheme="minorHAnsi" w:hAnsiTheme="minorHAnsi" w:cstheme="minorHAnsi"/>
                <w:b/>
                <w:color w:val="000000"/>
                <w:sz w:val="24"/>
              </w:rPr>
              <w:t>novem</w:t>
            </w:r>
            <w:r w:rsidR="009002C5" w:rsidRPr="00BC7B43">
              <w:rPr>
                <w:rFonts w:asciiTheme="minorHAnsi" w:hAnsiTheme="minorHAnsi" w:cstheme="minorHAnsi"/>
                <w:b/>
                <w:color w:val="000000"/>
                <w:sz w:val="24"/>
              </w:rPr>
              <w:t>b</w:t>
            </w:r>
            <w:r w:rsidR="00D64EA3" w:rsidRPr="00BC7B43">
              <w:rPr>
                <w:rFonts w:asciiTheme="minorHAnsi" w:hAnsiTheme="minorHAnsi" w:cstheme="minorHAnsi"/>
                <w:b/>
                <w:color w:val="000000"/>
                <w:sz w:val="24"/>
              </w:rPr>
              <w:t>rim</w:t>
            </w:r>
            <w:r w:rsidRPr="00BC7B43">
              <w:rPr>
                <w:rFonts w:asciiTheme="minorHAnsi" w:hAnsiTheme="minorHAnsi" w:cstheme="minorHAnsi"/>
                <w:b/>
                <w:color w:val="000000"/>
                <w:sz w:val="24"/>
              </w:rPr>
              <w:t xml:space="preserve"> plkst. 14.00</w:t>
            </w:r>
            <w:r w:rsidRPr="00BC7B43">
              <w:rPr>
                <w:rFonts w:asciiTheme="minorHAnsi" w:hAnsiTheme="minorHAnsi" w:cstheme="minorHAnsi"/>
                <w:b/>
                <w:bCs/>
                <w:sz w:val="24"/>
              </w:rPr>
              <w:t>!</w:t>
            </w:r>
          </w:p>
          <w:p w:rsidR="00EB726B" w:rsidRPr="00D51D4A" w:rsidRDefault="00EB726B" w:rsidP="00EB726B">
            <w:pPr>
              <w:pStyle w:val="Sarakstarindkopa1"/>
              <w:tabs>
                <w:tab w:val="left" w:pos="567"/>
              </w:tabs>
              <w:suppressAutoHyphens/>
              <w:ind w:left="0"/>
              <w:jc w:val="both"/>
              <w:rPr>
                <w:rFonts w:asciiTheme="minorHAnsi" w:hAnsiTheme="minorHAnsi" w:cstheme="minorHAnsi"/>
                <w:bCs/>
                <w:sz w:val="24"/>
              </w:rPr>
            </w:pPr>
          </w:p>
        </w:tc>
      </w:tr>
    </w:tbl>
    <w:p w:rsidR="00063101" w:rsidRPr="00D51D4A" w:rsidRDefault="00063101" w:rsidP="006574E0">
      <w:pPr>
        <w:suppressAutoHyphens/>
        <w:jc w:val="both"/>
        <w:rPr>
          <w:rFonts w:asciiTheme="minorHAnsi" w:hAnsiTheme="minorHAnsi" w:cstheme="minorHAnsi"/>
          <w:bCs/>
          <w:color w:val="FF0000"/>
          <w:sz w:val="24"/>
          <w:szCs w:val="24"/>
          <w:lang w:val="lv-LV"/>
        </w:rPr>
      </w:pPr>
    </w:p>
    <w:p w:rsidR="00A42763" w:rsidRPr="00D51D4A" w:rsidRDefault="00A42763" w:rsidP="00F51939">
      <w:pPr>
        <w:pStyle w:val="Sarakstarindkopa1"/>
        <w:numPr>
          <w:ilvl w:val="1"/>
          <w:numId w:val="3"/>
        </w:numPr>
        <w:tabs>
          <w:tab w:val="left" w:pos="567"/>
        </w:tabs>
        <w:suppressAutoHyphens/>
        <w:ind w:hanging="567"/>
        <w:jc w:val="both"/>
        <w:rPr>
          <w:rFonts w:asciiTheme="minorHAnsi" w:hAnsiTheme="minorHAnsi" w:cstheme="minorHAnsi"/>
          <w:bCs/>
          <w:sz w:val="24"/>
        </w:rPr>
      </w:pPr>
      <w:r w:rsidRPr="00D51D4A">
        <w:rPr>
          <w:rFonts w:asciiTheme="minorHAnsi" w:hAnsiTheme="minorHAnsi" w:cstheme="minorHAnsi"/>
          <w:bCs/>
          <w:sz w:val="24"/>
        </w:rPr>
        <w:t xml:space="preserve">Visiem dokumentiem jābūt sagatavotiem latviešu valodā, paraksttiesīgas vai pilnvarotas </w:t>
      </w:r>
      <w:r w:rsidRPr="00330C22">
        <w:rPr>
          <w:rFonts w:asciiTheme="minorHAnsi" w:hAnsiTheme="minorHAnsi" w:cstheme="minorHAnsi"/>
          <w:bCs/>
          <w:sz w:val="24"/>
          <w:u w:val="single"/>
        </w:rPr>
        <w:t>(pievienojot pilnvaru)</w:t>
      </w:r>
      <w:r w:rsidRPr="00D51D4A">
        <w:rPr>
          <w:rFonts w:asciiTheme="minorHAnsi" w:hAnsiTheme="minorHAnsi" w:cstheme="minorHAnsi"/>
          <w:bCs/>
          <w:sz w:val="24"/>
        </w:rPr>
        <w:t xml:space="preserve"> personas parakstītiem, iesniedzamajām kopijām jābūt apliecinātām. Piedāvājuma dokumentiem jābūt cauršūtiem un caurauklotiem tā, lai </w:t>
      </w:r>
      <w:r w:rsidRPr="00D51D4A">
        <w:rPr>
          <w:rFonts w:asciiTheme="minorHAnsi" w:hAnsiTheme="minorHAnsi" w:cstheme="minorHAnsi"/>
          <w:bCs/>
          <w:sz w:val="24"/>
        </w:rPr>
        <w:lastRenderedPageBreak/>
        <w:t xml:space="preserve">dokumentus nebūtu iespējams atdalīt, lapām jābūt sanumurētām, norādot </w:t>
      </w:r>
      <w:r w:rsidR="00EB726B" w:rsidRPr="00D51D4A">
        <w:rPr>
          <w:rFonts w:asciiTheme="minorHAnsi" w:hAnsiTheme="minorHAnsi" w:cstheme="minorHAnsi"/>
          <w:bCs/>
          <w:sz w:val="24"/>
        </w:rPr>
        <w:t xml:space="preserve">kopējo </w:t>
      </w:r>
      <w:r w:rsidRPr="00D51D4A">
        <w:rPr>
          <w:rFonts w:asciiTheme="minorHAnsi" w:hAnsiTheme="minorHAnsi" w:cstheme="minorHAnsi"/>
          <w:bCs/>
          <w:sz w:val="24"/>
        </w:rPr>
        <w:t>lapu skaitu.</w:t>
      </w:r>
    </w:p>
    <w:p w:rsidR="003B794E" w:rsidRPr="00D51D4A" w:rsidRDefault="003B794E" w:rsidP="00F51939">
      <w:pPr>
        <w:pStyle w:val="Sarakstarindkopa1"/>
        <w:numPr>
          <w:ilvl w:val="1"/>
          <w:numId w:val="3"/>
        </w:numPr>
        <w:tabs>
          <w:tab w:val="left" w:pos="567"/>
        </w:tabs>
        <w:suppressAutoHyphens/>
        <w:ind w:hanging="567"/>
        <w:jc w:val="both"/>
        <w:rPr>
          <w:rFonts w:asciiTheme="minorHAnsi" w:hAnsiTheme="minorHAnsi" w:cstheme="minorHAnsi"/>
          <w:bCs/>
          <w:sz w:val="24"/>
        </w:rPr>
      </w:pPr>
      <w:r w:rsidRPr="00D51D4A">
        <w:rPr>
          <w:rFonts w:asciiTheme="minorHAnsi" w:hAnsiTheme="minorHAnsi" w:cstheme="minorHAnsi"/>
          <w:bCs/>
          <w:sz w:val="24"/>
        </w:rPr>
        <w:t>Piedāvājumi, kas nav iesniegti noteiktajā kārtībā vai, kas saņemti pēc norādītā iesniegšanas termiņa beigām, netiek izskatīti un tiek nosūtīti atpakaļ iesniedzējam.</w:t>
      </w:r>
    </w:p>
    <w:p w:rsidR="003B794E" w:rsidRPr="00D51D4A" w:rsidRDefault="003B794E" w:rsidP="00F51939">
      <w:pPr>
        <w:pStyle w:val="Sarakstarindkopa1"/>
        <w:numPr>
          <w:ilvl w:val="1"/>
          <w:numId w:val="3"/>
        </w:numPr>
        <w:tabs>
          <w:tab w:val="left" w:pos="567"/>
        </w:tabs>
        <w:suppressAutoHyphens/>
        <w:ind w:hanging="567"/>
        <w:jc w:val="both"/>
        <w:rPr>
          <w:rFonts w:asciiTheme="minorHAnsi" w:hAnsiTheme="minorHAnsi" w:cstheme="minorHAnsi"/>
          <w:bCs/>
          <w:sz w:val="24"/>
        </w:rPr>
      </w:pPr>
      <w:r w:rsidRPr="00D51D4A">
        <w:rPr>
          <w:rFonts w:asciiTheme="minorHAnsi" w:hAnsiTheme="minorHAnsi" w:cstheme="minorHAnsi"/>
          <w:bCs/>
          <w:sz w:val="24"/>
        </w:rPr>
        <w:t>Piedāvājumā iekļautajiem dokumentiem jābūt skaidri salasāmiem, bez labojumiem.</w:t>
      </w:r>
    </w:p>
    <w:p w:rsidR="00054620" w:rsidRDefault="003B794E" w:rsidP="006574E0">
      <w:pPr>
        <w:pStyle w:val="Sarakstarindkopa1"/>
        <w:numPr>
          <w:ilvl w:val="1"/>
          <w:numId w:val="3"/>
        </w:numPr>
        <w:tabs>
          <w:tab w:val="left" w:pos="567"/>
        </w:tabs>
        <w:suppressAutoHyphens/>
        <w:ind w:hanging="567"/>
        <w:jc w:val="both"/>
        <w:rPr>
          <w:rFonts w:asciiTheme="minorHAnsi" w:hAnsiTheme="minorHAnsi" w:cstheme="minorHAnsi"/>
          <w:bCs/>
          <w:sz w:val="24"/>
        </w:rPr>
      </w:pPr>
      <w:r w:rsidRPr="00D51D4A">
        <w:rPr>
          <w:rFonts w:asciiTheme="minorHAnsi" w:hAnsiTheme="minorHAnsi" w:cstheme="minorHAnsi"/>
          <w:bCs/>
          <w:sz w:val="24"/>
        </w:rPr>
        <w:t>Jautājumus par</w:t>
      </w:r>
      <w:r w:rsidR="004D6601" w:rsidRPr="00D51D4A">
        <w:rPr>
          <w:rFonts w:asciiTheme="minorHAnsi" w:hAnsiTheme="minorHAnsi" w:cstheme="minorHAnsi"/>
          <w:bCs/>
          <w:sz w:val="24"/>
        </w:rPr>
        <w:t xml:space="preserve"> cenu izpēti var uzdot</w:t>
      </w:r>
      <w:r w:rsidR="00C60BCA" w:rsidRPr="00D51D4A">
        <w:rPr>
          <w:rFonts w:asciiTheme="minorHAnsi" w:hAnsiTheme="minorHAnsi" w:cstheme="minorHAnsi"/>
          <w:bCs/>
          <w:sz w:val="24"/>
        </w:rPr>
        <w:t xml:space="preserve"> </w:t>
      </w:r>
      <w:r w:rsidR="0087447B" w:rsidRPr="00D51D4A">
        <w:rPr>
          <w:rFonts w:asciiTheme="minorHAnsi" w:hAnsiTheme="minorHAnsi" w:cstheme="minorHAnsi"/>
          <w:bCs/>
          <w:sz w:val="24"/>
        </w:rPr>
        <w:t xml:space="preserve">Pasūtītāja </w:t>
      </w:r>
      <w:r w:rsidR="00C60BCA" w:rsidRPr="00D51D4A">
        <w:rPr>
          <w:rFonts w:asciiTheme="minorHAnsi" w:hAnsiTheme="minorHAnsi" w:cstheme="minorHAnsi"/>
          <w:bCs/>
          <w:sz w:val="24"/>
        </w:rPr>
        <w:t>kontaktpersonai e-pastā</w:t>
      </w:r>
      <w:r w:rsidR="00EB726B" w:rsidRPr="00D51D4A">
        <w:rPr>
          <w:rFonts w:asciiTheme="minorHAnsi" w:hAnsiTheme="minorHAnsi" w:cstheme="minorHAnsi"/>
          <w:bCs/>
          <w:sz w:val="24"/>
        </w:rPr>
        <w:t xml:space="preserve">: </w:t>
      </w:r>
      <w:proofErr w:type="spellStart"/>
      <w:r w:rsidR="001B137C">
        <w:rPr>
          <w:rStyle w:val="Hyperlink"/>
          <w:rFonts w:asciiTheme="minorHAnsi" w:hAnsiTheme="minorHAnsi" w:cstheme="minorHAnsi"/>
          <w:sz w:val="24"/>
          <w:szCs w:val="20"/>
        </w:rPr>
        <w:t>alise.slisere</w:t>
      </w:r>
      <w:r w:rsidR="00EB726B" w:rsidRPr="00D51D4A">
        <w:rPr>
          <w:rStyle w:val="Hyperlink"/>
          <w:rFonts w:asciiTheme="minorHAnsi" w:hAnsiTheme="minorHAnsi" w:cstheme="minorHAnsi"/>
          <w:sz w:val="24"/>
          <w:szCs w:val="20"/>
        </w:rPr>
        <w:t>@nica.lv</w:t>
      </w:r>
      <w:proofErr w:type="spellEnd"/>
      <w:r w:rsidR="00EB726B" w:rsidRPr="00D51D4A">
        <w:rPr>
          <w:rFonts w:asciiTheme="minorHAnsi" w:hAnsiTheme="minorHAnsi" w:cstheme="minorHAnsi"/>
          <w:bCs/>
          <w:sz w:val="24"/>
        </w:rPr>
        <w:t xml:space="preserve"> </w:t>
      </w:r>
      <w:r w:rsidR="004D6601" w:rsidRPr="00BC7B43">
        <w:rPr>
          <w:rFonts w:asciiTheme="minorHAnsi" w:hAnsiTheme="minorHAnsi" w:cstheme="minorHAnsi"/>
          <w:bCs/>
          <w:sz w:val="24"/>
          <w:u w:val="single"/>
        </w:rPr>
        <w:t>līdz 201</w:t>
      </w:r>
      <w:r w:rsidR="00EB726B" w:rsidRPr="00BC7B43">
        <w:rPr>
          <w:rFonts w:asciiTheme="minorHAnsi" w:hAnsiTheme="minorHAnsi" w:cstheme="minorHAnsi"/>
          <w:bCs/>
          <w:sz w:val="24"/>
          <w:u w:val="single"/>
        </w:rPr>
        <w:t>9</w:t>
      </w:r>
      <w:r w:rsidR="00A42763" w:rsidRPr="00BC7B43">
        <w:rPr>
          <w:rFonts w:asciiTheme="minorHAnsi" w:hAnsiTheme="minorHAnsi" w:cstheme="minorHAnsi"/>
          <w:bCs/>
          <w:sz w:val="24"/>
          <w:u w:val="single"/>
        </w:rPr>
        <w:t xml:space="preserve">. gada </w:t>
      </w:r>
      <w:r w:rsidR="00330C22">
        <w:rPr>
          <w:rFonts w:asciiTheme="minorHAnsi" w:hAnsiTheme="minorHAnsi" w:cstheme="minorHAnsi"/>
          <w:bCs/>
          <w:sz w:val="24"/>
          <w:u w:val="single"/>
        </w:rPr>
        <w:t>20</w:t>
      </w:r>
      <w:r w:rsidR="00A42763" w:rsidRPr="00BC7B43">
        <w:rPr>
          <w:rFonts w:asciiTheme="minorHAnsi" w:hAnsiTheme="minorHAnsi" w:cstheme="minorHAnsi"/>
          <w:bCs/>
          <w:sz w:val="24"/>
          <w:u w:val="single"/>
        </w:rPr>
        <w:t>.</w:t>
      </w:r>
      <w:r w:rsidR="00EA5F83" w:rsidRPr="00BC7B43">
        <w:rPr>
          <w:rFonts w:asciiTheme="minorHAnsi" w:hAnsiTheme="minorHAnsi" w:cstheme="minorHAnsi"/>
          <w:bCs/>
          <w:sz w:val="24"/>
          <w:u w:val="single"/>
        </w:rPr>
        <w:t>novem</w:t>
      </w:r>
      <w:r w:rsidR="00D64EA3" w:rsidRPr="00BC7B43">
        <w:rPr>
          <w:rFonts w:asciiTheme="minorHAnsi" w:hAnsiTheme="minorHAnsi" w:cstheme="minorHAnsi"/>
          <w:bCs/>
          <w:sz w:val="24"/>
          <w:u w:val="single"/>
        </w:rPr>
        <w:t xml:space="preserve">brim </w:t>
      </w:r>
      <w:r w:rsidR="006F0837" w:rsidRPr="00BC7B43">
        <w:rPr>
          <w:rFonts w:asciiTheme="minorHAnsi" w:hAnsiTheme="minorHAnsi" w:cstheme="minorHAnsi"/>
          <w:bCs/>
          <w:sz w:val="24"/>
          <w:u w:val="single"/>
        </w:rPr>
        <w:t>plkst. 14:00</w:t>
      </w:r>
      <w:r w:rsidR="00A42763" w:rsidRPr="00BC7B43">
        <w:rPr>
          <w:rFonts w:asciiTheme="minorHAnsi" w:hAnsiTheme="minorHAnsi" w:cstheme="minorHAnsi"/>
          <w:bCs/>
          <w:sz w:val="24"/>
        </w:rPr>
        <w:t xml:space="preserve"> </w:t>
      </w:r>
      <w:r w:rsidR="00A52E89" w:rsidRPr="00BC7B43">
        <w:rPr>
          <w:rFonts w:asciiTheme="minorHAnsi" w:hAnsiTheme="minorHAnsi" w:cstheme="minorHAnsi"/>
          <w:bCs/>
          <w:sz w:val="24"/>
        </w:rPr>
        <w:t>(ieskaitot</w:t>
      </w:r>
      <w:r w:rsidR="00A52E89" w:rsidRPr="00CC5687">
        <w:rPr>
          <w:rFonts w:asciiTheme="minorHAnsi" w:hAnsiTheme="minorHAnsi" w:cstheme="minorHAnsi"/>
          <w:bCs/>
          <w:sz w:val="24"/>
        </w:rPr>
        <w:t>). A</w:t>
      </w:r>
      <w:r w:rsidRPr="00CC5687">
        <w:rPr>
          <w:rFonts w:asciiTheme="minorHAnsi" w:hAnsiTheme="minorHAnsi" w:cstheme="minorHAnsi"/>
          <w:bCs/>
          <w:sz w:val="24"/>
        </w:rPr>
        <w:t>tbildes ti</w:t>
      </w:r>
      <w:r w:rsidR="00817CBE" w:rsidRPr="00CC5687">
        <w:rPr>
          <w:rFonts w:asciiTheme="minorHAnsi" w:hAnsiTheme="minorHAnsi" w:cstheme="minorHAnsi"/>
          <w:bCs/>
          <w:sz w:val="24"/>
        </w:rPr>
        <w:t>ks</w:t>
      </w:r>
      <w:r w:rsidR="00962F99" w:rsidRPr="00CC5687">
        <w:rPr>
          <w:rFonts w:asciiTheme="minorHAnsi" w:hAnsiTheme="minorHAnsi" w:cstheme="minorHAnsi"/>
          <w:bCs/>
          <w:sz w:val="24"/>
        </w:rPr>
        <w:t xml:space="preserve"> publicētas </w:t>
      </w:r>
      <w:r w:rsidRPr="00CC5687">
        <w:rPr>
          <w:rFonts w:asciiTheme="minorHAnsi" w:hAnsiTheme="minorHAnsi" w:cstheme="minorHAnsi"/>
          <w:bCs/>
          <w:sz w:val="24"/>
        </w:rPr>
        <w:t xml:space="preserve">pie </w:t>
      </w:r>
      <w:r w:rsidR="00F0172D" w:rsidRPr="00CC5687">
        <w:rPr>
          <w:rFonts w:asciiTheme="minorHAnsi" w:hAnsiTheme="minorHAnsi" w:cstheme="minorHAnsi"/>
          <w:bCs/>
          <w:sz w:val="24"/>
        </w:rPr>
        <w:t>paziņojumiem</w:t>
      </w:r>
      <w:r w:rsidR="001B137C">
        <w:rPr>
          <w:rFonts w:asciiTheme="minorHAnsi" w:hAnsiTheme="minorHAnsi" w:cstheme="minorHAnsi"/>
          <w:bCs/>
          <w:sz w:val="24"/>
        </w:rPr>
        <w:t xml:space="preserve"> mājas lapā</w:t>
      </w:r>
      <w:r w:rsidR="001B137C" w:rsidRPr="001B137C">
        <w:rPr>
          <w:rStyle w:val="Hyperlink"/>
          <w:rFonts w:asciiTheme="minorHAnsi" w:hAnsiTheme="minorHAnsi" w:cstheme="minorHAnsi"/>
          <w:sz w:val="24"/>
        </w:rPr>
        <w:t xml:space="preserve"> </w:t>
      </w:r>
      <w:r w:rsidR="001B137C" w:rsidRPr="0080011D">
        <w:rPr>
          <w:rStyle w:val="Hyperlink"/>
          <w:rFonts w:asciiTheme="minorHAnsi" w:hAnsiTheme="minorHAnsi" w:cstheme="minorHAnsi"/>
          <w:sz w:val="24"/>
        </w:rPr>
        <w:t>https://www.nica.lv/lv/cenu-izpetes-1/</w:t>
      </w:r>
    </w:p>
    <w:p w:rsidR="00CC5687" w:rsidRPr="00CC5687" w:rsidRDefault="00CC5687" w:rsidP="00CC5687">
      <w:pPr>
        <w:pStyle w:val="Sarakstarindkopa1"/>
        <w:numPr>
          <w:ilvl w:val="1"/>
          <w:numId w:val="3"/>
        </w:numPr>
        <w:tabs>
          <w:tab w:val="left" w:pos="567"/>
        </w:tabs>
        <w:suppressAutoHyphens/>
        <w:ind w:hanging="567"/>
        <w:jc w:val="both"/>
        <w:rPr>
          <w:rFonts w:asciiTheme="minorHAnsi" w:hAnsiTheme="minorHAnsi" w:cstheme="minorHAnsi"/>
          <w:bCs/>
          <w:sz w:val="24"/>
        </w:rPr>
      </w:pPr>
      <w:r w:rsidRPr="00CC5687">
        <w:rPr>
          <w:rFonts w:asciiTheme="minorHAnsi" w:hAnsiTheme="minorHAnsi" w:cstheme="minorHAnsi"/>
          <w:bCs/>
          <w:sz w:val="24"/>
        </w:rPr>
        <w:t>Pretendenta piedāvājumā norādītās cenas ir līgumcenas</w:t>
      </w:r>
      <w:r w:rsidR="001B137C">
        <w:rPr>
          <w:rFonts w:asciiTheme="minorHAnsi" w:hAnsiTheme="minorHAnsi" w:cstheme="minorHAnsi"/>
          <w:bCs/>
          <w:sz w:val="24"/>
        </w:rPr>
        <w:t xml:space="preserve"> (bez PVN)</w:t>
      </w:r>
      <w:r w:rsidRPr="00CC5687">
        <w:rPr>
          <w:rFonts w:asciiTheme="minorHAnsi" w:hAnsiTheme="minorHAnsi" w:cstheme="minorHAnsi"/>
          <w:bCs/>
          <w:sz w:val="24"/>
        </w:rPr>
        <w:t>.</w:t>
      </w:r>
    </w:p>
    <w:p w:rsidR="00CC5687" w:rsidRPr="00D64EA3" w:rsidRDefault="00CC5687" w:rsidP="00D64EA3">
      <w:pPr>
        <w:pStyle w:val="Sarakstarindkopa1"/>
        <w:numPr>
          <w:ilvl w:val="1"/>
          <w:numId w:val="3"/>
        </w:numPr>
        <w:tabs>
          <w:tab w:val="left" w:pos="567"/>
        </w:tabs>
        <w:suppressAutoHyphens/>
        <w:ind w:hanging="567"/>
        <w:jc w:val="both"/>
        <w:rPr>
          <w:rFonts w:asciiTheme="minorHAnsi" w:hAnsiTheme="minorHAnsi" w:cstheme="minorHAnsi"/>
          <w:bCs/>
          <w:sz w:val="24"/>
        </w:rPr>
      </w:pPr>
      <w:r w:rsidRPr="00CC5687">
        <w:rPr>
          <w:rFonts w:asciiTheme="minorHAnsi" w:hAnsiTheme="minorHAnsi" w:cstheme="minorHAnsi"/>
          <w:bCs/>
          <w:sz w:val="24"/>
        </w:rPr>
        <w:t>Ja attiecībā uz piedāvājumu vai atsevišķām tā daļām nepieciešams ievērot komercnoslēpumu, pretendents to norāda savā piedāvājumā, detalizēti norādot, kura informācija pretendenta piedāvājumā ir komercnoslēpums vai cita ierobežotas pieejamības informācija un normatīvo aktu kas to nosaka. Pretendents nevar prasīt ievērot komercnoslēpumu uz tādu informāciju, kas ir vispārpieejama saskaņā ar normatīvajiem aktiem.</w:t>
      </w:r>
    </w:p>
    <w:p w:rsidR="00CF4666" w:rsidRPr="00CF4666" w:rsidRDefault="00CF4666" w:rsidP="00CF4666">
      <w:pPr>
        <w:pStyle w:val="Sarakstarindkopa1"/>
        <w:tabs>
          <w:tab w:val="left" w:pos="567"/>
        </w:tabs>
        <w:suppressAutoHyphens/>
        <w:ind w:left="792"/>
        <w:jc w:val="both"/>
        <w:rPr>
          <w:rFonts w:asciiTheme="minorHAnsi" w:hAnsiTheme="minorHAnsi" w:cstheme="minorHAnsi"/>
          <w:bCs/>
          <w:sz w:val="24"/>
        </w:rPr>
      </w:pPr>
    </w:p>
    <w:p w:rsidR="00A42763" w:rsidRDefault="00EB726B" w:rsidP="00285683">
      <w:pPr>
        <w:pStyle w:val="Sarakstarindkopa1"/>
        <w:numPr>
          <w:ilvl w:val="0"/>
          <w:numId w:val="2"/>
        </w:numPr>
        <w:tabs>
          <w:tab w:val="left" w:pos="567"/>
          <w:tab w:val="left" w:pos="7513"/>
        </w:tabs>
        <w:spacing w:before="120"/>
        <w:ind w:left="284" w:firstLine="0"/>
        <w:jc w:val="both"/>
        <w:rPr>
          <w:rFonts w:asciiTheme="minorHAnsi" w:hAnsiTheme="minorHAnsi" w:cstheme="minorHAnsi"/>
          <w:b/>
          <w:bCs/>
          <w:sz w:val="24"/>
        </w:rPr>
      </w:pPr>
      <w:r w:rsidRPr="00D51D4A">
        <w:rPr>
          <w:rFonts w:asciiTheme="minorHAnsi" w:hAnsiTheme="minorHAnsi" w:cstheme="minorHAnsi"/>
          <w:b/>
          <w:bCs/>
          <w:sz w:val="24"/>
        </w:rPr>
        <w:t xml:space="preserve">INFORMĀCIJA PAR </w:t>
      </w:r>
      <w:r w:rsidR="003A4286">
        <w:rPr>
          <w:rFonts w:asciiTheme="minorHAnsi" w:hAnsiTheme="minorHAnsi" w:cstheme="minorHAnsi"/>
          <w:b/>
          <w:bCs/>
          <w:sz w:val="24"/>
        </w:rPr>
        <w:t xml:space="preserve">CENU IZPĒTES </w:t>
      </w:r>
      <w:r w:rsidRPr="00D51D4A">
        <w:rPr>
          <w:rFonts w:asciiTheme="minorHAnsi" w:hAnsiTheme="minorHAnsi" w:cstheme="minorHAnsi"/>
          <w:b/>
          <w:bCs/>
          <w:sz w:val="24"/>
        </w:rPr>
        <w:t>PRIEKŠMETU</w:t>
      </w:r>
      <w:r w:rsidR="00CC5687">
        <w:rPr>
          <w:rFonts w:asciiTheme="minorHAnsi" w:hAnsiTheme="minorHAnsi" w:cstheme="minorHAnsi"/>
          <w:b/>
          <w:bCs/>
          <w:sz w:val="24"/>
        </w:rPr>
        <w:t xml:space="preserve"> </w:t>
      </w:r>
    </w:p>
    <w:p w:rsidR="00D64EA3" w:rsidRPr="00285683" w:rsidRDefault="00D64EA3" w:rsidP="00D64EA3">
      <w:pPr>
        <w:pStyle w:val="Sarakstarindkopa1"/>
        <w:tabs>
          <w:tab w:val="left" w:pos="567"/>
          <w:tab w:val="left" w:pos="7513"/>
        </w:tabs>
        <w:spacing w:before="120"/>
        <w:ind w:left="284"/>
        <w:jc w:val="both"/>
        <w:rPr>
          <w:rFonts w:asciiTheme="minorHAnsi" w:hAnsiTheme="minorHAnsi" w:cstheme="minorHAnsi"/>
          <w:b/>
          <w:bCs/>
          <w:sz w:val="24"/>
        </w:rPr>
      </w:pPr>
    </w:p>
    <w:p w:rsidR="00EB726B" w:rsidRPr="00D51D4A" w:rsidRDefault="00EB726B" w:rsidP="00F51939">
      <w:pPr>
        <w:pStyle w:val="ListParagraph"/>
        <w:numPr>
          <w:ilvl w:val="0"/>
          <w:numId w:val="3"/>
        </w:numPr>
        <w:tabs>
          <w:tab w:val="left" w:pos="567"/>
        </w:tabs>
        <w:contextualSpacing/>
        <w:jc w:val="both"/>
        <w:rPr>
          <w:rFonts w:asciiTheme="minorHAnsi" w:hAnsiTheme="minorHAnsi" w:cstheme="minorHAnsi"/>
          <w:bCs/>
          <w:vanish/>
          <w:kern w:val="0"/>
          <w:lang w:eastAsia="en-US"/>
        </w:rPr>
      </w:pPr>
    </w:p>
    <w:p w:rsidR="00EB726B" w:rsidRPr="00D51D4A" w:rsidRDefault="003A4286" w:rsidP="00F51939">
      <w:pPr>
        <w:pStyle w:val="Sarakstarindkopa1"/>
        <w:numPr>
          <w:ilvl w:val="1"/>
          <w:numId w:val="3"/>
        </w:numPr>
        <w:tabs>
          <w:tab w:val="left" w:pos="567"/>
        </w:tabs>
        <w:suppressAutoHyphens/>
        <w:ind w:left="657"/>
        <w:jc w:val="both"/>
        <w:rPr>
          <w:rFonts w:asciiTheme="minorHAnsi" w:hAnsiTheme="minorHAnsi" w:cstheme="minorHAnsi"/>
          <w:b/>
          <w:bCs/>
          <w:sz w:val="24"/>
        </w:rPr>
      </w:pPr>
      <w:r>
        <w:rPr>
          <w:rFonts w:asciiTheme="minorHAnsi" w:hAnsiTheme="minorHAnsi" w:cstheme="minorHAnsi"/>
          <w:b/>
          <w:bCs/>
          <w:sz w:val="24"/>
        </w:rPr>
        <w:t>Cenu izpētes</w:t>
      </w:r>
      <w:r w:rsidR="003B794E" w:rsidRPr="00D51D4A">
        <w:rPr>
          <w:rFonts w:asciiTheme="minorHAnsi" w:hAnsiTheme="minorHAnsi" w:cstheme="minorHAnsi"/>
          <w:b/>
          <w:bCs/>
          <w:sz w:val="24"/>
        </w:rPr>
        <w:t xml:space="preserve"> prie</w:t>
      </w:r>
      <w:r w:rsidR="00A448AE" w:rsidRPr="00D51D4A">
        <w:rPr>
          <w:rFonts w:asciiTheme="minorHAnsi" w:hAnsiTheme="minorHAnsi" w:cstheme="minorHAnsi"/>
          <w:b/>
          <w:bCs/>
          <w:sz w:val="24"/>
        </w:rPr>
        <w:t>kšmets</w:t>
      </w:r>
    </w:p>
    <w:p w:rsidR="001B137C" w:rsidRDefault="001B137C" w:rsidP="001B137C">
      <w:pPr>
        <w:pStyle w:val="Sarakstarindkopa1"/>
        <w:tabs>
          <w:tab w:val="left" w:pos="567"/>
        </w:tabs>
        <w:suppressAutoHyphens/>
        <w:ind w:left="709"/>
        <w:jc w:val="both"/>
        <w:rPr>
          <w:rFonts w:asciiTheme="minorHAnsi" w:hAnsiTheme="minorHAnsi" w:cstheme="minorHAnsi"/>
          <w:bCs/>
          <w:sz w:val="24"/>
        </w:rPr>
      </w:pPr>
      <w:r w:rsidRPr="001B137C">
        <w:rPr>
          <w:rFonts w:asciiTheme="minorHAnsi" w:hAnsiTheme="minorHAnsi" w:cstheme="minorHAnsi"/>
          <w:bCs/>
          <w:sz w:val="24"/>
        </w:rPr>
        <w:t>Būvuzraudzība Nīcas novada grantētā ceļa posma “Nīca</w:t>
      </w:r>
      <w:r w:rsidR="00330C22">
        <w:rPr>
          <w:rFonts w:asciiTheme="minorHAnsi" w:hAnsiTheme="minorHAnsi" w:cstheme="minorHAnsi"/>
          <w:bCs/>
          <w:sz w:val="24"/>
        </w:rPr>
        <w:t>-Mācītājmuiža” pārbūves darbiem</w:t>
      </w:r>
      <w:r w:rsidRPr="001B137C">
        <w:rPr>
          <w:rFonts w:asciiTheme="minorHAnsi" w:hAnsiTheme="minorHAnsi" w:cstheme="minorHAnsi"/>
          <w:bCs/>
          <w:sz w:val="24"/>
        </w:rPr>
        <w:t xml:space="preserve"> atbilstoši Ministru kabineta 2014.gada 14.oktobra noteikumiem</w:t>
      </w:r>
      <w:r>
        <w:rPr>
          <w:rFonts w:asciiTheme="minorHAnsi" w:hAnsiTheme="minorHAnsi" w:cstheme="minorHAnsi"/>
          <w:bCs/>
          <w:sz w:val="24"/>
        </w:rPr>
        <w:t xml:space="preserve"> Nr. 633 “</w:t>
      </w:r>
      <w:r w:rsidRPr="001B137C">
        <w:rPr>
          <w:rFonts w:asciiTheme="minorHAnsi" w:hAnsiTheme="minorHAnsi" w:cstheme="minorHAnsi"/>
          <w:bCs/>
          <w:sz w:val="24"/>
        </w:rPr>
        <w:t>Autoceļu un ielu būvnoteikumi</w:t>
      </w:r>
      <w:r>
        <w:rPr>
          <w:rFonts w:asciiTheme="minorHAnsi" w:hAnsiTheme="minorHAnsi" w:cstheme="minorHAnsi"/>
          <w:bCs/>
          <w:sz w:val="24"/>
        </w:rPr>
        <w:t>”.</w:t>
      </w:r>
      <w:r w:rsidRPr="001B137C">
        <w:rPr>
          <w:rFonts w:asciiTheme="minorHAnsi" w:hAnsiTheme="minorHAnsi" w:cstheme="minorHAnsi"/>
          <w:bCs/>
          <w:sz w:val="24"/>
        </w:rPr>
        <w:t xml:space="preserve"> </w:t>
      </w:r>
    </w:p>
    <w:p w:rsidR="001B137C" w:rsidRPr="00CF4666" w:rsidRDefault="001B137C" w:rsidP="00285683">
      <w:pPr>
        <w:pStyle w:val="Sarakstarindkopa1"/>
        <w:tabs>
          <w:tab w:val="left" w:pos="567"/>
        </w:tabs>
        <w:suppressAutoHyphens/>
        <w:ind w:left="0"/>
        <w:jc w:val="both"/>
        <w:rPr>
          <w:rFonts w:asciiTheme="minorHAnsi" w:hAnsiTheme="minorHAnsi" w:cstheme="minorHAnsi"/>
          <w:b/>
          <w:bCs/>
          <w:sz w:val="24"/>
        </w:rPr>
      </w:pPr>
    </w:p>
    <w:p w:rsidR="00EB726B" w:rsidRDefault="00054620" w:rsidP="00063101">
      <w:pPr>
        <w:pStyle w:val="Sarakstarindkopa1"/>
        <w:numPr>
          <w:ilvl w:val="1"/>
          <w:numId w:val="3"/>
        </w:numPr>
        <w:tabs>
          <w:tab w:val="left" w:pos="567"/>
        </w:tabs>
        <w:suppressAutoHyphens/>
        <w:ind w:left="709" w:hanging="484"/>
        <w:jc w:val="both"/>
        <w:rPr>
          <w:rFonts w:asciiTheme="minorHAnsi" w:hAnsiTheme="minorHAnsi" w:cstheme="minorHAnsi"/>
          <w:b/>
          <w:sz w:val="24"/>
        </w:rPr>
      </w:pPr>
      <w:bookmarkStart w:id="0" w:name="_Toc531163722"/>
      <w:r w:rsidRPr="00D51D4A">
        <w:rPr>
          <w:rFonts w:asciiTheme="minorHAnsi" w:hAnsiTheme="minorHAnsi" w:cstheme="minorHAnsi"/>
          <w:b/>
          <w:sz w:val="24"/>
        </w:rPr>
        <w:t>Līgumu</w:t>
      </w:r>
      <w:r w:rsidR="00EB726B" w:rsidRPr="00D51D4A">
        <w:rPr>
          <w:rFonts w:asciiTheme="minorHAnsi" w:hAnsiTheme="minorHAnsi" w:cstheme="minorHAnsi"/>
          <w:b/>
          <w:sz w:val="24"/>
        </w:rPr>
        <w:t xml:space="preserve"> izpildes </w:t>
      </w:r>
      <w:bookmarkEnd w:id="0"/>
      <w:r w:rsidRPr="00D51D4A">
        <w:rPr>
          <w:rFonts w:asciiTheme="minorHAnsi" w:hAnsiTheme="minorHAnsi" w:cstheme="minorHAnsi"/>
          <w:b/>
          <w:sz w:val="24"/>
        </w:rPr>
        <w:t>termiņ</w:t>
      </w:r>
      <w:r w:rsidR="002979AD">
        <w:rPr>
          <w:rFonts w:asciiTheme="minorHAnsi" w:hAnsiTheme="minorHAnsi" w:cstheme="minorHAnsi"/>
          <w:b/>
          <w:sz w:val="24"/>
        </w:rPr>
        <w:t>š</w:t>
      </w:r>
    </w:p>
    <w:p w:rsidR="001B137C" w:rsidRPr="001B137C" w:rsidRDefault="001B137C" w:rsidP="001B137C">
      <w:pPr>
        <w:pStyle w:val="Sarakstarindkopa1"/>
        <w:tabs>
          <w:tab w:val="left" w:pos="567"/>
        </w:tabs>
        <w:suppressAutoHyphens/>
        <w:ind w:left="709"/>
        <w:jc w:val="both"/>
        <w:rPr>
          <w:rFonts w:asciiTheme="minorHAnsi" w:hAnsiTheme="minorHAnsi" w:cstheme="minorHAnsi"/>
          <w:bCs/>
          <w:sz w:val="24"/>
        </w:rPr>
      </w:pPr>
      <w:r>
        <w:rPr>
          <w:rFonts w:asciiTheme="minorHAnsi" w:hAnsiTheme="minorHAnsi" w:cstheme="minorHAnsi"/>
          <w:bCs/>
          <w:sz w:val="24"/>
        </w:rPr>
        <w:t>N</w:t>
      </w:r>
      <w:r w:rsidRPr="001B137C">
        <w:rPr>
          <w:rFonts w:asciiTheme="minorHAnsi" w:hAnsiTheme="minorHAnsi" w:cstheme="minorHAnsi"/>
          <w:bCs/>
          <w:sz w:val="24"/>
        </w:rPr>
        <w:t>o līguma noslēgšanas brīža līdz būvdarbu pilnīgai nodošanai. Būvdarbu izpildes termiņš plānoti divi mēneši</w:t>
      </w:r>
      <w:r>
        <w:rPr>
          <w:rFonts w:asciiTheme="minorHAnsi" w:hAnsiTheme="minorHAnsi" w:cstheme="minorHAnsi"/>
          <w:bCs/>
          <w:sz w:val="24"/>
        </w:rPr>
        <w:t>.</w:t>
      </w:r>
      <w:r w:rsidRPr="001B137C">
        <w:rPr>
          <w:rFonts w:asciiTheme="minorHAnsi" w:hAnsiTheme="minorHAnsi" w:cstheme="minorHAnsi"/>
          <w:bCs/>
          <w:sz w:val="24"/>
        </w:rPr>
        <w:t xml:space="preserve"> Būvdarbu uzsākšana </w:t>
      </w:r>
      <w:r w:rsidRPr="00330C22">
        <w:rPr>
          <w:rFonts w:asciiTheme="minorHAnsi" w:hAnsiTheme="minorHAnsi" w:cstheme="minorHAnsi"/>
          <w:bCs/>
          <w:sz w:val="24"/>
        </w:rPr>
        <w:t>plānota 2020.gada pavasarī.</w:t>
      </w:r>
      <w:r w:rsidRPr="001B137C">
        <w:rPr>
          <w:rFonts w:asciiTheme="minorHAnsi" w:hAnsiTheme="minorHAnsi" w:cstheme="minorHAnsi"/>
          <w:bCs/>
          <w:sz w:val="24"/>
        </w:rPr>
        <w:t xml:space="preserve"> </w:t>
      </w:r>
      <w:r>
        <w:rPr>
          <w:rFonts w:asciiTheme="minorHAnsi" w:hAnsiTheme="minorHAnsi" w:cstheme="minorHAnsi"/>
          <w:bCs/>
          <w:sz w:val="24"/>
        </w:rPr>
        <w:t>Būvuzraudzības</w:t>
      </w:r>
      <w:r w:rsidRPr="001B137C">
        <w:rPr>
          <w:rFonts w:asciiTheme="minorHAnsi" w:hAnsiTheme="minorHAnsi" w:cstheme="minorHAnsi"/>
          <w:bCs/>
          <w:sz w:val="24"/>
        </w:rPr>
        <w:t xml:space="preserve"> izpildes termiņš var tikt pagarināts, atkarībā no Būvdarbu izpildes.</w:t>
      </w:r>
    </w:p>
    <w:p w:rsidR="00FF4B0A" w:rsidRDefault="00FF4B0A" w:rsidP="00FF4B0A">
      <w:pPr>
        <w:pStyle w:val="Sarakstarindkopa1"/>
        <w:tabs>
          <w:tab w:val="left" w:pos="567"/>
        </w:tabs>
        <w:suppressAutoHyphens/>
        <w:ind w:left="709"/>
        <w:jc w:val="both"/>
        <w:rPr>
          <w:rFonts w:asciiTheme="minorHAnsi" w:hAnsiTheme="minorHAnsi" w:cstheme="minorHAnsi"/>
          <w:b/>
          <w:sz w:val="24"/>
        </w:rPr>
      </w:pPr>
    </w:p>
    <w:p w:rsidR="00FF4B0A" w:rsidRPr="00330C22" w:rsidRDefault="00FF4B0A" w:rsidP="00330C22">
      <w:pPr>
        <w:pStyle w:val="Sarakstarindkopa1"/>
        <w:numPr>
          <w:ilvl w:val="1"/>
          <w:numId w:val="3"/>
        </w:numPr>
        <w:tabs>
          <w:tab w:val="left" w:pos="567"/>
        </w:tabs>
        <w:suppressAutoHyphens/>
        <w:ind w:left="709" w:hanging="484"/>
        <w:jc w:val="both"/>
        <w:rPr>
          <w:rFonts w:asciiTheme="minorHAnsi" w:hAnsiTheme="minorHAnsi" w:cstheme="minorHAnsi"/>
          <w:b/>
          <w:sz w:val="24"/>
        </w:rPr>
      </w:pPr>
      <w:r w:rsidRPr="00330C22">
        <w:rPr>
          <w:rFonts w:asciiTheme="minorHAnsi" w:hAnsiTheme="minorHAnsi" w:cstheme="minorHAnsi"/>
          <w:b/>
          <w:sz w:val="24"/>
        </w:rPr>
        <w:t>Plānotais apjoms</w:t>
      </w:r>
    </w:p>
    <w:p w:rsidR="001B137C" w:rsidRPr="001B137C" w:rsidRDefault="001B137C" w:rsidP="001B137C">
      <w:pPr>
        <w:pStyle w:val="Sarakstarindkopa1"/>
        <w:tabs>
          <w:tab w:val="left" w:pos="567"/>
        </w:tabs>
        <w:suppressAutoHyphens/>
        <w:ind w:left="709"/>
        <w:jc w:val="both"/>
        <w:rPr>
          <w:rFonts w:asciiTheme="minorHAnsi" w:hAnsiTheme="minorHAnsi" w:cstheme="minorHAnsi"/>
          <w:bCs/>
          <w:sz w:val="24"/>
        </w:rPr>
      </w:pPr>
      <w:r w:rsidRPr="00330C22">
        <w:rPr>
          <w:rFonts w:asciiTheme="minorHAnsi" w:hAnsiTheme="minorHAnsi" w:cstheme="minorHAnsi"/>
          <w:bCs/>
          <w:sz w:val="24"/>
        </w:rPr>
        <w:t>Nīcas</w:t>
      </w:r>
      <w:r w:rsidRPr="001B137C">
        <w:rPr>
          <w:rFonts w:asciiTheme="minorHAnsi" w:hAnsiTheme="minorHAnsi" w:cstheme="minorHAnsi"/>
          <w:bCs/>
          <w:sz w:val="24"/>
        </w:rPr>
        <w:t xml:space="preserve"> novada pašvaldības autoceļa “</w:t>
      </w:r>
      <w:r w:rsidR="00330C22">
        <w:rPr>
          <w:rFonts w:asciiTheme="minorHAnsi" w:hAnsiTheme="minorHAnsi" w:cstheme="minorHAnsi"/>
          <w:bCs/>
          <w:sz w:val="24"/>
        </w:rPr>
        <w:t>Nīca-Mācītājmuiža</w:t>
      </w:r>
      <w:r w:rsidRPr="001B137C">
        <w:rPr>
          <w:rFonts w:asciiTheme="minorHAnsi" w:hAnsiTheme="minorHAnsi" w:cstheme="minorHAnsi"/>
          <w:bCs/>
          <w:sz w:val="24"/>
        </w:rPr>
        <w:t xml:space="preserve">” </w:t>
      </w:r>
      <w:proofErr w:type="spellStart"/>
      <w:r w:rsidRPr="001B137C">
        <w:rPr>
          <w:rFonts w:asciiTheme="minorHAnsi" w:hAnsiTheme="minorHAnsi" w:cstheme="minorHAnsi"/>
          <w:bCs/>
          <w:sz w:val="24"/>
        </w:rPr>
        <w:t>kad.apz</w:t>
      </w:r>
      <w:proofErr w:type="spellEnd"/>
      <w:r w:rsidRPr="001B137C">
        <w:rPr>
          <w:rFonts w:asciiTheme="minorHAnsi" w:hAnsiTheme="minorHAnsi" w:cstheme="minorHAnsi"/>
          <w:bCs/>
          <w:sz w:val="24"/>
        </w:rPr>
        <w:t>. 64780</w:t>
      </w:r>
      <w:r w:rsidR="00330C22">
        <w:rPr>
          <w:rFonts w:asciiTheme="minorHAnsi" w:hAnsiTheme="minorHAnsi" w:cstheme="minorHAnsi"/>
          <w:bCs/>
          <w:sz w:val="24"/>
        </w:rPr>
        <w:t xml:space="preserve">110022 </w:t>
      </w:r>
      <w:r w:rsidRPr="001B137C">
        <w:rPr>
          <w:rFonts w:asciiTheme="minorHAnsi" w:hAnsiTheme="minorHAnsi" w:cstheme="minorHAnsi"/>
          <w:bCs/>
          <w:sz w:val="24"/>
        </w:rPr>
        <w:t xml:space="preserve">pārbūve, brauktuves platums atbilstoši LVS prasībām </w:t>
      </w:r>
      <w:r w:rsidR="00330C22">
        <w:rPr>
          <w:rFonts w:asciiTheme="minorHAnsi" w:hAnsiTheme="minorHAnsi" w:cstheme="minorHAnsi"/>
          <w:bCs/>
          <w:sz w:val="24"/>
        </w:rPr>
        <w:t>7,00 - 4,50 m, kopgarums 3,0 km. B</w:t>
      </w:r>
      <w:r w:rsidRPr="001B137C">
        <w:rPr>
          <w:rFonts w:asciiTheme="minorHAnsi" w:hAnsiTheme="minorHAnsi" w:cstheme="minorHAnsi"/>
          <w:bCs/>
          <w:sz w:val="24"/>
        </w:rPr>
        <w:t xml:space="preserve">ūvniecības izmaksas </w:t>
      </w:r>
      <w:r w:rsidR="00330C22">
        <w:rPr>
          <w:rFonts w:asciiTheme="minorHAnsi" w:hAnsiTheme="minorHAnsi" w:cstheme="minorHAnsi"/>
          <w:bCs/>
          <w:sz w:val="24"/>
        </w:rPr>
        <w:t xml:space="preserve">EUR 114 233,96 bez PVN. </w:t>
      </w:r>
    </w:p>
    <w:p w:rsidR="001B137C" w:rsidRPr="001B137C" w:rsidRDefault="001B137C" w:rsidP="001B137C">
      <w:pPr>
        <w:pStyle w:val="Sarakstarindkopa1"/>
        <w:tabs>
          <w:tab w:val="left" w:pos="567"/>
        </w:tabs>
        <w:suppressAutoHyphens/>
        <w:ind w:left="709"/>
        <w:jc w:val="both"/>
        <w:rPr>
          <w:rFonts w:asciiTheme="minorHAnsi" w:hAnsiTheme="minorHAnsi" w:cstheme="minorHAnsi"/>
          <w:bCs/>
          <w:sz w:val="24"/>
        </w:rPr>
      </w:pPr>
    </w:p>
    <w:p w:rsidR="001B137C" w:rsidRPr="00330C22" w:rsidRDefault="00330C22" w:rsidP="00330C22">
      <w:pPr>
        <w:pStyle w:val="Sarakstarindkopa1"/>
        <w:tabs>
          <w:tab w:val="left" w:pos="567"/>
        </w:tabs>
        <w:suppressAutoHyphens/>
        <w:ind w:left="709"/>
        <w:jc w:val="both"/>
        <w:rPr>
          <w:rFonts w:asciiTheme="minorHAnsi" w:hAnsiTheme="minorHAnsi" w:cstheme="minorHAnsi"/>
          <w:bCs/>
          <w:i/>
          <w:sz w:val="24"/>
        </w:rPr>
      </w:pPr>
      <w:r>
        <w:rPr>
          <w:rFonts w:asciiTheme="minorHAnsi" w:hAnsiTheme="minorHAnsi" w:cstheme="minorHAnsi"/>
          <w:bCs/>
          <w:i/>
          <w:sz w:val="24"/>
        </w:rPr>
        <w:t>Būvprojektu skatīt 5</w:t>
      </w:r>
      <w:r w:rsidRPr="00330C22">
        <w:rPr>
          <w:rFonts w:asciiTheme="minorHAnsi" w:hAnsiTheme="minorHAnsi" w:cstheme="minorHAnsi"/>
          <w:bCs/>
          <w:i/>
          <w:sz w:val="24"/>
        </w:rPr>
        <w:t xml:space="preserve">.pielikumā. </w:t>
      </w:r>
    </w:p>
    <w:p w:rsidR="00054620" w:rsidRPr="00D51D4A" w:rsidRDefault="00054620" w:rsidP="00F51939">
      <w:pPr>
        <w:pStyle w:val="ListParagraph"/>
        <w:keepNext/>
        <w:keepLines/>
        <w:numPr>
          <w:ilvl w:val="1"/>
          <w:numId w:val="4"/>
        </w:numPr>
        <w:tabs>
          <w:tab w:val="left" w:pos="864"/>
        </w:tabs>
        <w:suppressAutoHyphens w:val="0"/>
        <w:jc w:val="both"/>
        <w:outlineLvl w:val="0"/>
        <w:rPr>
          <w:rFonts w:ascii="Calibri" w:hAnsi="Calibri" w:cs="Calibri"/>
          <w:bCs/>
          <w:vanish/>
          <w:kern w:val="0"/>
          <w:lang w:eastAsia="lv-LV"/>
        </w:rPr>
      </w:pPr>
    </w:p>
    <w:p w:rsidR="00054620" w:rsidRPr="00D51D4A" w:rsidRDefault="00054620" w:rsidP="00F51939">
      <w:pPr>
        <w:pStyle w:val="ListParagraph"/>
        <w:keepNext/>
        <w:keepLines/>
        <w:numPr>
          <w:ilvl w:val="1"/>
          <w:numId w:val="4"/>
        </w:numPr>
        <w:tabs>
          <w:tab w:val="left" w:pos="864"/>
        </w:tabs>
        <w:suppressAutoHyphens w:val="0"/>
        <w:jc w:val="both"/>
        <w:outlineLvl w:val="0"/>
        <w:rPr>
          <w:rFonts w:ascii="Calibri" w:hAnsi="Calibri" w:cs="Calibri"/>
          <w:bCs/>
          <w:vanish/>
          <w:kern w:val="0"/>
          <w:lang w:eastAsia="lv-LV"/>
        </w:rPr>
      </w:pPr>
    </w:p>
    <w:p w:rsidR="00054620" w:rsidRPr="00D51D4A" w:rsidRDefault="00054620" w:rsidP="00F51939">
      <w:pPr>
        <w:pStyle w:val="ListParagraph"/>
        <w:keepNext/>
        <w:keepLines/>
        <w:numPr>
          <w:ilvl w:val="1"/>
          <w:numId w:val="4"/>
        </w:numPr>
        <w:tabs>
          <w:tab w:val="left" w:pos="864"/>
        </w:tabs>
        <w:suppressAutoHyphens w:val="0"/>
        <w:jc w:val="both"/>
        <w:outlineLvl w:val="0"/>
        <w:rPr>
          <w:rFonts w:ascii="Calibri" w:hAnsi="Calibri" w:cs="Calibri"/>
          <w:bCs/>
          <w:vanish/>
          <w:kern w:val="0"/>
          <w:lang w:eastAsia="lv-LV"/>
        </w:rPr>
      </w:pPr>
    </w:p>
    <w:p w:rsidR="00CF4666" w:rsidRDefault="00CF4666" w:rsidP="00CD1B44">
      <w:pPr>
        <w:pStyle w:val="Sarakstarindkopa1"/>
        <w:tabs>
          <w:tab w:val="left" w:pos="567"/>
        </w:tabs>
        <w:suppressAutoHyphens/>
        <w:ind w:left="0"/>
        <w:jc w:val="both"/>
        <w:rPr>
          <w:rFonts w:asciiTheme="minorHAnsi" w:hAnsiTheme="minorHAnsi" w:cstheme="minorHAnsi"/>
          <w:sz w:val="24"/>
        </w:rPr>
      </w:pPr>
    </w:p>
    <w:p w:rsidR="00330C22" w:rsidRPr="00330C22" w:rsidRDefault="00330C22" w:rsidP="00330C22">
      <w:pPr>
        <w:pStyle w:val="Sarakstarindkopa1"/>
        <w:numPr>
          <w:ilvl w:val="1"/>
          <w:numId w:val="3"/>
        </w:numPr>
        <w:tabs>
          <w:tab w:val="left" w:pos="567"/>
        </w:tabs>
        <w:suppressAutoHyphens/>
        <w:ind w:left="709" w:hanging="484"/>
        <w:jc w:val="both"/>
        <w:rPr>
          <w:rFonts w:asciiTheme="minorHAnsi" w:hAnsiTheme="minorHAnsi" w:cstheme="minorHAnsi"/>
          <w:b/>
          <w:sz w:val="24"/>
        </w:rPr>
      </w:pPr>
      <w:r>
        <w:rPr>
          <w:rFonts w:asciiTheme="minorHAnsi" w:hAnsiTheme="minorHAnsi" w:cstheme="minorHAnsi"/>
          <w:b/>
          <w:sz w:val="24"/>
        </w:rPr>
        <w:t>Norēķinu</w:t>
      </w:r>
      <w:r w:rsidRPr="004D3A55">
        <w:rPr>
          <w:rFonts w:asciiTheme="minorHAnsi" w:hAnsiTheme="minorHAnsi" w:cstheme="minorHAnsi"/>
          <w:b/>
          <w:sz w:val="24"/>
        </w:rPr>
        <w:t xml:space="preserve"> kārtība</w:t>
      </w:r>
    </w:p>
    <w:p w:rsidR="00330C22" w:rsidRDefault="00330C22" w:rsidP="00330C22">
      <w:pPr>
        <w:pStyle w:val="Sarakstarindkopa1"/>
        <w:tabs>
          <w:tab w:val="left" w:pos="567"/>
        </w:tabs>
        <w:suppressAutoHyphens/>
        <w:ind w:left="709"/>
        <w:jc w:val="both"/>
        <w:rPr>
          <w:rFonts w:asciiTheme="minorHAnsi" w:hAnsiTheme="minorHAnsi" w:cstheme="minorHAnsi"/>
          <w:bCs/>
          <w:sz w:val="24"/>
        </w:rPr>
      </w:pPr>
      <w:r w:rsidRPr="00330C22">
        <w:rPr>
          <w:rFonts w:asciiTheme="minorHAnsi" w:hAnsiTheme="minorHAnsi" w:cstheme="minorHAnsi"/>
          <w:bCs/>
          <w:sz w:val="24"/>
        </w:rPr>
        <w:t xml:space="preserve">Līguma izpildē </w:t>
      </w:r>
      <w:r w:rsidRPr="00330C22">
        <w:rPr>
          <w:rFonts w:asciiTheme="minorHAnsi" w:hAnsiTheme="minorHAnsi" w:cstheme="minorHAnsi"/>
          <w:bCs/>
          <w:sz w:val="24"/>
          <w:u w:val="single"/>
        </w:rPr>
        <w:t>netiek paredzēts avansa maksājums</w:t>
      </w:r>
      <w:r w:rsidRPr="00330C22">
        <w:rPr>
          <w:rFonts w:asciiTheme="minorHAnsi" w:hAnsiTheme="minorHAnsi" w:cstheme="minorHAnsi"/>
          <w:bCs/>
          <w:sz w:val="24"/>
        </w:rPr>
        <w:t>. Līguma summa tiek samaksāta Izpildītājam vienā maksājumā 30 (trīsdesmit) dienu laikā pēc pārskata par būvuzraudzību plāna iesniegšanas Pasūtītājam un Būvobjekta pieņemšanas ekspluatācijā dokumentu parakstīšanas un būvuzraudzības pakalpojuma nodošanas - pieņemšanas akta abpusējas parakstīšanas un atbilstoša rēķin</w:t>
      </w:r>
      <w:r>
        <w:rPr>
          <w:rFonts w:asciiTheme="minorHAnsi" w:hAnsiTheme="minorHAnsi" w:cstheme="minorHAnsi"/>
          <w:bCs/>
          <w:sz w:val="24"/>
        </w:rPr>
        <w:t>a saņemšanas no Izpildītāja.</w:t>
      </w:r>
    </w:p>
    <w:p w:rsidR="00330C22" w:rsidRDefault="00330C22" w:rsidP="00330C22">
      <w:pPr>
        <w:pStyle w:val="Sarakstarindkopa1"/>
        <w:tabs>
          <w:tab w:val="left" w:pos="567"/>
        </w:tabs>
        <w:suppressAutoHyphens/>
        <w:ind w:left="709"/>
        <w:jc w:val="both"/>
        <w:rPr>
          <w:rFonts w:asciiTheme="minorHAnsi" w:hAnsiTheme="minorHAnsi" w:cstheme="minorHAnsi"/>
          <w:sz w:val="24"/>
        </w:rPr>
      </w:pPr>
    </w:p>
    <w:p w:rsidR="00330C22" w:rsidRPr="00330C22" w:rsidRDefault="00330C22" w:rsidP="00330C22">
      <w:pPr>
        <w:pStyle w:val="Sarakstarindkopa1"/>
        <w:tabs>
          <w:tab w:val="left" w:pos="567"/>
        </w:tabs>
        <w:suppressAutoHyphens/>
        <w:ind w:left="709"/>
        <w:jc w:val="both"/>
        <w:rPr>
          <w:rFonts w:asciiTheme="minorHAnsi" w:hAnsiTheme="minorHAnsi" w:cstheme="minorHAnsi"/>
          <w:bCs/>
          <w:sz w:val="24"/>
        </w:rPr>
      </w:pPr>
      <w:r>
        <w:rPr>
          <w:rFonts w:asciiTheme="minorHAnsi" w:hAnsiTheme="minorHAnsi" w:cstheme="minorHAnsi"/>
          <w:sz w:val="24"/>
        </w:rPr>
        <w:t>Piedāvājuma</w:t>
      </w:r>
      <w:r w:rsidRPr="004D3A55">
        <w:rPr>
          <w:rFonts w:asciiTheme="minorHAnsi" w:hAnsiTheme="minorHAnsi" w:cstheme="minorHAnsi"/>
          <w:sz w:val="24"/>
        </w:rPr>
        <w:t xml:space="preserve"> summa ietver visu Izpildītājam pienākošos atlīdzību par savlaicīgu, pilnīgu, kvalitatīvu </w:t>
      </w:r>
      <w:r>
        <w:rPr>
          <w:rFonts w:asciiTheme="minorHAnsi" w:hAnsiTheme="minorHAnsi" w:cstheme="minorHAnsi"/>
          <w:sz w:val="24"/>
        </w:rPr>
        <w:t xml:space="preserve">būvuzraudzības darbu </w:t>
      </w:r>
      <w:r w:rsidRPr="004D3A55">
        <w:rPr>
          <w:rFonts w:asciiTheme="minorHAnsi" w:hAnsiTheme="minorHAnsi" w:cstheme="minorHAnsi"/>
          <w:sz w:val="24"/>
        </w:rPr>
        <w:t xml:space="preserve">izpildi atbilstoši būvnormatīvu prasībām, kā arī visus izdevumus un izmaksas, kas saistītas ar būvuzraudzības veikšanu, tajā skaitā – transporta izdevumus, apsekošanas izmaksas, dokumentu sagatavošanas un iesniegšanas izmaksas, kā arī jebkādas citas izmaksas, kas nepieciešamas </w:t>
      </w:r>
      <w:r>
        <w:rPr>
          <w:rFonts w:asciiTheme="minorHAnsi" w:hAnsiTheme="minorHAnsi" w:cstheme="minorHAnsi"/>
          <w:sz w:val="24"/>
        </w:rPr>
        <w:t xml:space="preserve">būvuzraudzībai </w:t>
      </w:r>
      <w:r w:rsidRPr="004D3A55">
        <w:rPr>
          <w:rFonts w:asciiTheme="minorHAnsi" w:hAnsiTheme="minorHAnsi" w:cstheme="minorHAnsi"/>
          <w:sz w:val="24"/>
        </w:rPr>
        <w:t>paredzēto saistību savlaicīgai, pilnīgai un kvalitatīvai izpildei.</w:t>
      </w:r>
    </w:p>
    <w:p w:rsidR="00330C22" w:rsidRPr="00D51D4A" w:rsidRDefault="00330C22" w:rsidP="00CD1B44">
      <w:pPr>
        <w:pStyle w:val="Sarakstarindkopa1"/>
        <w:tabs>
          <w:tab w:val="left" w:pos="567"/>
        </w:tabs>
        <w:suppressAutoHyphens/>
        <w:ind w:left="0"/>
        <w:jc w:val="both"/>
        <w:rPr>
          <w:rFonts w:asciiTheme="minorHAnsi" w:hAnsiTheme="minorHAnsi" w:cstheme="minorHAnsi"/>
          <w:sz w:val="24"/>
        </w:rPr>
      </w:pPr>
    </w:p>
    <w:p w:rsidR="00054620" w:rsidRPr="00285683" w:rsidRDefault="002979AD" w:rsidP="00285683">
      <w:pPr>
        <w:pStyle w:val="Sarakstarindkopa1"/>
        <w:numPr>
          <w:ilvl w:val="0"/>
          <w:numId w:val="2"/>
        </w:numPr>
        <w:tabs>
          <w:tab w:val="left" w:pos="567"/>
          <w:tab w:val="left" w:pos="7513"/>
        </w:tabs>
        <w:spacing w:before="120"/>
        <w:ind w:left="284" w:firstLine="0"/>
        <w:jc w:val="both"/>
        <w:rPr>
          <w:rFonts w:asciiTheme="minorHAnsi" w:hAnsiTheme="minorHAnsi" w:cstheme="minorHAnsi"/>
          <w:b/>
          <w:bCs/>
          <w:sz w:val="24"/>
        </w:rPr>
      </w:pPr>
      <w:r>
        <w:rPr>
          <w:rFonts w:asciiTheme="minorHAnsi" w:hAnsiTheme="minorHAnsi" w:cstheme="minorHAnsi"/>
          <w:b/>
          <w:bCs/>
          <w:sz w:val="24"/>
        </w:rPr>
        <w:lastRenderedPageBreak/>
        <w:t>PIEDĀVĀJUMA DERĪGUMA TERMIŅŠ</w:t>
      </w:r>
    </w:p>
    <w:p w:rsidR="00054620" w:rsidRPr="00D51D4A" w:rsidRDefault="00054620" w:rsidP="00F51939">
      <w:pPr>
        <w:pStyle w:val="ListParagraph"/>
        <w:numPr>
          <w:ilvl w:val="0"/>
          <w:numId w:val="3"/>
        </w:numPr>
        <w:tabs>
          <w:tab w:val="left" w:pos="567"/>
        </w:tabs>
        <w:contextualSpacing/>
        <w:jc w:val="both"/>
        <w:rPr>
          <w:rFonts w:asciiTheme="minorHAnsi" w:hAnsiTheme="minorHAnsi" w:cstheme="minorHAnsi"/>
          <w:vanish/>
          <w:kern w:val="0"/>
          <w:lang w:eastAsia="en-US"/>
        </w:rPr>
      </w:pPr>
    </w:p>
    <w:p w:rsidR="00054620" w:rsidRPr="00D51D4A" w:rsidRDefault="00054620" w:rsidP="00AA46E6">
      <w:pPr>
        <w:pStyle w:val="Sarakstarindkopa1"/>
        <w:tabs>
          <w:tab w:val="left" w:pos="567"/>
        </w:tabs>
        <w:suppressAutoHyphens/>
        <w:ind w:left="0"/>
        <w:jc w:val="both"/>
        <w:rPr>
          <w:rFonts w:asciiTheme="minorHAnsi" w:hAnsiTheme="minorHAnsi" w:cstheme="minorHAnsi"/>
          <w:sz w:val="24"/>
        </w:rPr>
      </w:pPr>
    </w:p>
    <w:p w:rsidR="00054620" w:rsidRPr="00330C22" w:rsidRDefault="002F1D1D" w:rsidP="00330C22">
      <w:pPr>
        <w:pStyle w:val="Sarakstarindkopa1"/>
        <w:numPr>
          <w:ilvl w:val="1"/>
          <w:numId w:val="3"/>
        </w:numPr>
        <w:tabs>
          <w:tab w:val="left" w:pos="567"/>
        </w:tabs>
        <w:suppressAutoHyphens/>
        <w:ind w:left="657"/>
        <w:jc w:val="both"/>
        <w:rPr>
          <w:rFonts w:asciiTheme="minorHAnsi" w:hAnsiTheme="minorHAnsi" w:cstheme="minorHAnsi"/>
          <w:sz w:val="24"/>
        </w:rPr>
      </w:pPr>
      <w:r w:rsidRPr="00D51D4A">
        <w:rPr>
          <w:rFonts w:asciiTheme="minorHAnsi" w:hAnsiTheme="minorHAnsi" w:cstheme="minorHAnsi"/>
          <w:bCs/>
          <w:sz w:val="24"/>
          <w:u w:val="single"/>
        </w:rPr>
        <w:t>Pie</w:t>
      </w:r>
      <w:r w:rsidR="009B4DAC" w:rsidRPr="00D51D4A">
        <w:rPr>
          <w:rFonts w:asciiTheme="minorHAnsi" w:hAnsiTheme="minorHAnsi" w:cstheme="minorHAnsi"/>
          <w:bCs/>
          <w:sz w:val="24"/>
          <w:u w:val="single"/>
        </w:rPr>
        <w:t xml:space="preserve">dāvājumam jābūt derīgam vismaz </w:t>
      </w:r>
      <w:r w:rsidR="00330C22">
        <w:rPr>
          <w:rFonts w:asciiTheme="minorHAnsi" w:hAnsiTheme="minorHAnsi" w:cstheme="minorHAnsi"/>
          <w:bCs/>
          <w:sz w:val="24"/>
          <w:u w:val="single"/>
        </w:rPr>
        <w:t>5</w:t>
      </w:r>
      <w:r w:rsidR="009B4DAC" w:rsidRPr="00D51D4A">
        <w:rPr>
          <w:rFonts w:asciiTheme="minorHAnsi" w:hAnsiTheme="minorHAnsi" w:cstheme="minorHAnsi"/>
          <w:bCs/>
          <w:sz w:val="24"/>
          <w:u w:val="single"/>
        </w:rPr>
        <w:t xml:space="preserve"> (</w:t>
      </w:r>
      <w:r w:rsidR="00330C22">
        <w:rPr>
          <w:rFonts w:asciiTheme="minorHAnsi" w:hAnsiTheme="minorHAnsi" w:cstheme="minorHAnsi"/>
          <w:bCs/>
          <w:sz w:val="24"/>
          <w:u w:val="single"/>
        </w:rPr>
        <w:t>piecus</w:t>
      </w:r>
      <w:r w:rsidR="009B4DAC" w:rsidRPr="00D51D4A">
        <w:rPr>
          <w:rFonts w:asciiTheme="minorHAnsi" w:hAnsiTheme="minorHAnsi" w:cstheme="minorHAnsi"/>
          <w:bCs/>
          <w:sz w:val="24"/>
          <w:u w:val="single"/>
        </w:rPr>
        <w:t>)</w:t>
      </w:r>
      <w:r w:rsidRPr="00D51D4A">
        <w:rPr>
          <w:rFonts w:asciiTheme="minorHAnsi" w:hAnsiTheme="minorHAnsi" w:cstheme="minorHAnsi"/>
          <w:bCs/>
          <w:sz w:val="24"/>
          <w:u w:val="single"/>
        </w:rPr>
        <w:t xml:space="preserve"> </w:t>
      </w:r>
      <w:r w:rsidR="00330C22">
        <w:rPr>
          <w:rFonts w:asciiTheme="minorHAnsi" w:hAnsiTheme="minorHAnsi" w:cstheme="minorHAnsi"/>
          <w:bCs/>
          <w:sz w:val="24"/>
          <w:u w:val="single"/>
        </w:rPr>
        <w:t>mēnešus</w:t>
      </w:r>
      <w:r w:rsidRPr="00D51D4A">
        <w:rPr>
          <w:rFonts w:asciiTheme="minorHAnsi" w:hAnsiTheme="minorHAnsi" w:cstheme="minorHAnsi"/>
          <w:bCs/>
          <w:sz w:val="24"/>
        </w:rPr>
        <w:t>, skaitot no iesniegšanas beigu termiņa dienas, savukārt Pretendentam, ar kuru tiks noslēgts līgums – visu līgumsaistību izpildes laiku, skaitot no No</w:t>
      </w:r>
      <w:r w:rsidR="003A4286">
        <w:rPr>
          <w:rFonts w:asciiTheme="minorHAnsi" w:hAnsiTheme="minorHAnsi" w:cstheme="minorHAnsi"/>
          <w:bCs/>
          <w:sz w:val="24"/>
        </w:rPr>
        <w:t>likuma</w:t>
      </w:r>
      <w:r w:rsidRPr="00D51D4A">
        <w:rPr>
          <w:rFonts w:asciiTheme="minorHAnsi" w:hAnsiTheme="minorHAnsi" w:cstheme="minorHAnsi"/>
          <w:bCs/>
          <w:sz w:val="24"/>
        </w:rPr>
        <w:t xml:space="preserve"> 1.4. punktā noteiktā piedāvājumu iesniegšanas termiņa beigām. Pretendents piedāvājumam var noteikt ilgāku derīguma </w:t>
      </w:r>
      <w:r w:rsidRPr="00CC5687">
        <w:rPr>
          <w:rFonts w:asciiTheme="minorHAnsi" w:hAnsiTheme="minorHAnsi" w:cstheme="minorHAnsi"/>
          <w:bCs/>
          <w:sz w:val="24"/>
        </w:rPr>
        <w:t>termiņu.</w:t>
      </w:r>
    </w:p>
    <w:p w:rsidR="00330C22" w:rsidRPr="00D51D4A" w:rsidRDefault="00330C22" w:rsidP="00054620">
      <w:pPr>
        <w:pStyle w:val="Sarakstarindkopa1"/>
        <w:tabs>
          <w:tab w:val="left" w:pos="567"/>
        </w:tabs>
        <w:suppressAutoHyphens/>
        <w:ind w:left="657"/>
        <w:jc w:val="both"/>
        <w:rPr>
          <w:rFonts w:asciiTheme="minorHAnsi" w:hAnsiTheme="minorHAnsi" w:cstheme="minorHAnsi"/>
          <w:sz w:val="24"/>
        </w:rPr>
      </w:pPr>
    </w:p>
    <w:p w:rsidR="00A42763" w:rsidRDefault="00054620" w:rsidP="00285683">
      <w:pPr>
        <w:pStyle w:val="Sarakstarindkopa1"/>
        <w:numPr>
          <w:ilvl w:val="0"/>
          <w:numId w:val="2"/>
        </w:numPr>
        <w:tabs>
          <w:tab w:val="left" w:pos="567"/>
          <w:tab w:val="left" w:pos="7513"/>
        </w:tabs>
        <w:spacing w:before="120"/>
        <w:ind w:left="284" w:firstLine="0"/>
        <w:jc w:val="both"/>
        <w:rPr>
          <w:rFonts w:asciiTheme="minorHAnsi" w:hAnsiTheme="minorHAnsi" w:cstheme="minorHAnsi"/>
          <w:b/>
          <w:bCs/>
          <w:sz w:val="24"/>
        </w:rPr>
      </w:pPr>
      <w:r w:rsidRPr="00D51D4A">
        <w:rPr>
          <w:rFonts w:asciiTheme="minorHAnsi" w:hAnsiTheme="minorHAnsi" w:cstheme="minorHAnsi"/>
          <w:b/>
          <w:bCs/>
          <w:sz w:val="24"/>
        </w:rPr>
        <w:t>PRASĪBAS PRETENDENTIEM</w:t>
      </w:r>
      <w:r w:rsidR="00AA46E6">
        <w:rPr>
          <w:rFonts w:asciiTheme="minorHAnsi" w:hAnsiTheme="minorHAnsi" w:cstheme="minorHAnsi"/>
          <w:b/>
          <w:bCs/>
          <w:sz w:val="24"/>
        </w:rPr>
        <w:t xml:space="preserve"> UN IESNIEDZAMIE DOKUMENTI</w:t>
      </w:r>
    </w:p>
    <w:p w:rsidR="00330C22" w:rsidRDefault="00330C22" w:rsidP="00330C22">
      <w:pPr>
        <w:pStyle w:val="Sarakstarindkopa1"/>
        <w:tabs>
          <w:tab w:val="left" w:pos="567"/>
          <w:tab w:val="left" w:pos="7513"/>
        </w:tabs>
        <w:spacing w:before="120"/>
        <w:ind w:left="284"/>
        <w:jc w:val="both"/>
        <w:rPr>
          <w:rFonts w:asciiTheme="minorHAnsi" w:hAnsiTheme="minorHAnsi" w:cstheme="minorHAnsi"/>
          <w:b/>
          <w:bCs/>
          <w:sz w:val="24"/>
        </w:rPr>
      </w:pPr>
    </w:p>
    <w:p w:rsidR="00330C22" w:rsidRPr="00330C22" w:rsidRDefault="00330C22" w:rsidP="00330C22">
      <w:pPr>
        <w:pStyle w:val="ListParagraph"/>
        <w:numPr>
          <w:ilvl w:val="0"/>
          <w:numId w:val="3"/>
        </w:numPr>
        <w:tabs>
          <w:tab w:val="left" w:pos="567"/>
        </w:tabs>
        <w:contextualSpacing/>
        <w:jc w:val="both"/>
        <w:rPr>
          <w:rFonts w:asciiTheme="minorHAnsi" w:hAnsiTheme="minorHAnsi" w:cstheme="minorHAnsi"/>
          <w:bCs/>
          <w:vanish/>
          <w:kern w:val="0"/>
          <w:lang w:eastAsia="en-US"/>
        </w:rPr>
      </w:pPr>
    </w:p>
    <w:p w:rsidR="00330C22" w:rsidRPr="00330C22" w:rsidRDefault="00330C22" w:rsidP="00330C22">
      <w:pPr>
        <w:pStyle w:val="Sarakstarindkopa1"/>
        <w:numPr>
          <w:ilvl w:val="1"/>
          <w:numId w:val="3"/>
        </w:numPr>
        <w:tabs>
          <w:tab w:val="left" w:pos="567"/>
        </w:tabs>
        <w:suppressAutoHyphens/>
        <w:ind w:left="657"/>
        <w:jc w:val="both"/>
        <w:rPr>
          <w:rFonts w:asciiTheme="minorHAnsi" w:hAnsiTheme="minorHAnsi" w:cstheme="minorHAnsi"/>
          <w:bCs/>
          <w:sz w:val="24"/>
        </w:rPr>
      </w:pPr>
      <w:r w:rsidRPr="00330C22">
        <w:rPr>
          <w:rFonts w:asciiTheme="minorHAnsi" w:hAnsiTheme="minorHAnsi" w:cstheme="minorHAnsi"/>
          <w:bCs/>
          <w:sz w:val="24"/>
        </w:rPr>
        <w:t>Pretendents ir reģistrēts, sertificēts vai licencēts atbilstoši normatīvo aktu prasībām un ir tiesīgs sniegt Pasūtītājam nepieciešamos pakalpojumus.</w:t>
      </w:r>
    </w:p>
    <w:p w:rsidR="00330C22" w:rsidRPr="00330C22" w:rsidRDefault="00330C22" w:rsidP="00330C22">
      <w:pPr>
        <w:pStyle w:val="Sarakstarindkopa1"/>
        <w:numPr>
          <w:ilvl w:val="1"/>
          <w:numId w:val="3"/>
        </w:numPr>
        <w:tabs>
          <w:tab w:val="left" w:pos="567"/>
        </w:tabs>
        <w:suppressAutoHyphens/>
        <w:ind w:left="657"/>
        <w:jc w:val="both"/>
        <w:rPr>
          <w:rFonts w:asciiTheme="minorHAnsi" w:hAnsiTheme="minorHAnsi" w:cstheme="minorHAnsi"/>
          <w:bCs/>
          <w:sz w:val="24"/>
        </w:rPr>
      </w:pPr>
      <w:r w:rsidRPr="00330C22">
        <w:rPr>
          <w:rFonts w:asciiTheme="minorHAnsi" w:hAnsiTheme="minorHAnsi" w:cstheme="minorHAnsi"/>
          <w:bCs/>
          <w:sz w:val="24"/>
        </w:rPr>
        <w:t>Uz lēmuma pieņemšanas dienu Pretendentam nav nodokļu parādi Latvijā vai valstī, kurā tas reģistrēts vai kurā atrodas tā pastāvīgā dzīvesvieta, tai skaitā valsts sociālās apdrošināšanas obligāto iemaksu parādi, kas kopsummā kādā no valstīm pārsniedz 150 euro.</w:t>
      </w:r>
    </w:p>
    <w:p w:rsidR="00330C22" w:rsidRPr="00330C22" w:rsidRDefault="00330C22" w:rsidP="00330C22">
      <w:pPr>
        <w:pStyle w:val="Sarakstarindkopa1"/>
        <w:numPr>
          <w:ilvl w:val="1"/>
          <w:numId w:val="3"/>
        </w:numPr>
        <w:tabs>
          <w:tab w:val="left" w:pos="567"/>
        </w:tabs>
        <w:suppressAutoHyphens/>
        <w:ind w:left="657"/>
        <w:jc w:val="both"/>
        <w:rPr>
          <w:rFonts w:asciiTheme="minorHAnsi" w:hAnsiTheme="minorHAnsi" w:cstheme="minorHAnsi"/>
          <w:bCs/>
          <w:sz w:val="24"/>
        </w:rPr>
      </w:pPr>
      <w:r w:rsidRPr="00330C22">
        <w:rPr>
          <w:rFonts w:asciiTheme="minorHAnsi" w:hAnsiTheme="minorHAnsi" w:cstheme="minorHAnsi"/>
          <w:bCs/>
          <w:sz w:val="24"/>
        </w:rPr>
        <w:t xml:space="preserve">Pretendents ir reģistrēts Būvkomersantu reģistrā, darbības joma – </w:t>
      </w:r>
      <w:r w:rsidRPr="00330C22">
        <w:rPr>
          <w:rFonts w:asciiTheme="minorHAnsi" w:hAnsiTheme="minorHAnsi" w:cstheme="minorHAnsi"/>
          <w:bCs/>
          <w:sz w:val="24"/>
          <w:u w:val="single"/>
        </w:rPr>
        <w:t>ceļu būvdarbu būvuzraudzība.</w:t>
      </w:r>
    </w:p>
    <w:p w:rsidR="00330C22" w:rsidRPr="00330C22" w:rsidRDefault="00330C22" w:rsidP="00330C22">
      <w:pPr>
        <w:pStyle w:val="Sarakstarindkopa1"/>
        <w:numPr>
          <w:ilvl w:val="1"/>
          <w:numId w:val="3"/>
        </w:numPr>
        <w:tabs>
          <w:tab w:val="left" w:pos="567"/>
        </w:tabs>
        <w:suppressAutoHyphens/>
        <w:ind w:left="657"/>
        <w:jc w:val="both"/>
        <w:rPr>
          <w:rFonts w:asciiTheme="minorHAnsi" w:hAnsiTheme="minorHAnsi" w:cstheme="minorHAnsi"/>
          <w:sz w:val="24"/>
        </w:rPr>
      </w:pPr>
      <w:r w:rsidRPr="00330C22">
        <w:rPr>
          <w:rFonts w:asciiTheme="minorHAnsi" w:hAnsiTheme="minorHAnsi" w:cstheme="minorHAnsi"/>
          <w:bCs/>
          <w:sz w:val="24"/>
        </w:rPr>
        <w:t xml:space="preserve">Pretendentam jānodrošina atbildīgais būvuzraugs </w:t>
      </w:r>
      <w:r>
        <w:rPr>
          <w:rFonts w:asciiTheme="minorHAnsi" w:hAnsiTheme="minorHAnsi" w:cstheme="minorHAnsi"/>
          <w:bCs/>
          <w:sz w:val="24"/>
        </w:rPr>
        <w:t>ceļu</w:t>
      </w:r>
      <w:r w:rsidRPr="00330C22">
        <w:rPr>
          <w:rFonts w:asciiTheme="minorHAnsi" w:hAnsiTheme="minorHAnsi" w:cstheme="minorHAnsi"/>
          <w:bCs/>
          <w:sz w:val="24"/>
        </w:rPr>
        <w:t xml:space="preserve"> būvdarbu būvuzraudzībai, kuram pēdējo trīs (2016., 2017., 2018. un 2019. gadā līdz piedāvājumu iesniegšanas pēdējai dienai)</w:t>
      </w:r>
      <w:r>
        <w:rPr>
          <w:rFonts w:asciiTheme="minorHAnsi" w:hAnsiTheme="minorHAnsi" w:cstheme="minorHAnsi"/>
          <w:bCs/>
          <w:sz w:val="24"/>
        </w:rPr>
        <w:t xml:space="preserve"> gadu laikā ir pieredze vismaz 3</w:t>
      </w:r>
      <w:r w:rsidRPr="00330C22">
        <w:rPr>
          <w:rFonts w:asciiTheme="minorHAnsi" w:hAnsiTheme="minorHAnsi" w:cstheme="minorHAnsi"/>
          <w:bCs/>
          <w:sz w:val="24"/>
        </w:rPr>
        <w:t xml:space="preserve"> (</w:t>
      </w:r>
      <w:r>
        <w:rPr>
          <w:rFonts w:asciiTheme="minorHAnsi" w:hAnsiTheme="minorHAnsi" w:cstheme="minorHAnsi"/>
          <w:bCs/>
          <w:sz w:val="24"/>
        </w:rPr>
        <w:t>trīs</w:t>
      </w:r>
      <w:r w:rsidRPr="00330C22">
        <w:rPr>
          <w:rFonts w:asciiTheme="minorHAnsi" w:hAnsiTheme="minorHAnsi" w:cstheme="minorHAnsi"/>
          <w:bCs/>
          <w:sz w:val="24"/>
        </w:rPr>
        <w:t xml:space="preserve">) </w:t>
      </w:r>
      <w:r>
        <w:rPr>
          <w:rFonts w:asciiTheme="minorHAnsi" w:hAnsiTheme="minorHAnsi" w:cstheme="minorHAnsi"/>
          <w:bCs/>
          <w:sz w:val="24"/>
        </w:rPr>
        <w:t>ceļu</w:t>
      </w:r>
      <w:r w:rsidRPr="00330C22">
        <w:rPr>
          <w:rFonts w:asciiTheme="minorHAnsi" w:hAnsiTheme="minorHAnsi" w:cstheme="minorHAnsi"/>
          <w:bCs/>
          <w:sz w:val="24"/>
        </w:rPr>
        <w:t xml:space="preserve"> būvdarbu būvuzraudzībā un ir atbilstoša profesionālā kvalifikācija, ko apliecina spēkā esošs būvprakses sertifikāts </w:t>
      </w:r>
      <w:r>
        <w:rPr>
          <w:rFonts w:asciiTheme="minorHAnsi" w:hAnsiTheme="minorHAnsi" w:cstheme="minorHAnsi"/>
          <w:bCs/>
          <w:sz w:val="24"/>
        </w:rPr>
        <w:t>ceļu</w:t>
      </w:r>
      <w:r w:rsidRPr="00330C22">
        <w:rPr>
          <w:rFonts w:asciiTheme="minorHAnsi" w:hAnsiTheme="minorHAnsi" w:cstheme="minorHAnsi"/>
          <w:bCs/>
          <w:sz w:val="24"/>
        </w:rPr>
        <w:t xml:space="preserve"> būvdarbu būvuzraudzībā. </w:t>
      </w:r>
    </w:p>
    <w:p w:rsidR="00330C22" w:rsidRPr="00F9374E" w:rsidRDefault="00330C22" w:rsidP="00330C22">
      <w:pPr>
        <w:pStyle w:val="Sarakstarindkopa1"/>
        <w:tabs>
          <w:tab w:val="left" w:pos="567"/>
        </w:tabs>
        <w:suppressAutoHyphens/>
        <w:ind w:left="225"/>
        <w:jc w:val="both"/>
        <w:rPr>
          <w:rFonts w:asciiTheme="minorHAnsi" w:hAnsiTheme="minorHAnsi" w:cstheme="minorHAnsi"/>
          <w:sz w:val="24"/>
        </w:rPr>
      </w:pPr>
    </w:p>
    <w:p w:rsidR="00330C22" w:rsidRDefault="00330C22" w:rsidP="00330C22">
      <w:pPr>
        <w:pStyle w:val="Sarakstarindkopa1"/>
        <w:numPr>
          <w:ilvl w:val="0"/>
          <w:numId w:val="2"/>
        </w:numPr>
        <w:tabs>
          <w:tab w:val="left" w:pos="567"/>
          <w:tab w:val="left" w:pos="7513"/>
        </w:tabs>
        <w:spacing w:before="120"/>
        <w:ind w:left="284" w:firstLine="0"/>
        <w:jc w:val="both"/>
        <w:rPr>
          <w:rFonts w:asciiTheme="minorHAnsi" w:hAnsiTheme="minorHAnsi" w:cstheme="minorHAnsi"/>
          <w:b/>
          <w:bCs/>
          <w:sz w:val="24"/>
        </w:rPr>
      </w:pPr>
      <w:r>
        <w:rPr>
          <w:rFonts w:asciiTheme="minorHAnsi" w:hAnsiTheme="minorHAnsi" w:cstheme="minorHAnsi"/>
          <w:b/>
          <w:bCs/>
          <w:sz w:val="24"/>
        </w:rPr>
        <w:t>PRETENDENTAM JĀIESNIEDZ</w:t>
      </w:r>
    </w:p>
    <w:p w:rsidR="00330C22" w:rsidRPr="00330C22" w:rsidRDefault="00330C22" w:rsidP="00330C22">
      <w:pPr>
        <w:pStyle w:val="Sarakstarindkopa1"/>
        <w:tabs>
          <w:tab w:val="left" w:pos="567"/>
          <w:tab w:val="left" w:pos="7513"/>
        </w:tabs>
        <w:spacing w:before="120"/>
        <w:ind w:left="284"/>
        <w:jc w:val="both"/>
        <w:rPr>
          <w:rFonts w:asciiTheme="minorHAnsi" w:hAnsiTheme="minorHAnsi" w:cstheme="minorHAnsi"/>
          <w:b/>
          <w:bCs/>
          <w:sz w:val="24"/>
        </w:rPr>
      </w:pPr>
    </w:p>
    <w:p w:rsidR="00330C22" w:rsidRPr="00330C22" w:rsidRDefault="00330C22" w:rsidP="00330C22">
      <w:pPr>
        <w:pStyle w:val="Sarakstarindkopa1"/>
        <w:tabs>
          <w:tab w:val="left" w:pos="567"/>
        </w:tabs>
        <w:suppressAutoHyphens/>
        <w:ind w:left="567"/>
        <w:jc w:val="both"/>
        <w:rPr>
          <w:rFonts w:asciiTheme="minorHAnsi" w:hAnsiTheme="minorHAnsi" w:cstheme="minorHAnsi"/>
          <w:i/>
          <w:sz w:val="24"/>
        </w:rPr>
      </w:pPr>
      <w:r w:rsidRPr="00330C22">
        <w:rPr>
          <w:rFonts w:asciiTheme="minorHAnsi" w:hAnsiTheme="minorHAnsi" w:cstheme="minorHAnsi"/>
          <w:sz w:val="24"/>
        </w:rPr>
        <w:t xml:space="preserve">1. pielikums </w:t>
      </w:r>
      <w:r w:rsidRPr="00330C22">
        <w:rPr>
          <w:rFonts w:asciiTheme="minorHAnsi" w:hAnsiTheme="minorHAnsi" w:cstheme="minorHAnsi"/>
          <w:i/>
          <w:sz w:val="24"/>
        </w:rPr>
        <w:t>“P</w:t>
      </w:r>
      <w:r>
        <w:rPr>
          <w:rFonts w:asciiTheme="minorHAnsi" w:hAnsiTheme="minorHAnsi" w:cstheme="minorHAnsi"/>
          <w:i/>
          <w:sz w:val="24"/>
        </w:rPr>
        <w:t>retendenta p</w:t>
      </w:r>
      <w:r w:rsidRPr="00330C22">
        <w:rPr>
          <w:rFonts w:asciiTheme="minorHAnsi" w:hAnsiTheme="minorHAnsi" w:cstheme="minorHAnsi"/>
          <w:i/>
          <w:sz w:val="24"/>
        </w:rPr>
        <w:t>ieteikums”</w:t>
      </w:r>
    </w:p>
    <w:p w:rsidR="00330C22" w:rsidRPr="00330C22" w:rsidRDefault="00330C22" w:rsidP="00330C22">
      <w:pPr>
        <w:pStyle w:val="Sarakstarindkopa1"/>
        <w:tabs>
          <w:tab w:val="left" w:pos="567"/>
        </w:tabs>
        <w:suppressAutoHyphens/>
        <w:ind w:left="567"/>
        <w:jc w:val="both"/>
        <w:rPr>
          <w:rFonts w:asciiTheme="minorHAnsi" w:hAnsiTheme="minorHAnsi" w:cstheme="minorHAnsi"/>
          <w:bCs/>
          <w:i/>
          <w:sz w:val="24"/>
        </w:rPr>
      </w:pPr>
      <w:r w:rsidRPr="00330C22">
        <w:rPr>
          <w:rFonts w:asciiTheme="minorHAnsi" w:hAnsiTheme="minorHAnsi" w:cstheme="minorHAnsi"/>
          <w:i/>
          <w:sz w:val="24"/>
        </w:rPr>
        <w:t xml:space="preserve">2. </w:t>
      </w:r>
      <w:r w:rsidRPr="00330C22">
        <w:rPr>
          <w:rFonts w:asciiTheme="minorHAnsi" w:hAnsiTheme="minorHAnsi" w:cstheme="minorHAnsi"/>
          <w:bCs/>
          <w:sz w:val="24"/>
        </w:rPr>
        <w:t xml:space="preserve">Pielikums </w:t>
      </w:r>
      <w:r w:rsidRPr="00330C22">
        <w:rPr>
          <w:rFonts w:asciiTheme="minorHAnsi" w:hAnsiTheme="minorHAnsi" w:cstheme="minorHAnsi"/>
          <w:bCs/>
          <w:i/>
          <w:sz w:val="24"/>
        </w:rPr>
        <w:t>“Finanšu piedāvājums”</w:t>
      </w:r>
    </w:p>
    <w:p w:rsidR="00330C22" w:rsidRPr="00330C22" w:rsidRDefault="00330C22" w:rsidP="00330C22">
      <w:pPr>
        <w:pStyle w:val="Sarakstarindkopa1"/>
        <w:tabs>
          <w:tab w:val="left" w:pos="567"/>
        </w:tabs>
        <w:autoSpaceDE w:val="0"/>
        <w:autoSpaceDN w:val="0"/>
        <w:adjustRightInd w:val="0"/>
        <w:ind w:left="567"/>
        <w:jc w:val="both"/>
        <w:rPr>
          <w:rFonts w:asciiTheme="minorHAnsi" w:hAnsiTheme="minorHAnsi" w:cstheme="minorHAnsi"/>
          <w:bCs/>
          <w:sz w:val="24"/>
        </w:rPr>
      </w:pPr>
      <w:r w:rsidRPr="00330C22">
        <w:rPr>
          <w:rFonts w:asciiTheme="minorHAnsi" w:hAnsiTheme="minorHAnsi" w:cstheme="minorHAnsi"/>
          <w:bCs/>
          <w:sz w:val="24"/>
        </w:rPr>
        <w:t xml:space="preserve">3. Pielikums </w:t>
      </w:r>
      <w:r w:rsidRPr="00330C22">
        <w:rPr>
          <w:rFonts w:asciiTheme="minorHAnsi" w:hAnsiTheme="minorHAnsi" w:cstheme="minorHAnsi"/>
          <w:bCs/>
          <w:i/>
          <w:sz w:val="24"/>
        </w:rPr>
        <w:t>“Apliecinājums par pieredzi”</w:t>
      </w:r>
    </w:p>
    <w:p w:rsidR="00330C22" w:rsidRPr="00F9374E" w:rsidRDefault="00330C22" w:rsidP="00330C22">
      <w:pPr>
        <w:pStyle w:val="Sarakstarindkopa1"/>
        <w:tabs>
          <w:tab w:val="left" w:pos="567"/>
        </w:tabs>
        <w:autoSpaceDE w:val="0"/>
        <w:autoSpaceDN w:val="0"/>
        <w:adjustRightInd w:val="0"/>
        <w:ind w:left="567"/>
        <w:jc w:val="both"/>
        <w:rPr>
          <w:rFonts w:asciiTheme="minorHAnsi" w:hAnsiTheme="minorHAnsi" w:cstheme="minorHAnsi"/>
          <w:bCs/>
          <w:sz w:val="24"/>
        </w:rPr>
      </w:pPr>
      <w:r w:rsidRPr="00330C22">
        <w:rPr>
          <w:rFonts w:asciiTheme="minorHAnsi" w:hAnsiTheme="minorHAnsi" w:cstheme="minorHAnsi"/>
          <w:bCs/>
          <w:sz w:val="24"/>
        </w:rPr>
        <w:t xml:space="preserve">4. Pielikums </w:t>
      </w:r>
      <w:r w:rsidRPr="00330C22">
        <w:rPr>
          <w:rFonts w:asciiTheme="minorHAnsi" w:hAnsiTheme="minorHAnsi" w:cstheme="minorHAnsi"/>
          <w:bCs/>
          <w:i/>
          <w:sz w:val="24"/>
        </w:rPr>
        <w:t>“Atbildīgā būvuzrauga apliecinājums”</w:t>
      </w:r>
    </w:p>
    <w:p w:rsidR="00330C22" w:rsidRPr="00285683" w:rsidRDefault="00330C22" w:rsidP="00330C22">
      <w:pPr>
        <w:pStyle w:val="Sarakstarindkopa1"/>
        <w:tabs>
          <w:tab w:val="left" w:pos="567"/>
          <w:tab w:val="left" w:pos="7513"/>
        </w:tabs>
        <w:spacing w:before="120"/>
        <w:jc w:val="both"/>
        <w:rPr>
          <w:rFonts w:asciiTheme="minorHAnsi" w:hAnsiTheme="minorHAnsi" w:cstheme="minorHAnsi"/>
          <w:b/>
          <w:bCs/>
          <w:sz w:val="24"/>
        </w:rPr>
      </w:pPr>
    </w:p>
    <w:p w:rsidR="0063133C" w:rsidRPr="00D51D4A" w:rsidRDefault="0063133C" w:rsidP="00F51939">
      <w:pPr>
        <w:pStyle w:val="ListParagraph"/>
        <w:numPr>
          <w:ilvl w:val="0"/>
          <w:numId w:val="3"/>
        </w:numPr>
        <w:tabs>
          <w:tab w:val="left" w:pos="567"/>
        </w:tabs>
        <w:contextualSpacing/>
        <w:jc w:val="both"/>
        <w:rPr>
          <w:rFonts w:asciiTheme="minorHAnsi" w:hAnsiTheme="minorHAnsi" w:cstheme="minorHAnsi"/>
          <w:bCs/>
          <w:vanish/>
          <w:kern w:val="0"/>
          <w:lang w:eastAsia="en-US"/>
        </w:rPr>
      </w:pPr>
    </w:p>
    <w:p w:rsidR="00A42763" w:rsidRDefault="009B4DAC" w:rsidP="00285683">
      <w:pPr>
        <w:pStyle w:val="Sarakstarindkopa1"/>
        <w:numPr>
          <w:ilvl w:val="0"/>
          <w:numId w:val="2"/>
        </w:numPr>
        <w:tabs>
          <w:tab w:val="left" w:pos="567"/>
          <w:tab w:val="left" w:pos="7513"/>
        </w:tabs>
        <w:spacing w:before="120"/>
        <w:ind w:left="284" w:firstLine="0"/>
        <w:jc w:val="both"/>
        <w:rPr>
          <w:rFonts w:asciiTheme="minorHAnsi" w:hAnsiTheme="minorHAnsi" w:cstheme="minorHAnsi"/>
          <w:b/>
          <w:bCs/>
          <w:sz w:val="24"/>
        </w:rPr>
      </w:pPr>
      <w:r w:rsidRPr="00D51D4A">
        <w:rPr>
          <w:rFonts w:asciiTheme="minorHAnsi" w:hAnsiTheme="minorHAnsi" w:cstheme="minorHAnsi"/>
          <w:b/>
          <w:bCs/>
          <w:sz w:val="24"/>
        </w:rPr>
        <w:t>VĒRTĒŠANAS KRITĒRIJI</w:t>
      </w:r>
    </w:p>
    <w:p w:rsidR="00330C22" w:rsidRPr="00285683" w:rsidRDefault="00330C22" w:rsidP="00330C22">
      <w:pPr>
        <w:pStyle w:val="Sarakstarindkopa1"/>
        <w:tabs>
          <w:tab w:val="left" w:pos="567"/>
          <w:tab w:val="left" w:pos="7513"/>
        </w:tabs>
        <w:spacing w:before="120"/>
        <w:ind w:left="284"/>
        <w:jc w:val="both"/>
        <w:rPr>
          <w:rFonts w:asciiTheme="minorHAnsi" w:hAnsiTheme="minorHAnsi" w:cstheme="minorHAnsi"/>
          <w:b/>
          <w:bCs/>
          <w:sz w:val="24"/>
        </w:rPr>
      </w:pPr>
    </w:p>
    <w:p w:rsidR="00A42763" w:rsidRPr="00D51D4A" w:rsidRDefault="00A42763" w:rsidP="00F51939">
      <w:pPr>
        <w:pStyle w:val="ListParagraph"/>
        <w:numPr>
          <w:ilvl w:val="0"/>
          <w:numId w:val="1"/>
        </w:numPr>
        <w:tabs>
          <w:tab w:val="left" w:pos="0"/>
        </w:tabs>
        <w:contextualSpacing/>
        <w:jc w:val="both"/>
        <w:rPr>
          <w:rFonts w:asciiTheme="minorHAnsi" w:hAnsiTheme="minorHAnsi" w:cstheme="minorHAnsi"/>
          <w:vanish/>
          <w:kern w:val="0"/>
          <w:lang w:eastAsia="en-US"/>
        </w:rPr>
      </w:pPr>
    </w:p>
    <w:p w:rsidR="00A42763" w:rsidRPr="00D51D4A" w:rsidRDefault="00A42763" w:rsidP="00F51939">
      <w:pPr>
        <w:pStyle w:val="ListParagraph"/>
        <w:numPr>
          <w:ilvl w:val="0"/>
          <w:numId w:val="1"/>
        </w:numPr>
        <w:tabs>
          <w:tab w:val="left" w:pos="0"/>
        </w:tabs>
        <w:contextualSpacing/>
        <w:jc w:val="both"/>
        <w:rPr>
          <w:rFonts w:asciiTheme="minorHAnsi" w:hAnsiTheme="minorHAnsi" w:cstheme="minorHAnsi"/>
          <w:vanish/>
          <w:kern w:val="0"/>
          <w:lang w:eastAsia="en-US"/>
        </w:rPr>
      </w:pPr>
    </w:p>
    <w:p w:rsidR="00A42763" w:rsidRPr="00D51D4A" w:rsidRDefault="00A42763" w:rsidP="00F51939">
      <w:pPr>
        <w:pStyle w:val="ListParagraph"/>
        <w:numPr>
          <w:ilvl w:val="0"/>
          <w:numId w:val="1"/>
        </w:numPr>
        <w:tabs>
          <w:tab w:val="left" w:pos="0"/>
        </w:tabs>
        <w:contextualSpacing/>
        <w:jc w:val="both"/>
        <w:rPr>
          <w:rFonts w:asciiTheme="minorHAnsi" w:hAnsiTheme="minorHAnsi" w:cstheme="minorHAnsi"/>
          <w:vanish/>
          <w:kern w:val="0"/>
          <w:lang w:eastAsia="en-US"/>
        </w:rPr>
      </w:pPr>
    </w:p>
    <w:p w:rsidR="009B4DAC" w:rsidRPr="00D51D4A" w:rsidRDefault="009B4DAC" w:rsidP="00F51939">
      <w:pPr>
        <w:pStyle w:val="ListParagraph"/>
        <w:numPr>
          <w:ilvl w:val="0"/>
          <w:numId w:val="3"/>
        </w:numPr>
        <w:tabs>
          <w:tab w:val="left" w:pos="567"/>
        </w:tabs>
        <w:contextualSpacing/>
        <w:jc w:val="both"/>
        <w:rPr>
          <w:rFonts w:asciiTheme="minorHAnsi" w:hAnsiTheme="minorHAnsi" w:cstheme="minorHAnsi"/>
          <w:bCs/>
          <w:vanish/>
          <w:kern w:val="0"/>
          <w:lang w:eastAsia="en-US"/>
        </w:rPr>
      </w:pPr>
    </w:p>
    <w:p w:rsidR="00330C22" w:rsidRPr="00330C22" w:rsidRDefault="005A000A" w:rsidP="00330C22">
      <w:pPr>
        <w:pStyle w:val="Sarakstarindkopa1"/>
        <w:numPr>
          <w:ilvl w:val="1"/>
          <w:numId w:val="3"/>
        </w:numPr>
        <w:tabs>
          <w:tab w:val="left" w:pos="567"/>
        </w:tabs>
        <w:suppressAutoHyphens/>
        <w:ind w:left="657"/>
        <w:jc w:val="both"/>
        <w:rPr>
          <w:rFonts w:asciiTheme="minorHAnsi" w:hAnsiTheme="minorHAnsi" w:cstheme="minorHAnsi"/>
          <w:bCs/>
          <w:sz w:val="24"/>
        </w:rPr>
      </w:pPr>
      <w:r w:rsidRPr="00330C22">
        <w:rPr>
          <w:rFonts w:asciiTheme="minorHAnsi" w:hAnsiTheme="minorHAnsi" w:cstheme="minorHAnsi"/>
          <w:bCs/>
          <w:sz w:val="24"/>
        </w:rPr>
        <w:t xml:space="preserve">Komisija </w:t>
      </w:r>
      <w:r w:rsidR="00330C22" w:rsidRPr="00330C22">
        <w:rPr>
          <w:rFonts w:asciiTheme="minorHAnsi" w:hAnsiTheme="minorHAnsi" w:cstheme="minorHAnsi"/>
          <w:bCs/>
          <w:sz w:val="24"/>
        </w:rPr>
        <w:t>pārliecinās par pretendenta reģistrācijas faktu, saņemot izziņas Elektronisko iepirkumu sistēmā (</w:t>
      </w:r>
      <w:hyperlink r:id="rId12" w:history="1">
        <w:r w:rsidR="00330C22" w:rsidRPr="00330C22">
          <w:rPr>
            <w:rStyle w:val="Hyperlink"/>
            <w:rFonts w:asciiTheme="minorHAnsi" w:hAnsiTheme="minorHAnsi" w:cstheme="minorHAnsi"/>
            <w:sz w:val="24"/>
          </w:rPr>
          <w:t>https://www.eis.gov.lv/</w:t>
        </w:r>
      </w:hyperlink>
      <w:r w:rsidR="00330C22" w:rsidRPr="00330C22">
        <w:rPr>
          <w:rStyle w:val="Hyperlink"/>
          <w:rFonts w:asciiTheme="minorHAnsi" w:hAnsiTheme="minorHAnsi" w:cstheme="minorHAnsi"/>
          <w:sz w:val="24"/>
        </w:rPr>
        <w:t>).</w:t>
      </w:r>
    </w:p>
    <w:p w:rsidR="005A000A" w:rsidRPr="00330C22" w:rsidRDefault="00330C22" w:rsidP="00330C22">
      <w:pPr>
        <w:pStyle w:val="Sarakstarindkopa1"/>
        <w:numPr>
          <w:ilvl w:val="1"/>
          <w:numId w:val="3"/>
        </w:numPr>
        <w:tabs>
          <w:tab w:val="left" w:pos="567"/>
        </w:tabs>
        <w:suppressAutoHyphens/>
        <w:ind w:left="657"/>
        <w:jc w:val="both"/>
        <w:rPr>
          <w:rFonts w:asciiTheme="minorHAnsi" w:hAnsiTheme="minorHAnsi" w:cstheme="minorHAnsi"/>
          <w:bCs/>
          <w:sz w:val="24"/>
        </w:rPr>
      </w:pPr>
      <w:r w:rsidRPr="00330C22">
        <w:rPr>
          <w:rFonts w:asciiTheme="minorHAnsi" w:hAnsiTheme="minorHAnsi" w:cstheme="minorHAnsi"/>
          <w:bCs/>
          <w:sz w:val="24"/>
        </w:rPr>
        <w:t>Komisija pārbauda pretendenta tiesības veikt attiecīgos darbus Būvniecības informācijas sistēmā (</w:t>
      </w:r>
      <w:hyperlink r:id="rId13" w:history="1">
        <w:r w:rsidRPr="00330C22">
          <w:rPr>
            <w:rStyle w:val="Hyperlink"/>
            <w:rFonts w:asciiTheme="minorHAnsi" w:hAnsiTheme="minorHAnsi" w:cstheme="minorHAnsi"/>
            <w:sz w:val="24"/>
          </w:rPr>
          <w:t>https://www.bis.gov.lv/</w:t>
        </w:r>
      </w:hyperlink>
      <w:r w:rsidRPr="00330C22">
        <w:rPr>
          <w:rStyle w:val="Hyperlink"/>
          <w:rFonts w:asciiTheme="minorHAnsi" w:hAnsiTheme="minorHAnsi" w:cstheme="minorHAnsi"/>
          <w:sz w:val="24"/>
        </w:rPr>
        <w:t>).</w:t>
      </w:r>
    </w:p>
    <w:p w:rsidR="009B4DAC" w:rsidRPr="00D51D4A" w:rsidRDefault="003B794E" w:rsidP="00F51939">
      <w:pPr>
        <w:pStyle w:val="Sarakstarindkopa1"/>
        <w:numPr>
          <w:ilvl w:val="1"/>
          <w:numId w:val="3"/>
        </w:numPr>
        <w:tabs>
          <w:tab w:val="left" w:pos="567"/>
        </w:tabs>
        <w:suppressAutoHyphens/>
        <w:ind w:left="657"/>
        <w:jc w:val="both"/>
        <w:rPr>
          <w:rFonts w:asciiTheme="minorHAnsi" w:hAnsiTheme="minorHAnsi" w:cstheme="minorHAnsi"/>
          <w:bCs/>
          <w:sz w:val="24"/>
        </w:rPr>
      </w:pPr>
      <w:r w:rsidRPr="00D51D4A">
        <w:rPr>
          <w:rFonts w:asciiTheme="minorHAnsi" w:hAnsiTheme="minorHAnsi" w:cstheme="minorHAnsi"/>
          <w:bCs/>
          <w:sz w:val="24"/>
        </w:rPr>
        <w:t>Par pretendentu, kuram būtu piešķiramas līguma slēgšanas tiesības, tiek atzīts tas pretendents, kura</w:t>
      </w:r>
      <w:r w:rsidR="00D63A72" w:rsidRPr="00D51D4A">
        <w:rPr>
          <w:rFonts w:asciiTheme="minorHAnsi" w:hAnsiTheme="minorHAnsi" w:cstheme="minorHAnsi"/>
          <w:bCs/>
          <w:sz w:val="24"/>
        </w:rPr>
        <w:t xml:space="preserve"> </w:t>
      </w:r>
      <w:r w:rsidR="00D63A72" w:rsidRPr="00AE03AD">
        <w:rPr>
          <w:rFonts w:asciiTheme="minorHAnsi" w:hAnsiTheme="minorHAnsi" w:cstheme="minorHAnsi"/>
          <w:bCs/>
          <w:sz w:val="24"/>
        </w:rPr>
        <w:t>piedāvājums ir par zemāko cenu.</w:t>
      </w:r>
      <w:r w:rsidRPr="00D51D4A">
        <w:rPr>
          <w:rFonts w:asciiTheme="minorHAnsi" w:hAnsiTheme="minorHAnsi" w:cstheme="minorHAnsi"/>
          <w:bCs/>
          <w:sz w:val="24"/>
        </w:rPr>
        <w:t xml:space="preserve"> </w:t>
      </w:r>
      <w:r w:rsidRPr="00D51D4A">
        <w:rPr>
          <w:rFonts w:asciiTheme="minorHAnsi" w:hAnsiTheme="minorHAnsi" w:cstheme="minorHAnsi"/>
          <w:bCs/>
          <w:sz w:val="24"/>
          <w:u w:val="single"/>
        </w:rPr>
        <w:t>Līgumu slēdz ar pretendentu, kura piedāvājums atbilst visām cenu izpētes no</w:t>
      </w:r>
      <w:r w:rsidR="003A4286">
        <w:rPr>
          <w:rFonts w:asciiTheme="minorHAnsi" w:hAnsiTheme="minorHAnsi" w:cstheme="minorHAnsi"/>
          <w:bCs/>
          <w:sz w:val="24"/>
          <w:u w:val="single"/>
        </w:rPr>
        <w:t>likuma</w:t>
      </w:r>
      <w:r w:rsidRPr="00D51D4A">
        <w:rPr>
          <w:rFonts w:asciiTheme="minorHAnsi" w:hAnsiTheme="minorHAnsi" w:cstheme="minorHAnsi"/>
          <w:bCs/>
          <w:sz w:val="24"/>
          <w:u w:val="single"/>
        </w:rPr>
        <w:t xml:space="preserve"> pr</w:t>
      </w:r>
      <w:r w:rsidR="00A42763" w:rsidRPr="00D51D4A">
        <w:rPr>
          <w:rFonts w:asciiTheme="minorHAnsi" w:hAnsiTheme="minorHAnsi" w:cstheme="minorHAnsi"/>
          <w:bCs/>
          <w:sz w:val="24"/>
          <w:u w:val="single"/>
        </w:rPr>
        <w:t>asībām un ir ar viszemāko cenu</w:t>
      </w:r>
      <w:r w:rsidR="009B4DAC" w:rsidRPr="00D51D4A">
        <w:rPr>
          <w:rFonts w:asciiTheme="minorHAnsi" w:hAnsiTheme="minorHAnsi" w:cstheme="minorHAnsi"/>
          <w:bCs/>
          <w:sz w:val="24"/>
          <w:u w:val="single"/>
        </w:rPr>
        <w:t>.</w:t>
      </w:r>
    </w:p>
    <w:p w:rsidR="009B4DAC" w:rsidRPr="00D51D4A" w:rsidRDefault="00D63A72" w:rsidP="00F51939">
      <w:pPr>
        <w:pStyle w:val="Sarakstarindkopa1"/>
        <w:numPr>
          <w:ilvl w:val="1"/>
          <w:numId w:val="3"/>
        </w:numPr>
        <w:tabs>
          <w:tab w:val="left" w:pos="567"/>
        </w:tabs>
        <w:suppressAutoHyphens/>
        <w:ind w:left="657"/>
        <w:jc w:val="both"/>
        <w:rPr>
          <w:rFonts w:asciiTheme="minorHAnsi" w:hAnsiTheme="minorHAnsi" w:cstheme="minorHAnsi"/>
          <w:bCs/>
          <w:sz w:val="24"/>
        </w:rPr>
      </w:pPr>
      <w:r w:rsidRPr="00D51D4A">
        <w:rPr>
          <w:rFonts w:asciiTheme="minorHAnsi" w:hAnsiTheme="minorHAnsi" w:cstheme="minorHAnsi"/>
          <w:sz w:val="24"/>
        </w:rPr>
        <w:t>Komisija, pirms lēmuma pieņemšanas, pārbauda vai pretendentam ir nodokļu parād</w:t>
      </w:r>
      <w:r w:rsidR="00962F99" w:rsidRPr="00D51D4A">
        <w:rPr>
          <w:rFonts w:asciiTheme="minorHAnsi" w:hAnsiTheme="minorHAnsi" w:cstheme="minorHAnsi"/>
          <w:sz w:val="24"/>
        </w:rPr>
        <w:t>s</w:t>
      </w:r>
      <w:r w:rsidRPr="00D51D4A">
        <w:rPr>
          <w:rFonts w:asciiTheme="minorHAnsi" w:hAnsiTheme="minorHAnsi" w:cstheme="minorHAnsi"/>
          <w:sz w:val="24"/>
        </w:rPr>
        <w:t xml:space="preserve">, dienā, kad pieņemts lēmums par iespējamu līguma slēgšanas tiesību piešķiršanu, Latvijā vai valstī, kurā tas reģistrēts vai kurā atrodas tā pastāvīgā dzīvesvieta, tai skaitā valsts sociālās apdrošināšanas obligāto iemaksu parādi, kas kopsummā kādā no valstīm pārsniedz </w:t>
      </w:r>
      <w:r w:rsidR="002F1D1D" w:rsidRPr="00D51D4A">
        <w:rPr>
          <w:rFonts w:asciiTheme="minorHAnsi" w:hAnsiTheme="minorHAnsi" w:cstheme="minorHAnsi"/>
          <w:sz w:val="24"/>
        </w:rPr>
        <w:t>EUR 150.00 (viens simts piecdesmit euro 00 centi)</w:t>
      </w:r>
      <w:r w:rsidRPr="00D51D4A">
        <w:rPr>
          <w:rFonts w:asciiTheme="minorHAnsi" w:hAnsiTheme="minorHAnsi" w:cstheme="minorHAnsi"/>
          <w:sz w:val="24"/>
        </w:rPr>
        <w:t>, ievērojot P</w:t>
      </w:r>
      <w:r w:rsidR="002F1D1D" w:rsidRPr="00D51D4A">
        <w:rPr>
          <w:rFonts w:asciiTheme="minorHAnsi" w:hAnsiTheme="minorHAnsi" w:cstheme="minorHAnsi"/>
          <w:sz w:val="24"/>
        </w:rPr>
        <w:t>ublisko iepirkumu likuma 9.panta,</w:t>
      </w:r>
      <w:r w:rsidRPr="00D51D4A">
        <w:rPr>
          <w:rFonts w:asciiTheme="minorHAnsi" w:hAnsiTheme="minorHAnsi" w:cstheme="minorHAnsi"/>
          <w:sz w:val="24"/>
        </w:rPr>
        <w:t xml:space="preserve"> </w:t>
      </w:r>
      <w:r w:rsidR="002F1D1D" w:rsidRPr="00D51D4A">
        <w:rPr>
          <w:rFonts w:asciiTheme="minorHAnsi" w:hAnsiTheme="minorHAnsi" w:cstheme="minorHAnsi"/>
          <w:sz w:val="24"/>
        </w:rPr>
        <w:t>desmitajā daļā</w:t>
      </w:r>
      <w:r w:rsidRPr="00D51D4A">
        <w:rPr>
          <w:rFonts w:asciiTheme="minorHAnsi" w:hAnsiTheme="minorHAnsi" w:cstheme="minorHAnsi"/>
          <w:sz w:val="24"/>
        </w:rPr>
        <w:t xml:space="preserve"> noteikto.</w:t>
      </w:r>
    </w:p>
    <w:p w:rsidR="009B4DAC" w:rsidRPr="00330C22" w:rsidRDefault="009252C9" w:rsidP="00F51939">
      <w:pPr>
        <w:pStyle w:val="Sarakstarindkopa1"/>
        <w:numPr>
          <w:ilvl w:val="1"/>
          <w:numId w:val="3"/>
        </w:numPr>
        <w:tabs>
          <w:tab w:val="left" w:pos="567"/>
        </w:tabs>
        <w:suppressAutoHyphens/>
        <w:ind w:left="657"/>
        <w:jc w:val="both"/>
        <w:rPr>
          <w:rFonts w:asciiTheme="minorHAnsi" w:hAnsiTheme="minorHAnsi" w:cstheme="minorHAnsi"/>
          <w:bCs/>
          <w:sz w:val="24"/>
        </w:rPr>
      </w:pPr>
      <w:r w:rsidRPr="00D51D4A">
        <w:rPr>
          <w:rFonts w:asciiTheme="minorHAnsi" w:hAnsiTheme="minorHAnsi" w:cstheme="minorHAnsi"/>
          <w:sz w:val="24"/>
        </w:rPr>
        <w:t>Ja izraudzītais pretendents atsakās slēgt līgumu, tad ko</w:t>
      </w:r>
      <w:r w:rsidR="002F1D1D" w:rsidRPr="00D51D4A">
        <w:rPr>
          <w:rFonts w:asciiTheme="minorHAnsi" w:hAnsiTheme="minorHAnsi" w:cstheme="minorHAnsi"/>
          <w:sz w:val="24"/>
        </w:rPr>
        <w:t>misija lemj vai piešķirt līguma slēgšanas tiesības nākamajam</w:t>
      </w:r>
      <w:r w:rsidRPr="00D51D4A">
        <w:rPr>
          <w:rFonts w:asciiTheme="minorHAnsi" w:hAnsiTheme="minorHAnsi" w:cstheme="minorHAnsi"/>
          <w:sz w:val="24"/>
        </w:rPr>
        <w:t xml:space="preserve"> pretendentam, kura piedāvājums ir ar nākamo zemāko cenu.</w:t>
      </w:r>
    </w:p>
    <w:p w:rsidR="00330C22" w:rsidRPr="00330C22" w:rsidRDefault="00330C22" w:rsidP="00330C22">
      <w:pPr>
        <w:pStyle w:val="Sarakstarindkopa1"/>
        <w:numPr>
          <w:ilvl w:val="1"/>
          <w:numId w:val="3"/>
        </w:numPr>
        <w:tabs>
          <w:tab w:val="left" w:pos="567"/>
        </w:tabs>
        <w:suppressAutoHyphens/>
        <w:ind w:left="657"/>
        <w:jc w:val="both"/>
        <w:rPr>
          <w:rFonts w:asciiTheme="minorHAnsi" w:hAnsiTheme="minorHAnsi" w:cstheme="minorHAnsi"/>
          <w:sz w:val="24"/>
        </w:rPr>
      </w:pPr>
      <w:r w:rsidRPr="00EC1F73">
        <w:rPr>
          <w:rFonts w:asciiTheme="minorHAnsi" w:hAnsiTheme="minorHAnsi" w:cstheme="minorHAnsi"/>
          <w:sz w:val="24"/>
        </w:rPr>
        <w:lastRenderedPageBreak/>
        <w:t xml:space="preserve">Pasūtītājam, izvērtējot savas attiecīgā brīža finanšu iespējas, ir tiesības </w:t>
      </w:r>
      <w:r>
        <w:rPr>
          <w:rFonts w:asciiTheme="minorHAnsi" w:hAnsiTheme="minorHAnsi" w:cstheme="minorHAnsi"/>
          <w:sz w:val="24"/>
        </w:rPr>
        <w:t xml:space="preserve">līgumu neslēgt, izbeidzot cenu izpēti </w:t>
      </w:r>
      <w:r w:rsidRPr="00EC1F73">
        <w:rPr>
          <w:rFonts w:asciiTheme="minorHAnsi" w:hAnsiTheme="minorHAnsi" w:cstheme="minorHAnsi"/>
          <w:sz w:val="24"/>
        </w:rPr>
        <w:t>bez rezultāta.</w:t>
      </w:r>
    </w:p>
    <w:p w:rsidR="00141C77" w:rsidRPr="00D51D4A" w:rsidRDefault="009252C9" w:rsidP="00F51939">
      <w:pPr>
        <w:pStyle w:val="Sarakstarindkopa1"/>
        <w:numPr>
          <w:ilvl w:val="1"/>
          <w:numId w:val="3"/>
        </w:numPr>
        <w:tabs>
          <w:tab w:val="left" w:pos="567"/>
        </w:tabs>
        <w:suppressAutoHyphens/>
        <w:ind w:left="657"/>
        <w:jc w:val="both"/>
        <w:rPr>
          <w:rFonts w:asciiTheme="minorHAnsi" w:hAnsiTheme="minorHAnsi" w:cstheme="minorHAnsi"/>
          <w:bCs/>
          <w:sz w:val="24"/>
        </w:rPr>
      </w:pPr>
      <w:r w:rsidRPr="00D51D4A">
        <w:rPr>
          <w:rFonts w:asciiTheme="minorHAnsi" w:hAnsiTheme="minorHAnsi" w:cstheme="minorHAnsi"/>
          <w:sz w:val="24"/>
        </w:rPr>
        <w:t xml:space="preserve">Cenu izpētes rezultāts tiks publicēts pašvaldības mājas lapā </w:t>
      </w:r>
      <w:hyperlink r:id="rId14" w:history="1">
        <w:r w:rsidR="002F1D1D" w:rsidRPr="00D51D4A">
          <w:rPr>
            <w:rStyle w:val="Hyperlink"/>
            <w:rFonts w:asciiTheme="minorHAnsi" w:hAnsiTheme="minorHAnsi" w:cstheme="minorHAnsi"/>
            <w:sz w:val="24"/>
          </w:rPr>
          <w:t>http://www.nica.lv/pasvaldiba/iepirkumi/cenu-izpete/</w:t>
        </w:r>
      </w:hyperlink>
      <w:r w:rsidR="002F1D1D" w:rsidRPr="00D51D4A">
        <w:rPr>
          <w:rFonts w:asciiTheme="minorHAnsi" w:hAnsiTheme="minorHAnsi" w:cstheme="minorHAnsi"/>
          <w:sz w:val="24"/>
        </w:rPr>
        <w:t xml:space="preserve"> </w:t>
      </w:r>
      <w:r w:rsidR="009B4DAC" w:rsidRPr="00D51D4A">
        <w:rPr>
          <w:rFonts w:asciiTheme="minorHAnsi" w:hAnsiTheme="minorHAnsi" w:cstheme="minorHAnsi"/>
          <w:sz w:val="24"/>
        </w:rPr>
        <w:t>5 (</w:t>
      </w:r>
      <w:r w:rsidR="002F1D1D" w:rsidRPr="00D51D4A">
        <w:rPr>
          <w:rFonts w:asciiTheme="minorHAnsi" w:hAnsiTheme="minorHAnsi" w:cstheme="minorHAnsi"/>
          <w:sz w:val="24"/>
        </w:rPr>
        <w:t>piecu</w:t>
      </w:r>
      <w:r w:rsidR="009B4DAC" w:rsidRPr="00D51D4A">
        <w:rPr>
          <w:rFonts w:asciiTheme="minorHAnsi" w:hAnsiTheme="minorHAnsi" w:cstheme="minorHAnsi"/>
          <w:sz w:val="24"/>
        </w:rPr>
        <w:t>)</w:t>
      </w:r>
      <w:r w:rsidRPr="00D51D4A">
        <w:rPr>
          <w:rFonts w:asciiTheme="minorHAnsi" w:hAnsiTheme="minorHAnsi" w:cstheme="minorHAnsi"/>
          <w:sz w:val="24"/>
        </w:rPr>
        <w:t xml:space="preserve"> darba dienu laikā pēc lēmuma par līguma slēgšanas tiesību piešķiršanu vai lēmuma par cenu izpētes pārtraukšanu vai izbeigšanu bez rezultāta.</w:t>
      </w:r>
    </w:p>
    <w:p w:rsidR="00934820" w:rsidRPr="00D51D4A" w:rsidRDefault="00934820" w:rsidP="006574E0">
      <w:pPr>
        <w:tabs>
          <w:tab w:val="left" w:pos="567"/>
        </w:tabs>
        <w:autoSpaceDE w:val="0"/>
        <w:autoSpaceDN w:val="0"/>
        <w:adjustRightInd w:val="0"/>
        <w:jc w:val="both"/>
        <w:rPr>
          <w:rFonts w:asciiTheme="minorHAnsi" w:hAnsiTheme="minorHAnsi" w:cstheme="minorHAnsi"/>
          <w:b/>
          <w:sz w:val="24"/>
          <w:szCs w:val="24"/>
          <w:lang w:val="lv-LV"/>
        </w:rPr>
      </w:pPr>
    </w:p>
    <w:p w:rsidR="00CD1B44" w:rsidRPr="00CD1B44" w:rsidRDefault="00CD1B44" w:rsidP="00CC5687">
      <w:pPr>
        <w:pStyle w:val="Sarakstarindkopa1"/>
        <w:tabs>
          <w:tab w:val="left" w:pos="567"/>
          <w:tab w:val="left" w:pos="7513"/>
        </w:tabs>
        <w:spacing w:before="120"/>
        <w:ind w:left="284"/>
        <w:jc w:val="both"/>
        <w:rPr>
          <w:rFonts w:asciiTheme="minorHAnsi" w:hAnsiTheme="minorHAnsi" w:cstheme="minorHAnsi"/>
          <w:b/>
          <w:bCs/>
          <w:sz w:val="24"/>
        </w:rPr>
      </w:pPr>
      <w:r>
        <w:rPr>
          <w:rFonts w:asciiTheme="minorHAnsi" w:hAnsiTheme="minorHAnsi" w:cstheme="minorHAnsi"/>
          <w:b/>
          <w:bCs/>
          <w:sz w:val="24"/>
        </w:rPr>
        <w:t>PIELIKUMĀ</w:t>
      </w:r>
    </w:p>
    <w:p w:rsidR="00CD1B44" w:rsidRDefault="00CD1B44" w:rsidP="00CD1B44">
      <w:pPr>
        <w:tabs>
          <w:tab w:val="left" w:pos="567"/>
        </w:tabs>
        <w:autoSpaceDE w:val="0"/>
        <w:autoSpaceDN w:val="0"/>
        <w:adjustRightInd w:val="0"/>
        <w:ind w:left="284"/>
        <w:jc w:val="both"/>
        <w:rPr>
          <w:rFonts w:asciiTheme="minorHAnsi" w:hAnsiTheme="minorHAnsi" w:cstheme="minorHAnsi"/>
          <w:bCs/>
          <w:i/>
          <w:sz w:val="24"/>
          <w:szCs w:val="24"/>
          <w:lang w:val="lv-LV"/>
        </w:rPr>
      </w:pPr>
      <w:r w:rsidRPr="00CD1B44">
        <w:rPr>
          <w:rFonts w:asciiTheme="minorHAnsi" w:hAnsiTheme="minorHAnsi" w:cstheme="minorHAnsi"/>
          <w:bCs/>
          <w:i/>
          <w:sz w:val="24"/>
          <w:szCs w:val="24"/>
          <w:lang w:val="lv-LV"/>
        </w:rPr>
        <w:t>1.pi</w:t>
      </w:r>
      <w:r>
        <w:rPr>
          <w:rFonts w:asciiTheme="minorHAnsi" w:hAnsiTheme="minorHAnsi" w:cstheme="minorHAnsi"/>
          <w:bCs/>
          <w:i/>
          <w:sz w:val="24"/>
          <w:szCs w:val="24"/>
          <w:lang w:val="lv-LV"/>
        </w:rPr>
        <w:t xml:space="preserve">elikums – </w:t>
      </w:r>
      <w:r w:rsidR="00FE4DB3">
        <w:rPr>
          <w:rFonts w:asciiTheme="minorHAnsi" w:hAnsiTheme="minorHAnsi" w:cstheme="minorHAnsi"/>
          <w:bCs/>
          <w:i/>
          <w:sz w:val="24"/>
          <w:szCs w:val="24"/>
          <w:lang w:val="lv-LV"/>
        </w:rPr>
        <w:t>Pretendenta pieteikums</w:t>
      </w:r>
      <w:r w:rsidR="00063101" w:rsidRPr="001902D6">
        <w:rPr>
          <w:rFonts w:asciiTheme="minorHAnsi" w:hAnsiTheme="minorHAnsi" w:cstheme="minorHAnsi"/>
          <w:bCs/>
          <w:i/>
          <w:sz w:val="24"/>
          <w:szCs w:val="24"/>
          <w:lang w:val="lv-LV"/>
        </w:rPr>
        <w:t xml:space="preserve"> (</w:t>
      </w:r>
      <w:r w:rsidR="0053441D" w:rsidRPr="001902D6">
        <w:rPr>
          <w:rFonts w:asciiTheme="minorHAnsi" w:hAnsiTheme="minorHAnsi" w:cstheme="minorHAnsi"/>
          <w:bCs/>
          <w:i/>
          <w:sz w:val="24"/>
          <w:szCs w:val="24"/>
          <w:lang w:val="lv-LV"/>
        </w:rPr>
        <w:t xml:space="preserve">uz </w:t>
      </w:r>
      <w:r w:rsidR="0039261B">
        <w:rPr>
          <w:rFonts w:asciiTheme="minorHAnsi" w:hAnsiTheme="minorHAnsi" w:cstheme="minorHAnsi"/>
          <w:bCs/>
          <w:i/>
          <w:sz w:val="24"/>
          <w:szCs w:val="24"/>
          <w:lang w:val="lv-LV"/>
        </w:rPr>
        <w:t>1</w:t>
      </w:r>
      <w:r w:rsidR="00063101" w:rsidRPr="001902D6">
        <w:rPr>
          <w:rFonts w:asciiTheme="minorHAnsi" w:hAnsiTheme="minorHAnsi" w:cstheme="minorHAnsi"/>
          <w:bCs/>
          <w:i/>
          <w:sz w:val="24"/>
          <w:szCs w:val="24"/>
          <w:lang w:val="lv-LV"/>
        </w:rPr>
        <w:t xml:space="preserve"> lpp.)</w:t>
      </w:r>
    </w:p>
    <w:p w:rsidR="00CC5687" w:rsidRPr="00CD1B44" w:rsidRDefault="00CC5687" w:rsidP="00CC5687">
      <w:pPr>
        <w:tabs>
          <w:tab w:val="left" w:pos="567"/>
        </w:tabs>
        <w:autoSpaceDE w:val="0"/>
        <w:autoSpaceDN w:val="0"/>
        <w:adjustRightInd w:val="0"/>
        <w:ind w:left="284"/>
        <w:jc w:val="both"/>
        <w:rPr>
          <w:rFonts w:asciiTheme="minorHAnsi" w:hAnsiTheme="minorHAnsi" w:cstheme="minorHAnsi"/>
          <w:bCs/>
          <w:i/>
          <w:sz w:val="24"/>
          <w:szCs w:val="24"/>
          <w:lang w:val="lv-LV"/>
        </w:rPr>
      </w:pPr>
      <w:r w:rsidRPr="00CD1B44">
        <w:rPr>
          <w:rFonts w:asciiTheme="minorHAnsi" w:hAnsiTheme="minorHAnsi" w:cstheme="minorHAnsi"/>
          <w:bCs/>
          <w:i/>
          <w:sz w:val="24"/>
          <w:szCs w:val="24"/>
          <w:lang w:val="lv-LV"/>
        </w:rPr>
        <w:t xml:space="preserve">2.pielikums </w:t>
      </w:r>
      <w:r w:rsidR="00FE4DB3">
        <w:rPr>
          <w:rFonts w:asciiTheme="minorHAnsi" w:hAnsiTheme="minorHAnsi" w:cstheme="minorHAnsi"/>
          <w:bCs/>
          <w:i/>
          <w:sz w:val="24"/>
          <w:szCs w:val="24"/>
          <w:lang w:val="lv-LV"/>
        </w:rPr>
        <w:t>–</w:t>
      </w:r>
      <w:r w:rsidRPr="00CD1B44">
        <w:rPr>
          <w:rFonts w:asciiTheme="minorHAnsi" w:hAnsiTheme="minorHAnsi" w:cstheme="minorHAnsi"/>
          <w:bCs/>
          <w:i/>
          <w:sz w:val="24"/>
          <w:szCs w:val="24"/>
          <w:lang w:val="lv-LV"/>
        </w:rPr>
        <w:t xml:space="preserve"> </w:t>
      </w:r>
      <w:r w:rsidR="00FE4DB3">
        <w:rPr>
          <w:rFonts w:asciiTheme="minorHAnsi" w:hAnsiTheme="minorHAnsi" w:cstheme="minorHAnsi"/>
          <w:bCs/>
          <w:i/>
          <w:sz w:val="24"/>
          <w:szCs w:val="24"/>
          <w:lang w:val="lv-LV"/>
        </w:rPr>
        <w:t>Finanšu piedāvājums</w:t>
      </w:r>
      <w:r>
        <w:rPr>
          <w:rFonts w:asciiTheme="minorHAnsi" w:hAnsiTheme="minorHAnsi" w:cstheme="minorHAnsi"/>
          <w:bCs/>
          <w:i/>
          <w:sz w:val="24"/>
          <w:szCs w:val="24"/>
          <w:lang w:val="lv-LV"/>
        </w:rPr>
        <w:t xml:space="preserve"> (uz </w:t>
      </w:r>
      <w:r w:rsidR="0039261B">
        <w:rPr>
          <w:rFonts w:asciiTheme="minorHAnsi" w:hAnsiTheme="minorHAnsi" w:cstheme="minorHAnsi"/>
          <w:bCs/>
          <w:i/>
          <w:sz w:val="24"/>
          <w:szCs w:val="24"/>
          <w:lang w:val="lv-LV"/>
        </w:rPr>
        <w:t>1</w:t>
      </w:r>
      <w:r>
        <w:rPr>
          <w:rFonts w:asciiTheme="minorHAnsi" w:hAnsiTheme="minorHAnsi" w:cstheme="minorHAnsi"/>
          <w:bCs/>
          <w:i/>
          <w:sz w:val="24"/>
          <w:szCs w:val="24"/>
          <w:lang w:val="lv-LV"/>
        </w:rPr>
        <w:t xml:space="preserve"> lpp.)</w:t>
      </w:r>
    </w:p>
    <w:p w:rsidR="00876BBF" w:rsidRDefault="00CC5687" w:rsidP="00CD1B44">
      <w:pPr>
        <w:tabs>
          <w:tab w:val="left" w:pos="567"/>
        </w:tabs>
        <w:autoSpaceDE w:val="0"/>
        <w:autoSpaceDN w:val="0"/>
        <w:adjustRightInd w:val="0"/>
        <w:ind w:left="284"/>
        <w:jc w:val="both"/>
        <w:rPr>
          <w:rFonts w:asciiTheme="minorHAnsi" w:hAnsiTheme="minorHAnsi" w:cstheme="minorHAnsi"/>
          <w:bCs/>
          <w:i/>
          <w:sz w:val="24"/>
          <w:szCs w:val="24"/>
          <w:lang w:val="lv-LV"/>
        </w:rPr>
      </w:pPr>
      <w:r>
        <w:rPr>
          <w:rFonts w:asciiTheme="minorHAnsi" w:hAnsiTheme="minorHAnsi" w:cstheme="minorHAnsi"/>
          <w:bCs/>
          <w:i/>
          <w:sz w:val="24"/>
          <w:szCs w:val="24"/>
          <w:lang w:val="lv-LV"/>
        </w:rPr>
        <w:t>3</w:t>
      </w:r>
      <w:r w:rsidR="00CD1B44" w:rsidRPr="00CD1B44">
        <w:rPr>
          <w:rFonts w:asciiTheme="minorHAnsi" w:hAnsiTheme="minorHAnsi" w:cstheme="minorHAnsi"/>
          <w:bCs/>
          <w:i/>
          <w:sz w:val="24"/>
          <w:szCs w:val="24"/>
          <w:lang w:val="lv-LV"/>
        </w:rPr>
        <w:t xml:space="preserve">.pielikums </w:t>
      </w:r>
      <w:r w:rsidR="00FE4DB3">
        <w:rPr>
          <w:rFonts w:asciiTheme="minorHAnsi" w:hAnsiTheme="minorHAnsi" w:cstheme="minorHAnsi"/>
          <w:bCs/>
          <w:i/>
          <w:sz w:val="24"/>
          <w:szCs w:val="24"/>
          <w:lang w:val="lv-LV"/>
        </w:rPr>
        <w:t>–</w:t>
      </w:r>
      <w:r w:rsidR="00CD1B44" w:rsidRPr="00CD1B44">
        <w:rPr>
          <w:rFonts w:asciiTheme="minorHAnsi" w:hAnsiTheme="minorHAnsi" w:cstheme="minorHAnsi"/>
          <w:bCs/>
          <w:i/>
          <w:sz w:val="24"/>
          <w:szCs w:val="24"/>
          <w:lang w:val="lv-LV"/>
        </w:rPr>
        <w:t xml:space="preserve"> </w:t>
      </w:r>
      <w:r w:rsidR="00330C22">
        <w:rPr>
          <w:rFonts w:asciiTheme="minorHAnsi" w:hAnsiTheme="minorHAnsi" w:cstheme="minorHAnsi"/>
          <w:bCs/>
          <w:i/>
          <w:sz w:val="24"/>
          <w:szCs w:val="24"/>
          <w:lang w:val="lv-LV"/>
        </w:rPr>
        <w:t>Apliecinājums par</w:t>
      </w:r>
      <w:r w:rsidR="00FE4DB3">
        <w:rPr>
          <w:rFonts w:asciiTheme="minorHAnsi" w:hAnsiTheme="minorHAnsi" w:cstheme="minorHAnsi"/>
          <w:bCs/>
          <w:i/>
          <w:sz w:val="24"/>
          <w:szCs w:val="24"/>
          <w:lang w:val="lv-LV"/>
        </w:rPr>
        <w:t xml:space="preserve"> pieredzi</w:t>
      </w:r>
      <w:r w:rsidR="00063101">
        <w:rPr>
          <w:rFonts w:asciiTheme="minorHAnsi" w:hAnsiTheme="minorHAnsi" w:cstheme="minorHAnsi"/>
          <w:bCs/>
          <w:i/>
          <w:sz w:val="24"/>
          <w:szCs w:val="24"/>
          <w:lang w:val="lv-LV"/>
        </w:rPr>
        <w:t xml:space="preserve"> (uz 1 lpp.)</w:t>
      </w:r>
    </w:p>
    <w:p w:rsidR="00330C22" w:rsidRPr="00330C22" w:rsidRDefault="00330C22" w:rsidP="00330C22">
      <w:pPr>
        <w:tabs>
          <w:tab w:val="left" w:pos="567"/>
        </w:tabs>
        <w:autoSpaceDE w:val="0"/>
        <w:autoSpaceDN w:val="0"/>
        <w:adjustRightInd w:val="0"/>
        <w:ind w:left="284"/>
        <w:jc w:val="both"/>
        <w:rPr>
          <w:rFonts w:asciiTheme="minorHAnsi" w:hAnsiTheme="minorHAnsi" w:cstheme="minorHAnsi"/>
          <w:bCs/>
          <w:i/>
          <w:sz w:val="24"/>
          <w:szCs w:val="24"/>
          <w:lang w:val="lv-LV"/>
        </w:rPr>
      </w:pPr>
      <w:r w:rsidRPr="00330C22">
        <w:rPr>
          <w:rFonts w:asciiTheme="minorHAnsi" w:hAnsiTheme="minorHAnsi" w:cstheme="minorHAnsi"/>
          <w:bCs/>
          <w:i/>
          <w:sz w:val="24"/>
          <w:szCs w:val="24"/>
          <w:lang w:val="lv-LV"/>
        </w:rPr>
        <w:t xml:space="preserve">4. Pielikums “Atbildīgā būvuzrauga apliecinājums” </w:t>
      </w:r>
      <w:r>
        <w:rPr>
          <w:rFonts w:asciiTheme="minorHAnsi" w:hAnsiTheme="minorHAnsi" w:cstheme="minorHAnsi"/>
          <w:bCs/>
          <w:i/>
          <w:sz w:val="24"/>
          <w:szCs w:val="24"/>
          <w:lang w:val="lv-LV"/>
        </w:rPr>
        <w:t>(uz 1 lpp.)</w:t>
      </w:r>
    </w:p>
    <w:p w:rsidR="00CD1B44" w:rsidRDefault="00330C22" w:rsidP="00CD1B44">
      <w:pPr>
        <w:tabs>
          <w:tab w:val="left" w:pos="567"/>
        </w:tabs>
        <w:autoSpaceDE w:val="0"/>
        <w:autoSpaceDN w:val="0"/>
        <w:adjustRightInd w:val="0"/>
        <w:ind w:left="284"/>
        <w:jc w:val="both"/>
        <w:rPr>
          <w:rFonts w:asciiTheme="minorHAnsi" w:hAnsiTheme="minorHAnsi" w:cstheme="minorHAnsi"/>
          <w:bCs/>
          <w:i/>
          <w:sz w:val="24"/>
          <w:szCs w:val="24"/>
          <w:lang w:val="lv-LV"/>
        </w:rPr>
      </w:pPr>
      <w:r>
        <w:rPr>
          <w:rFonts w:asciiTheme="minorHAnsi" w:hAnsiTheme="minorHAnsi" w:cstheme="minorHAnsi"/>
          <w:bCs/>
          <w:i/>
          <w:sz w:val="24"/>
          <w:szCs w:val="24"/>
          <w:lang w:val="lv-LV"/>
        </w:rPr>
        <w:t>5</w:t>
      </w:r>
      <w:r w:rsidR="00CD1B44" w:rsidRPr="00CD1B44">
        <w:rPr>
          <w:rFonts w:asciiTheme="minorHAnsi" w:hAnsiTheme="minorHAnsi" w:cstheme="minorHAnsi"/>
          <w:bCs/>
          <w:i/>
          <w:sz w:val="24"/>
          <w:szCs w:val="24"/>
          <w:lang w:val="lv-LV"/>
        </w:rPr>
        <w:t xml:space="preserve">.pielikums </w:t>
      </w:r>
      <w:r w:rsidR="00FE4DB3">
        <w:rPr>
          <w:rFonts w:asciiTheme="minorHAnsi" w:hAnsiTheme="minorHAnsi" w:cstheme="minorHAnsi"/>
          <w:bCs/>
          <w:i/>
          <w:sz w:val="24"/>
          <w:szCs w:val="24"/>
          <w:lang w:val="lv-LV"/>
        </w:rPr>
        <w:t>–</w:t>
      </w:r>
      <w:r w:rsidR="00CD1B44" w:rsidRPr="00CD1B44">
        <w:rPr>
          <w:rFonts w:asciiTheme="minorHAnsi" w:hAnsiTheme="minorHAnsi" w:cstheme="minorHAnsi"/>
          <w:bCs/>
          <w:i/>
          <w:sz w:val="24"/>
          <w:szCs w:val="24"/>
          <w:lang w:val="lv-LV"/>
        </w:rPr>
        <w:t xml:space="preserve"> </w:t>
      </w:r>
      <w:r w:rsidRPr="009F59E8">
        <w:rPr>
          <w:rFonts w:asciiTheme="minorHAnsi" w:hAnsiTheme="minorHAnsi" w:cstheme="minorHAnsi"/>
          <w:i/>
          <w:sz w:val="24"/>
          <w:lang w:val="lv-LV"/>
        </w:rPr>
        <w:t>Būvprojekts</w:t>
      </w:r>
      <w:r w:rsidR="00FE4DB3" w:rsidRPr="009F59E8">
        <w:rPr>
          <w:rFonts w:asciiTheme="minorHAnsi" w:hAnsiTheme="minorHAnsi" w:cstheme="minorHAnsi"/>
          <w:i/>
          <w:sz w:val="24"/>
          <w:lang w:val="lv-LV"/>
        </w:rPr>
        <w:t xml:space="preserve"> </w:t>
      </w:r>
      <w:r w:rsidR="00063101" w:rsidRPr="009F59E8">
        <w:rPr>
          <w:rFonts w:asciiTheme="minorHAnsi" w:hAnsiTheme="minorHAnsi" w:cstheme="minorHAnsi"/>
          <w:bCs/>
          <w:i/>
          <w:sz w:val="24"/>
          <w:szCs w:val="24"/>
          <w:lang w:val="lv-LV"/>
        </w:rPr>
        <w:t xml:space="preserve">(uz </w:t>
      </w:r>
      <w:r w:rsidR="009F59E8" w:rsidRPr="009F59E8">
        <w:rPr>
          <w:rFonts w:asciiTheme="minorHAnsi" w:hAnsiTheme="minorHAnsi" w:cstheme="minorHAnsi"/>
          <w:bCs/>
          <w:i/>
          <w:sz w:val="24"/>
          <w:szCs w:val="24"/>
          <w:lang w:val="lv-LV"/>
        </w:rPr>
        <w:t>58</w:t>
      </w:r>
      <w:r w:rsidR="00063101" w:rsidRPr="009F59E8">
        <w:rPr>
          <w:rFonts w:asciiTheme="minorHAnsi" w:hAnsiTheme="minorHAnsi" w:cstheme="minorHAnsi"/>
          <w:bCs/>
          <w:i/>
          <w:sz w:val="24"/>
          <w:szCs w:val="24"/>
          <w:lang w:val="lv-LV"/>
        </w:rPr>
        <w:t xml:space="preserve"> lpp.)</w:t>
      </w:r>
    </w:p>
    <w:p w:rsidR="0089333D" w:rsidRDefault="0089333D" w:rsidP="0089333D">
      <w:pPr>
        <w:tabs>
          <w:tab w:val="left" w:pos="567"/>
        </w:tabs>
        <w:autoSpaceDE w:val="0"/>
        <w:autoSpaceDN w:val="0"/>
        <w:adjustRightInd w:val="0"/>
        <w:ind w:left="284"/>
        <w:jc w:val="both"/>
        <w:rPr>
          <w:rFonts w:asciiTheme="minorHAnsi" w:hAnsiTheme="minorHAnsi" w:cstheme="minorHAnsi"/>
          <w:bCs/>
          <w:i/>
          <w:sz w:val="24"/>
          <w:szCs w:val="24"/>
          <w:lang w:val="lv-LV"/>
        </w:rPr>
      </w:pPr>
      <w:r>
        <w:rPr>
          <w:rFonts w:asciiTheme="minorHAnsi" w:hAnsiTheme="minorHAnsi" w:cstheme="minorHAnsi"/>
          <w:bCs/>
          <w:i/>
          <w:sz w:val="24"/>
          <w:szCs w:val="24"/>
          <w:lang w:val="lv-LV"/>
        </w:rPr>
        <w:t>6</w:t>
      </w:r>
      <w:r w:rsidRPr="00CD1B44">
        <w:rPr>
          <w:rFonts w:asciiTheme="minorHAnsi" w:hAnsiTheme="minorHAnsi" w:cstheme="minorHAnsi"/>
          <w:bCs/>
          <w:i/>
          <w:sz w:val="24"/>
          <w:szCs w:val="24"/>
          <w:lang w:val="lv-LV"/>
        </w:rPr>
        <w:t xml:space="preserve">.pielikums </w:t>
      </w:r>
      <w:r>
        <w:rPr>
          <w:rFonts w:asciiTheme="minorHAnsi" w:hAnsiTheme="minorHAnsi" w:cstheme="minorHAnsi"/>
          <w:bCs/>
          <w:i/>
          <w:sz w:val="24"/>
          <w:szCs w:val="24"/>
          <w:lang w:val="lv-LV"/>
        </w:rPr>
        <w:t>–</w:t>
      </w:r>
      <w:r w:rsidRPr="00CD1B44">
        <w:rPr>
          <w:rFonts w:asciiTheme="minorHAnsi" w:hAnsiTheme="minorHAnsi" w:cstheme="minorHAnsi"/>
          <w:bCs/>
          <w:i/>
          <w:sz w:val="24"/>
          <w:szCs w:val="24"/>
          <w:lang w:val="lv-LV"/>
        </w:rPr>
        <w:t xml:space="preserve"> </w:t>
      </w:r>
      <w:r>
        <w:rPr>
          <w:rFonts w:asciiTheme="minorHAnsi" w:hAnsiTheme="minorHAnsi" w:cstheme="minorHAnsi"/>
          <w:i/>
          <w:sz w:val="24"/>
          <w:lang w:val="lv-LV"/>
        </w:rPr>
        <w:t>Līgumprojekts</w:t>
      </w:r>
      <w:r w:rsidRPr="009F59E8">
        <w:rPr>
          <w:rFonts w:asciiTheme="minorHAnsi" w:hAnsiTheme="minorHAnsi" w:cstheme="minorHAnsi"/>
          <w:i/>
          <w:sz w:val="24"/>
          <w:lang w:val="lv-LV"/>
        </w:rPr>
        <w:t xml:space="preserve"> </w:t>
      </w:r>
      <w:r w:rsidRPr="009F59E8">
        <w:rPr>
          <w:rFonts w:asciiTheme="minorHAnsi" w:hAnsiTheme="minorHAnsi" w:cstheme="minorHAnsi"/>
          <w:bCs/>
          <w:i/>
          <w:sz w:val="24"/>
          <w:szCs w:val="24"/>
          <w:lang w:val="lv-LV"/>
        </w:rPr>
        <w:t xml:space="preserve">(uz </w:t>
      </w:r>
      <w:r>
        <w:rPr>
          <w:rFonts w:asciiTheme="minorHAnsi" w:hAnsiTheme="minorHAnsi" w:cstheme="minorHAnsi"/>
          <w:bCs/>
          <w:i/>
          <w:sz w:val="24"/>
          <w:szCs w:val="24"/>
          <w:lang w:val="lv-LV"/>
        </w:rPr>
        <w:t>6 lpp)</w:t>
      </w:r>
    </w:p>
    <w:p w:rsidR="00934820" w:rsidRDefault="00934820" w:rsidP="0089333D">
      <w:pPr>
        <w:tabs>
          <w:tab w:val="left" w:pos="567"/>
        </w:tabs>
        <w:autoSpaceDE w:val="0"/>
        <w:autoSpaceDN w:val="0"/>
        <w:adjustRightInd w:val="0"/>
        <w:ind w:left="284"/>
        <w:jc w:val="both"/>
        <w:rPr>
          <w:rFonts w:asciiTheme="minorHAnsi" w:hAnsiTheme="minorHAnsi" w:cstheme="minorHAnsi"/>
          <w:bCs/>
          <w:i/>
          <w:sz w:val="24"/>
          <w:szCs w:val="24"/>
          <w:lang w:val="lv-LV"/>
        </w:rPr>
      </w:pPr>
    </w:p>
    <w:p w:rsidR="00934820" w:rsidRDefault="00934820" w:rsidP="0089333D">
      <w:pPr>
        <w:tabs>
          <w:tab w:val="left" w:pos="567"/>
        </w:tabs>
        <w:autoSpaceDE w:val="0"/>
        <w:autoSpaceDN w:val="0"/>
        <w:adjustRightInd w:val="0"/>
        <w:ind w:left="284"/>
        <w:jc w:val="both"/>
        <w:rPr>
          <w:rFonts w:asciiTheme="minorHAnsi" w:hAnsiTheme="minorHAnsi" w:cstheme="minorHAnsi"/>
          <w:bCs/>
          <w:i/>
          <w:sz w:val="24"/>
          <w:szCs w:val="24"/>
          <w:lang w:val="lv-LV"/>
        </w:rPr>
      </w:pPr>
    </w:p>
    <w:p w:rsidR="00934820" w:rsidRDefault="00934820" w:rsidP="0089333D">
      <w:pPr>
        <w:tabs>
          <w:tab w:val="left" w:pos="567"/>
        </w:tabs>
        <w:autoSpaceDE w:val="0"/>
        <w:autoSpaceDN w:val="0"/>
        <w:adjustRightInd w:val="0"/>
        <w:ind w:left="284"/>
        <w:jc w:val="both"/>
        <w:rPr>
          <w:rFonts w:asciiTheme="minorHAnsi" w:hAnsiTheme="minorHAnsi" w:cstheme="minorHAnsi"/>
          <w:bCs/>
          <w:i/>
          <w:sz w:val="24"/>
          <w:szCs w:val="24"/>
          <w:lang w:val="lv-LV"/>
        </w:rPr>
      </w:pPr>
      <w:r>
        <w:rPr>
          <w:rFonts w:asciiTheme="minorHAnsi" w:hAnsiTheme="minorHAnsi" w:cstheme="minorHAnsi"/>
          <w:bCs/>
          <w:i/>
          <w:sz w:val="24"/>
          <w:szCs w:val="24"/>
          <w:lang w:val="lv-LV"/>
        </w:rPr>
        <w:t>_________________________________________________________________________</w:t>
      </w:r>
    </w:p>
    <w:p w:rsidR="00934820" w:rsidRDefault="00934820" w:rsidP="0089333D">
      <w:pPr>
        <w:tabs>
          <w:tab w:val="left" w:pos="567"/>
        </w:tabs>
        <w:autoSpaceDE w:val="0"/>
        <w:autoSpaceDN w:val="0"/>
        <w:adjustRightInd w:val="0"/>
        <w:ind w:left="284"/>
        <w:jc w:val="both"/>
        <w:rPr>
          <w:rFonts w:asciiTheme="minorHAnsi" w:hAnsiTheme="minorHAnsi" w:cstheme="minorHAnsi"/>
          <w:bCs/>
          <w:i/>
          <w:sz w:val="24"/>
          <w:szCs w:val="24"/>
          <w:lang w:val="lv-LV"/>
        </w:rPr>
      </w:pPr>
    </w:p>
    <w:p w:rsidR="00934820" w:rsidRPr="00934820" w:rsidRDefault="00934820" w:rsidP="00934820">
      <w:pPr>
        <w:pStyle w:val="Sarakstarindkopa1"/>
        <w:tabs>
          <w:tab w:val="left" w:pos="567"/>
        </w:tabs>
        <w:suppressAutoHyphens/>
        <w:ind w:left="0"/>
        <w:jc w:val="both"/>
        <w:rPr>
          <w:rFonts w:asciiTheme="minorHAnsi" w:hAnsiTheme="minorHAnsi" w:cstheme="minorHAnsi"/>
          <w:bCs/>
          <w:i/>
          <w:sz w:val="20"/>
        </w:rPr>
      </w:pPr>
      <w:r>
        <w:rPr>
          <w:rFonts w:asciiTheme="minorHAnsi" w:hAnsiTheme="minorHAnsi" w:cstheme="minorHAnsi"/>
          <w:bCs/>
          <w:i/>
          <w:sz w:val="20"/>
        </w:rPr>
        <w:t>Cenu izpēte tiek veikta</w:t>
      </w:r>
      <w:r w:rsidRPr="00934820">
        <w:rPr>
          <w:rFonts w:asciiTheme="minorHAnsi" w:hAnsiTheme="minorHAnsi" w:cstheme="minorHAnsi"/>
          <w:bCs/>
          <w:i/>
          <w:sz w:val="20"/>
        </w:rPr>
        <w:t xml:space="preserve"> Eiropas </w:t>
      </w:r>
      <w:proofErr w:type="spellStart"/>
      <w:r w:rsidRPr="00934820">
        <w:rPr>
          <w:rFonts w:asciiTheme="minorHAnsi" w:hAnsiTheme="minorHAnsi" w:cstheme="minorHAnsi"/>
          <w:bCs/>
          <w:i/>
          <w:sz w:val="20"/>
        </w:rPr>
        <w:t>Lauksaimniecības</w:t>
      </w:r>
      <w:proofErr w:type="spellEnd"/>
      <w:r w:rsidRPr="00934820">
        <w:rPr>
          <w:rFonts w:asciiTheme="minorHAnsi" w:hAnsiTheme="minorHAnsi" w:cstheme="minorHAnsi"/>
          <w:bCs/>
          <w:i/>
          <w:sz w:val="20"/>
        </w:rPr>
        <w:t xml:space="preserve"> </w:t>
      </w:r>
      <w:proofErr w:type="spellStart"/>
      <w:r w:rsidRPr="00934820">
        <w:rPr>
          <w:rFonts w:asciiTheme="minorHAnsi" w:hAnsiTheme="minorHAnsi" w:cstheme="minorHAnsi"/>
          <w:bCs/>
          <w:i/>
          <w:sz w:val="20"/>
        </w:rPr>
        <w:t>fonda</w:t>
      </w:r>
      <w:proofErr w:type="spellEnd"/>
      <w:r w:rsidRPr="00934820">
        <w:rPr>
          <w:rFonts w:asciiTheme="minorHAnsi" w:hAnsiTheme="minorHAnsi" w:cstheme="minorHAnsi"/>
          <w:bCs/>
          <w:i/>
          <w:sz w:val="20"/>
        </w:rPr>
        <w:t xml:space="preserve"> </w:t>
      </w:r>
      <w:proofErr w:type="spellStart"/>
      <w:r w:rsidRPr="00934820">
        <w:rPr>
          <w:rFonts w:asciiTheme="minorHAnsi" w:hAnsiTheme="minorHAnsi" w:cstheme="minorHAnsi"/>
          <w:bCs/>
          <w:i/>
          <w:sz w:val="20"/>
        </w:rPr>
        <w:t>lauku</w:t>
      </w:r>
      <w:proofErr w:type="spellEnd"/>
      <w:r w:rsidRPr="00934820">
        <w:rPr>
          <w:rFonts w:asciiTheme="minorHAnsi" w:hAnsiTheme="minorHAnsi" w:cstheme="minorHAnsi"/>
          <w:bCs/>
          <w:i/>
          <w:sz w:val="20"/>
        </w:rPr>
        <w:t xml:space="preserve"> </w:t>
      </w:r>
      <w:proofErr w:type="spellStart"/>
      <w:r w:rsidRPr="00934820">
        <w:rPr>
          <w:rFonts w:asciiTheme="minorHAnsi" w:hAnsiTheme="minorHAnsi" w:cstheme="minorHAnsi"/>
          <w:bCs/>
          <w:i/>
          <w:sz w:val="20"/>
        </w:rPr>
        <w:t>attīstībai</w:t>
      </w:r>
      <w:proofErr w:type="spellEnd"/>
      <w:r w:rsidRPr="00934820">
        <w:rPr>
          <w:rFonts w:asciiTheme="minorHAnsi" w:hAnsiTheme="minorHAnsi" w:cstheme="minorHAnsi"/>
          <w:bCs/>
          <w:i/>
          <w:sz w:val="20"/>
        </w:rPr>
        <w:t xml:space="preserve"> </w:t>
      </w:r>
      <w:proofErr w:type="spellStart"/>
      <w:r w:rsidRPr="00934820">
        <w:rPr>
          <w:rFonts w:asciiTheme="minorHAnsi" w:hAnsiTheme="minorHAnsi" w:cstheme="minorHAnsi"/>
          <w:bCs/>
          <w:i/>
          <w:sz w:val="20"/>
        </w:rPr>
        <w:t>pasākuma</w:t>
      </w:r>
      <w:proofErr w:type="spellEnd"/>
      <w:r w:rsidRPr="00934820">
        <w:rPr>
          <w:rFonts w:asciiTheme="minorHAnsi" w:hAnsiTheme="minorHAnsi" w:cstheme="minorHAnsi"/>
          <w:bCs/>
          <w:i/>
          <w:sz w:val="20"/>
        </w:rPr>
        <w:t xml:space="preserve"> “</w:t>
      </w:r>
      <w:proofErr w:type="spellStart"/>
      <w:r w:rsidRPr="00934820">
        <w:rPr>
          <w:rFonts w:asciiTheme="minorHAnsi" w:hAnsiTheme="minorHAnsi" w:cstheme="minorHAnsi"/>
          <w:bCs/>
          <w:i/>
          <w:sz w:val="20"/>
        </w:rPr>
        <w:t>Pamatpakalpojumi</w:t>
      </w:r>
      <w:proofErr w:type="spellEnd"/>
      <w:r w:rsidRPr="00934820">
        <w:rPr>
          <w:rFonts w:asciiTheme="minorHAnsi" w:hAnsiTheme="minorHAnsi" w:cstheme="minorHAnsi"/>
          <w:bCs/>
          <w:i/>
          <w:sz w:val="20"/>
        </w:rPr>
        <w:t xml:space="preserve"> un ciem</w:t>
      </w:r>
      <w:r>
        <w:rPr>
          <w:rFonts w:asciiTheme="minorHAnsi" w:hAnsiTheme="minorHAnsi" w:cstheme="minorHAnsi"/>
          <w:bCs/>
          <w:i/>
          <w:sz w:val="20"/>
        </w:rPr>
        <w:t xml:space="preserve">atu atjaunošana lauku apvidos” - </w:t>
      </w:r>
      <w:r w:rsidRPr="00934820">
        <w:rPr>
          <w:rFonts w:asciiTheme="minorHAnsi" w:hAnsiTheme="minorHAnsi" w:cstheme="minorHAnsi"/>
          <w:bCs/>
          <w:i/>
          <w:sz w:val="20"/>
        </w:rPr>
        <w:t xml:space="preserve">projekta "Nīcas novada grantētā </w:t>
      </w:r>
      <w:proofErr w:type="spellStart"/>
      <w:r w:rsidRPr="00934820">
        <w:rPr>
          <w:rFonts w:asciiTheme="minorHAnsi" w:hAnsiTheme="minorHAnsi" w:cstheme="minorHAnsi"/>
          <w:bCs/>
          <w:i/>
          <w:sz w:val="20"/>
        </w:rPr>
        <w:t>ceļa</w:t>
      </w:r>
      <w:proofErr w:type="spellEnd"/>
      <w:r w:rsidRPr="00934820">
        <w:rPr>
          <w:rFonts w:asciiTheme="minorHAnsi" w:hAnsiTheme="minorHAnsi" w:cstheme="minorHAnsi"/>
          <w:bCs/>
          <w:i/>
          <w:sz w:val="20"/>
        </w:rPr>
        <w:t xml:space="preserve"> </w:t>
      </w:r>
      <w:proofErr w:type="spellStart"/>
      <w:r w:rsidRPr="00934820">
        <w:rPr>
          <w:rFonts w:asciiTheme="minorHAnsi" w:hAnsiTheme="minorHAnsi" w:cstheme="minorHAnsi"/>
          <w:bCs/>
          <w:i/>
          <w:sz w:val="20"/>
        </w:rPr>
        <w:t>posma</w:t>
      </w:r>
      <w:proofErr w:type="spellEnd"/>
      <w:r w:rsidRPr="00934820">
        <w:rPr>
          <w:rFonts w:asciiTheme="minorHAnsi" w:hAnsiTheme="minorHAnsi" w:cstheme="minorHAnsi"/>
          <w:bCs/>
          <w:i/>
          <w:sz w:val="20"/>
        </w:rPr>
        <w:t xml:space="preserve"> “Nīca-</w:t>
      </w:r>
      <w:proofErr w:type="spellStart"/>
      <w:r w:rsidRPr="00934820">
        <w:rPr>
          <w:rFonts w:asciiTheme="minorHAnsi" w:hAnsiTheme="minorHAnsi" w:cstheme="minorHAnsi"/>
          <w:bCs/>
          <w:i/>
          <w:sz w:val="20"/>
        </w:rPr>
        <w:t>Mācītājmuiža</w:t>
      </w:r>
      <w:proofErr w:type="spellEnd"/>
      <w:r w:rsidRPr="00934820">
        <w:rPr>
          <w:rFonts w:asciiTheme="minorHAnsi" w:hAnsiTheme="minorHAnsi" w:cstheme="minorHAnsi"/>
          <w:bCs/>
          <w:i/>
          <w:sz w:val="20"/>
        </w:rPr>
        <w:t xml:space="preserve">” </w:t>
      </w:r>
      <w:proofErr w:type="spellStart"/>
      <w:r w:rsidRPr="00934820">
        <w:rPr>
          <w:rFonts w:asciiTheme="minorHAnsi" w:hAnsiTheme="minorHAnsi" w:cstheme="minorHAnsi"/>
          <w:bCs/>
          <w:i/>
          <w:sz w:val="20"/>
        </w:rPr>
        <w:t>pārbūve</w:t>
      </w:r>
      <w:proofErr w:type="spellEnd"/>
      <w:r w:rsidRPr="00934820">
        <w:rPr>
          <w:rFonts w:asciiTheme="minorHAnsi" w:hAnsiTheme="minorHAnsi" w:cstheme="minorHAnsi"/>
          <w:bCs/>
          <w:i/>
          <w:sz w:val="20"/>
        </w:rPr>
        <w:t xml:space="preserve">" </w:t>
      </w:r>
      <w:proofErr w:type="spellStart"/>
      <w:r w:rsidRPr="00934820">
        <w:rPr>
          <w:rFonts w:asciiTheme="minorHAnsi" w:hAnsiTheme="minorHAnsi" w:cstheme="minorHAnsi"/>
          <w:bCs/>
          <w:i/>
          <w:sz w:val="20"/>
        </w:rPr>
        <w:t>ietvaros</w:t>
      </w:r>
      <w:proofErr w:type="spellEnd"/>
      <w:r w:rsidRPr="00934820">
        <w:rPr>
          <w:rFonts w:asciiTheme="minorHAnsi" w:hAnsiTheme="minorHAnsi" w:cstheme="minorHAnsi"/>
          <w:bCs/>
          <w:i/>
          <w:sz w:val="20"/>
        </w:rPr>
        <w:t>.</w:t>
      </w:r>
    </w:p>
    <w:p w:rsidR="006F0726" w:rsidRDefault="006F0726">
      <w:pPr>
        <w:rPr>
          <w:rFonts w:asciiTheme="minorHAnsi" w:hAnsiTheme="minorHAnsi" w:cstheme="minorHAnsi"/>
          <w:i/>
          <w:sz w:val="24"/>
          <w:lang w:val="lv-LV"/>
        </w:rPr>
      </w:pPr>
      <w:r>
        <w:rPr>
          <w:rFonts w:asciiTheme="minorHAnsi" w:hAnsiTheme="minorHAnsi" w:cstheme="minorHAnsi"/>
          <w:i/>
          <w:sz w:val="24"/>
          <w:lang w:val="lv-LV"/>
        </w:rPr>
        <w:br w:type="page"/>
      </w:r>
      <w:bookmarkStart w:id="1" w:name="_GoBack"/>
      <w:bookmarkEnd w:id="1"/>
    </w:p>
    <w:p w:rsidR="00330C22" w:rsidRPr="00C81760" w:rsidRDefault="00330C22" w:rsidP="00330C22">
      <w:pPr>
        <w:pStyle w:val="ListParagraph"/>
        <w:jc w:val="right"/>
        <w:rPr>
          <w:rFonts w:asciiTheme="minorHAnsi" w:hAnsiTheme="minorHAnsi" w:cstheme="minorHAnsi"/>
        </w:rPr>
      </w:pPr>
      <w:r w:rsidRPr="00C81760">
        <w:rPr>
          <w:rFonts w:asciiTheme="minorHAnsi" w:hAnsiTheme="minorHAnsi" w:cstheme="minorHAnsi"/>
        </w:rPr>
        <w:lastRenderedPageBreak/>
        <w:t>CI-2019-4</w:t>
      </w:r>
      <w:r>
        <w:rPr>
          <w:rFonts w:asciiTheme="minorHAnsi" w:hAnsiTheme="minorHAnsi" w:cstheme="minorHAnsi"/>
        </w:rPr>
        <w:t>4</w:t>
      </w:r>
    </w:p>
    <w:p w:rsidR="00330C22" w:rsidRPr="00F9374E" w:rsidRDefault="00330C22" w:rsidP="00330C22">
      <w:pPr>
        <w:pStyle w:val="Header"/>
        <w:jc w:val="right"/>
        <w:rPr>
          <w:rFonts w:asciiTheme="minorHAnsi" w:hAnsiTheme="minorHAnsi" w:cstheme="minorHAnsi"/>
          <w:i/>
          <w:sz w:val="24"/>
          <w:lang w:val="lv-LV"/>
        </w:rPr>
      </w:pPr>
      <w:r w:rsidRPr="00F9374E">
        <w:rPr>
          <w:rFonts w:asciiTheme="minorHAnsi" w:hAnsiTheme="minorHAnsi" w:cstheme="minorHAnsi"/>
          <w:i/>
          <w:sz w:val="24"/>
          <w:lang w:val="lv-LV"/>
        </w:rPr>
        <w:t>1. Pielikums</w:t>
      </w:r>
    </w:p>
    <w:p w:rsidR="00330C22" w:rsidRDefault="00330C22" w:rsidP="00330C22">
      <w:pPr>
        <w:tabs>
          <w:tab w:val="left" w:pos="567"/>
          <w:tab w:val="left" w:pos="7513"/>
        </w:tabs>
        <w:spacing w:before="120" w:after="120"/>
        <w:contextualSpacing/>
        <w:jc w:val="center"/>
        <w:rPr>
          <w:rFonts w:asciiTheme="minorHAnsi" w:hAnsiTheme="minorHAnsi" w:cstheme="minorHAnsi"/>
          <w:b/>
          <w:sz w:val="24"/>
          <w:szCs w:val="24"/>
          <w:lang w:val="lv-LV"/>
        </w:rPr>
      </w:pPr>
      <w:r w:rsidRPr="006F0837">
        <w:rPr>
          <w:rFonts w:asciiTheme="minorHAnsi" w:hAnsiTheme="minorHAnsi" w:cstheme="minorHAnsi"/>
          <w:b/>
          <w:color w:val="000000"/>
          <w:sz w:val="24"/>
          <w:szCs w:val="24"/>
          <w:lang w:val="lv-LV"/>
        </w:rPr>
        <w:t>P</w:t>
      </w:r>
      <w:r>
        <w:rPr>
          <w:rFonts w:asciiTheme="minorHAnsi" w:hAnsiTheme="minorHAnsi" w:cstheme="minorHAnsi"/>
          <w:b/>
          <w:color w:val="000000"/>
          <w:sz w:val="24"/>
          <w:szCs w:val="24"/>
          <w:lang w:val="lv-LV"/>
        </w:rPr>
        <w:t>RETENDENTA P</w:t>
      </w:r>
      <w:r w:rsidRPr="006F0837">
        <w:rPr>
          <w:rFonts w:asciiTheme="minorHAnsi" w:hAnsiTheme="minorHAnsi" w:cstheme="minorHAnsi"/>
          <w:b/>
          <w:color w:val="000000"/>
          <w:sz w:val="24"/>
          <w:szCs w:val="24"/>
          <w:lang w:val="lv-LV"/>
        </w:rPr>
        <w:t>IE</w:t>
      </w:r>
      <w:r>
        <w:rPr>
          <w:rFonts w:asciiTheme="minorHAnsi" w:hAnsiTheme="minorHAnsi" w:cstheme="minorHAnsi"/>
          <w:b/>
          <w:color w:val="000000"/>
          <w:sz w:val="24"/>
          <w:szCs w:val="24"/>
          <w:lang w:val="lv-LV"/>
        </w:rPr>
        <w:t>TEIKUMS</w:t>
      </w:r>
    </w:p>
    <w:p w:rsidR="00330C22" w:rsidRPr="00330C22" w:rsidRDefault="00330C22" w:rsidP="00330C22">
      <w:pPr>
        <w:tabs>
          <w:tab w:val="left" w:pos="567"/>
          <w:tab w:val="left" w:pos="7513"/>
        </w:tabs>
        <w:spacing w:before="120" w:after="120"/>
        <w:contextualSpacing/>
        <w:jc w:val="center"/>
        <w:rPr>
          <w:rFonts w:asciiTheme="minorHAnsi" w:hAnsiTheme="minorHAnsi" w:cstheme="minorHAnsi"/>
          <w:b/>
          <w:sz w:val="24"/>
          <w:szCs w:val="24"/>
          <w:lang w:val="lv-LV"/>
        </w:rPr>
      </w:pPr>
    </w:p>
    <w:tbl>
      <w:tblPr>
        <w:tblW w:w="5000" w:type="pct"/>
        <w:tblLook w:val="04A0" w:firstRow="1" w:lastRow="0" w:firstColumn="1" w:lastColumn="0" w:noHBand="0" w:noVBand="1"/>
      </w:tblPr>
      <w:tblGrid>
        <w:gridCol w:w="2389"/>
        <w:gridCol w:w="2254"/>
        <w:gridCol w:w="1712"/>
        <w:gridCol w:w="989"/>
        <w:gridCol w:w="2370"/>
      </w:tblGrid>
      <w:tr w:rsidR="00330C22" w:rsidTr="00330C22">
        <w:tc>
          <w:tcPr>
            <w:tcW w:w="5000" w:type="pct"/>
            <w:gridSpan w:val="5"/>
            <w:tcBorders>
              <w:top w:val="single" w:sz="4" w:space="0" w:color="000000"/>
              <w:left w:val="single" w:sz="4" w:space="0" w:color="000000"/>
              <w:bottom w:val="single" w:sz="4" w:space="0" w:color="000000"/>
              <w:right w:val="single" w:sz="4" w:space="0" w:color="000000"/>
            </w:tcBorders>
            <w:shd w:val="clear" w:color="auto" w:fill="F3F3F3"/>
            <w:hideMark/>
          </w:tcPr>
          <w:p w:rsidR="00330C22" w:rsidRDefault="00330C22">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sz w:val="24"/>
                <w:szCs w:val="24"/>
                <w:lang w:val="lv-LV"/>
              </w:rPr>
            </w:pPr>
            <w:r>
              <w:rPr>
                <w:rFonts w:asciiTheme="minorHAnsi" w:hAnsiTheme="minorHAnsi" w:cstheme="minorHAnsi"/>
                <w:b/>
                <w:sz w:val="24"/>
                <w:szCs w:val="24"/>
                <w:lang w:val="lv-LV"/>
              </w:rPr>
              <w:t>Informācija par pretendentu</w:t>
            </w:r>
          </w:p>
        </w:tc>
      </w:tr>
      <w:tr w:rsidR="00330C22" w:rsidTr="00330C22">
        <w:tc>
          <w:tcPr>
            <w:tcW w:w="2390" w:type="pct"/>
            <w:gridSpan w:val="2"/>
            <w:tcBorders>
              <w:top w:val="single" w:sz="4" w:space="0" w:color="000000"/>
              <w:left w:val="nil"/>
              <w:bottom w:val="nil"/>
              <w:right w:val="nil"/>
            </w:tcBorders>
            <w:hideMark/>
          </w:tcPr>
          <w:p w:rsidR="00330C22" w:rsidRDefault="00330C22" w:rsidP="00330C22">
            <w:pPr>
              <w:tabs>
                <w:tab w:val="center" w:pos="4153"/>
                <w:tab w:val="right" w:pos="8306"/>
              </w:tabs>
              <w:rPr>
                <w:rFonts w:asciiTheme="minorHAnsi" w:hAnsiTheme="minorHAnsi" w:cstheme="minorHAnsi"/>
                <w:sz w:val="24"/>
                <w:szCs w:val="24"/>
                <w:lang w:val="lv-LV"/>
              </w:rPr>
            </w:pPr>
            <w:r>
              <w:rPr>
                <w:rFonts w:asciiTheme="minorHAnsi" w:hAnsiTheme="minorHAnsi" w:cstheme="minorHAnsi"/>
                <w:sz w:val="24"/>
                <w:szCs w:val="24"/>
                <w:lang w:val="lv-LV"/>
              </w:rPr>
              <w:t>Pretendenta nosaukums (vai vārds, uzvārds):</w:t>
            </w:r>
          </w:p>
        </w:tc>
        <w:tc>
          <w:tcPr>
            <w:tcW w:w="2610" w:type="pct"/>
            <w:gridSpan w:val="3"/>
            <w:tcBorders>
              <w:top w:val="single" w:sz="4" w:space="0" w:color="000000"/>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r>
      <w:tr w:rsidR="00330C22" w:rsidTr="00330C22">
        <w:tc>
          <w:tcPr>
            <w:tcW w:w="2390" w:type="pct"/>
            <w:gridSpan w:val="2"/>
            <w:hideMark/>
          </w:tcPr>
          <w:p w:rsidR="00330C22" w:rsidRDefault="00330C22" w:rsidP="00330C22">
            <w:pPr>
              <w:tabs>
                <w:tab w:val="center" w:pos="4153"/>
                <w:tab w:val="right" w:pos="8306"/>
              </w:tabs>
              <w:ind w:right="-52"/>
              <w:rPr>
                <w:rFonts w:asciiTheme="minorHAnsi" w:hAnsiTheme="minorHAnsi" w:cstheme="minorHAnsi"/>
                <w:sz w:val="24"/>
                <w:szCs w:val="24"/>
                <w:lang w:val="lv-LV"/>
              </w:rPr>
            </w:pPr>
            <w:r>
              <w:rPr>
                <w:rFonts w:asciiTheme="minorHAnsi" w:hAnsiTheme="minorHAnsi" w:cstheme="minorHAnsi"/>
                <w:sz w:val="24"/>
                <w:szCs w:val="24"/>
                <w:lang w:val="lv-LV"/>
              </w:rPr>
              <w:t>Reģistrācijas numurs (vai personas kods):</w:t>
            </w:r>
          </w:p>
        </w:tc>
        <w:tc>
          <w:tcPr>
            <w:tcW w:w="2610" w:type="pct"/>
            <w:gridSpan w:val="3"/>
            <w:tcBorders>
              <w:top w:val="single" w:sz="4" w:space="0" w:color="000000"/>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r>
      <w:tr w:rsidR="00330C22" w:rsidTr="00330C22">
        <w:tc>
          <w:tcPr>
            <w:tcW w:w="2390" w:type="pct"/>
            <w:gridSpan w:val="2"/>
            <w:hideMark/>
          </w:tcPr>
          <w:p w:rsidR="00330C22" w:rsidRDefault="00330C22">
            <w:pPr>
              <w:jc w:val="both"/>
              <w:rPr>
                <w:rFonts w:asciiTheme="minorHAnsi" w:hAnsiTheme="minorHAnsi" w:cstheme="minorHAnsi"/>
                <w:sz w:val="24"/>
                <w:szCs w:val="24"/>
                <w:lang w:val="lv-LV"/>
              </w:rPr>
            </w:pPr>
            <w:r>
              <w:rPr>
                <w:rFonts w:asciiTheme="minorHAnsi" w:hAnsiTheme="minorHAnsi" w:cstheme="minorHAnsi"/>
                <w:sz w:val="24"/>
                <w:szCs w:val="24"/>
                <w:lang w:val="lv-LV"/>
              </w:rPr>
              <w:t>Juridiskā adrese:</w:t>
            </w:r>
          </w:p>
        </w:tc>
        <w:tc>
          <w:tcPr>
            <w:tcW w:w="2610" w:type="pct"/>
            <w:gridSpan w:val="3"/>
            <w:tcBorders>
              <w:top w:val="nil"/>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r>
      <w:tr w:rsidR="00330C22" w:rsidTr="00330C22">
        <w:tc>
          <w:tcPr>
            <w:tcW w:w="2390" w:type="pct"/>
            <w:gridSpan w:val="2"/>
            <w:hideMark/>
          </w:tcPr>
          <w:p w:rsidR="00330C22" w:rsidRDefault="00330C22">
            <w:pPr>
              <w:jc w:val="both"/>
              <w:rPr>
                <w:rFonts w:asciiTheme="minorHAnsi" w:hAnsiTheme="minorHAnsi" w:cstheme="minorHAnsi"/>
                <w:sz w:val="24"/>
                <w:szCs w:val="24"/>
                <w:lang w:val="lv-LV"/>
              </w:rPr>
            </w:pPr>
            <w:r>
              <w:rPr>
                <w:rFonts w:asciiTheme="minorHAnsi" w:hAnsiTheme="minorHAnsi" w:cstheme="minorHAnsi"/>
                <w:sz w:val="24"/>
                <w:szCs w:val="24"/>
                <w:lang w:val="lv-LV"/>
              </w:rPr>
              <w:t>Pasta adrese:</w:t>
            </w:r>
          </w:p>
        </w:tc>
        <w:tc>
          <w:tcPr>
            <w:tcW w:w="2610" w:type="pct"/>
            <w:gridSpan w:val="3"/>
            <w:tcBorders>
              <w:top w:val="single" w:sz="4" w:space="0" w:color="000000"/>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r>
      <w:tr w:rsidR="00330C22" w:rsidTr="00330C22">
        <w:tc>
          <w:tcPr>
            <w:tcW w:w="2390" w:type="pct"/>
            <w:gridSpan w:val="2"/>
            <w:hideMark/>
          </w:tcPr>
          <w:p w:rsidR="00330C22" w:rsidRDefault="00330C22">
            <w:pPr>
              <w:jc w:val="both"/>
              <w:rPr>
                <w:rFonts w:asciiTheme="minorHAnsi" w:hAnsiTheme="minorHAnsi" w:cstheme="minorHAnsi"/>
                <w:sz w:val="24"/>
                <w:szCs w:val="24"/>
                <w:lang w:val="lv-LV"/>
              </w:rPr>
            </w:pPr>
            <w:r>
              <w:rPr>
                <w:rFonts w:asciiTheme="minorHAnsi" w:hAnsiTheme="minorHAnsi" w:cstheme="minorHAnsi"/>
                <w:sz w:val="24"/>
                <w:szCs w:val="24"/>
                <w:lang w:val="lv-LV"/>
              </w:rPr>
              <w:t>Tālrunis:</w:t>
            </w:r>
          </w:p>
        </w:tc>
        <w:tc>
          <w:tcPr>
            <w:tcW w:w="881" w:type="pct"/>
            <w:tcBorders>
              <w:top w:val="single" w:sz="4" w:space="0" w:color="000000"/>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c>
          <w:tcPr>
            <w:tcW w:w="509" w:type="pct"/>
            <w:tcBorders>
              <w:top w:val="single" w:sz="4" w:space="0" w:color="000000"/>
              <w:left w:val="nil"/>
              <w:bottom w:val="nil"/>
              <w:right w:val="nil"/>
            </w:tcBorders>
            <w:hideMark/>
          </w:tcPr>
          <w:p w:rsidR="00330C22" w:rsidRDefault="00330C22">
            <w:pPr>
              <w:jc w:val="both"/>
              <w:rPr>
                <w:rFonts w:asciiTheme="minorHAnsi" w:hAnsiTheme="minorHAnsi" w:cstheme="minorHAnsi"/>
                <w:sz w:val="24"/>
                <w:szCs w:val="24"/>
                <w:lang w:val="lv-LV"/>
              </w:rPr>
            </w:pPr>
            <w:r>
              <w:rPr>
                <w:rFonts w:asciiTheme="minorHAnsi" w:hAnsiTheme="minorHAnsi" w:cstheme="minorHAnsi"/>
                <w:sz w:val="24"/>
                <w:szCs w:val="24"/>
                <w:lang w:val="lv-LV"/>
              </w:rPr>
              <w:t>Fakss:</w:t>
            </w:r>
          </w:p>
        </w:tc>
        <w:tc>
          <w:tcPr>
            <w:tcW w:w="1220" w:type="pct"/>
            <w:tcBorders>
              <w:top w:val="single" w:sz="4" w:space="0" w:color="000000"/>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r>
      <w:tr w:rsidR="00330C22" w:rsidTr="00330C22">
        <w:tc>
          <w:tcPr>
            <w:tcW w:w="2390" w:type="pct"/>
            <w:gridSpan w:val="2"/>
            <w:hideMark/>
          </w:tcPr>
          <w:p w:rsidR="00330C22" w:rsidRDefault="00330C22">
            <w:pPr>
              <w:jc w:val="both"/>
              <w:rPr>
                <w:rFonts w:asciiTheme="minorHAnsi" w:hAnsiTheme="minorHAnsi" w:cstheme="minorHAnsi"/>
                <w:sz w:val="24"/>
                <w:szCs w:val="24"/>
                <w:lang w:val="lv-LV"/>
              </w:rPr>
            </w:pPr>
            <w:r>
              <w:rPr>
                <w:rFonts w:asciiTheme="minorHAnsi" w:hAnsiTheme="minorHAnsi" w:cstheme="minorHAnsi"/>
                <w:sz w:val="24"/>
                <w:szCs w:val="24"/>
                <w:lang w:val="lv-LV"/>
              </w:rPr>
              <w:t>E-pasta adrese:</w:t>
            </w:r>
          </w:p>
        </w:tc>
        <w:tc>
          <w:tcPr>
            <w:tcW w:w="2610" w:type="pct"/>
            <w:gridSpan w:val="3"/>
            <w:tcBorders>
              <w:top w:val="nil"/>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r>
      <w:tr w:rsidR="00330C22" w:rsidTr="00330C22">
        <w:tc>
          <w:tcPr>
            <w:tcW w:w="2390" w:type="pct"/>
            <w:gridSpan w:val="2"/>
            <w:hideMark/>
          </w:tcPr>
          <w:p w:rsidR="00330C22" w:rsidRDefault="00330C22">
            <w:pPr>
              <w:jc w:val="both"/>
              <w:rPr>
                <w:rFonts w:asciiTheme="minorHAnsi" w:hAnsiTheme="minorHAnsi" w:cstheme="minorHAnsi"/>
                <w:sz w:val="24"/>
                <w:szCs w:val="24"/>
                <w:lang w:val="lv-LV"/>
              </w:rPr>
            </w:pPr>
            <w:r>
              <w:rPr>
                <w:rFonts w:asciiTheme="minorHAnsi" w:hAnsiTheme="minorHAnsi" w:cstheme="minorHAnsi"/>
                <w:sz w:val="24"/>
                <w:szCs w:val="24"/>
                <w:lang w:val="lv-LV"/>
              </w:rPr>
              <w:t>Vispārējā interneta adrese:</w:t>
            </w:r>
          </w:p>
        </w:tc>
        <w:tc>
          <w:tcPr>
            <w:tcW w:w="2610" w:type="pct"/>
            <w:gridSpan w:val="3"/>
            <w:tcBorders>
              <w:top w:val="nil"/>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r>
      <w:tr w:rsidR="00330C22" w:rsidTr="00330C22">
        <w:trPr>
          <w:trHeight w:val="60"/>
        </w:trPr>
        <w:tc>
          <w:tcPr>
            <w:tcW w:w="5000" w:type="pct"/>
            <w:gridSpan w:val="5"/>
            <w:tcBorders>
              <w:top w:val="nil"/>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r>
      <w:tr w:rsidR="00330C22" w:rsidTr="00330C22">
        <w:tc>
          <w:tcPr>
            <w:tcW w:w="5000" w:type="pct"/>
            <w:gridSpan w:val="5"/>
            <w:tcBorders>
              <w:top w:val="single" w:sz="4" w:space="0" w:color="000000"/>
              <w:left w:val="single" w:sz="4" w:space="0" w:color="000000"/>
              <w:bottom w:val="single" w:sz="4" w:space="0" w:color="000000"/>
              <w:right w:val="single" w:sz="4" w:space="0" w:color="000000"/>
            </w:tcBorders>
            <w:shd w:val="clear" w:color="auto" w:fill="F3F3F3"/>
            <w:hideMark/>
          </w:tcPr>
          <w:p w:rsidR="00330C22" w:rsidRDefault="00330C22">
            <w:pPr>
              <w:jc w:val="both"/>
              <w:rPr>
                <w:rFonts w:asciiTheme="minorHAnsi" w:hAnsiTheme="minorHAnsi" w:cstheme="minorHAnsi"/>
                <w:sz w:val="24"/>
                <w:szCs w:val="24"/>
                <w:lang w:val="lv-LV"/>
              </w:rPr>
            </w:pPr>
            <w:r>
              <w:rPr>
                <w:rFonts w:asciiTheme="minorHAnsi" w:hAnsiTheme="minorHAnsi" w:cstheme="minorHAnsi"/>
                <w:b/>
                <w:sz w:val="24"/>
                <w:szCs w:val="24"/>
                <w:lang w:val="lv-LV"/>
              </w:rPr>
              <w:t>Finanšu rekvizīti¹</w:t>
            </w:r>
          </w:p>
        </w:tc>
      </w:tr>
      <w:tr w:rsidR="00330C22" w:rsidTr="00330C22">
        <w:tc>
          <w:tcPr>
            <w:tcW w:w="1230" w:type="pct"/>
            <w:tcBorders>
              <w:top w:val="single" w:sz="4" w:space="0" w:color="000000"/>
              <w:left w:val="nil"/>
              <w:bottom w:val="nil"/>
              <w:right w:val="nil"/>
            </w:tcBorders>
            <w:hideMark/>
          </w:tcPr>
          <w:p w:rsidR="00330C22" w:rsidRDefault="00330C22">
            <w:pPr>
              <w:tabs>
                <w:tab w:val="center" w:pos="4153"/>
                <w:tab w:val="right" w:pos="8306"/>
              </w:tabs>
              <w:jc w:val="both"/>
              <w:rPr>
                <w:rFonts w:asciiTheme="minorHAnsi" w:hAnsiTheme="minorHAnsi" w:cstheme="minorHAnsi"/>
                <w:sz w:val="24"/>
                <w:szCs w:val="24"/>
                <w:lang w:val="lv-LV"/>
              </w:rPr>
            </w:pPr>
            <w:r>
              <w:rPr>
                <w:rFonts w:asciiTheme="minorHAnsi" w:hAnsiTheme="minorHAnsi" w:cstheme="minorHAnsi"/>
                <w:sz w:val="24"/>
                <w:szCs w:val="24"/>
                <w:lang w:val="lv-LV"/>
              </w:rPr>
              <w:t>Bankas nosaukums:</w:t>
            </w:r>
          </w:p>
        </w:tc>
        <w:tc>
          <w:tcPr>
            <w:tcW w:w="3770" w:type="pct"/>
            <w:gridSpan w:val="4"/>
            <w:tcBorders>
              <w:top w:val="single" w:sz="4" w:space="0" w:color="000000"/>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r>
      <w:tr w:rsidR="00330C22" w:rsidTr="00330C22">
        <w:tc>
          <w:tcPr>
            <w:tcW w:w="1230" w:type="pct"/>
            <w:hideMark/>
          </w:tcPr>
          <w:p w:rsidR="00330C22" w:rsidRDefault="00330C22">
            <w:pPr>
              <w:tabs>
                <w:tab w:val="center" w:pos="4153"/>
                <w:tab w:val="right" w:pos="8306"/>
              </w:tabs>
              <w:ind w:right="-52"/>
              <w:jc w:val="both"/>
              <w:rPr>
                <w:rFonts w:asciiTheme="minorHAnsi" w:hAnsiTheme="minorHAnsi" w:cstheme="minorHAnsi"/>
                <w:sz w:val="24"/>
                <w:szCs w:val="24"/>
                <w:lang w:val="lv-LV"/>
              </w:rPr>
            </w:pPr>
            <w:r>
              <w:rPr>
                <w:rFonts w:asciiTheme="minorHAnsi" w:hAnsiTheme="minorHAnsi" w:cstheme="minorHAnsi"/>
                <w:sz w:val="24"/>
                <w:szCs w:val="24"/>
                <w:lang w:val="lv-LV"/>
              </w:rPr>
              <w:t>Bankas kods:</w:t>
            </w:r>
          </w:p>
        </w:tc>
        <w:tc>
          <w:tcPr>
            <w:tcW w:w="3770" w:type="pct"/>
            <w:gridSpan w:val="4"/>
            <w:tcBorders>
              <w:top w:val="single" w:sz="4" w:space="0" w:color="000000"/>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r>
      <w:tr w:rsidR="00330C22" w:rsidTr="00330C22">
        <w:tc>
          <w:tcPr>
            <w:tcW w:w="1230" w:type="pct"/>
            <w:hideMark/>
          </w:tcPr>
          <w:p w:rsidR="00330C22" w:rsidRDefault="00330C22">
            <w:pPr>
              <w:jc w:val="both"/>
              <w:rPr>
                <w:rFonts w:asciiTheme="minorHAnsi" w:hAnsiTheme="minorHAnsi" w:cstheme="minorHAnsi"/>
                <w:sz w:val="24"/>
                <w:szCs w:val="24"/>
                <w:lang w:val="lv-LV"/>
              </w:rPr>
            </w:pPr>
            <w:r>
              <w:rPr>
                <w:rFonts w:asciiTheme="minorHAnsi" w:hAnsiTheme="minorHAnsi" w:cstheme="minorHAnsi"/>
                <w:sz w:val="24"/>
                <w:szCs w:val="24"/>
                <w:lang w:val="lv-LV"/>
              </w:rPr>
              <w:t>Konta numurs:</w:t>
            </w:r>
          </w:p>
        </w:tc>
        <w:tc>
          <w:tcPr>
            <w:tcW w:w="3770" w:type="pct"/>
            <w:gridSpan w:val="4"/>
            <w:tcBorders>
              <w:top w:val="nil"/>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r>
      <w:tr w:rsidR="00330C22" w:rsidTr="00330C22">
        <w:trPr>
          <w:trHeight w:val="60"/>
        </w:trPr>
        <w:tc>
          <w:tcPr>
            <w:tcW w:w="5000" w:type="pct"/>
            <w:gridSpan w:val="5"/>
            <w:tcBorders>
              <w:top w:val="nil"/>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r>
      <w:tr w:rsidR="00330C22" w:rsidTr="00330C22">
        <w:tc>
          <w:tcPr>
            <w:tcW w:w="5000" w:type="pct"/>
            <w:gridSpan w:val="5"/>
            <w:tcBorders>
              <w:top w:val="single" w:sz="4" w:space="0" w:color="000000"/>
              <w:left w:val="single" w:sz="4" w:space="0" w:color="000000"/>
              <w:bottom w:val="single" w:sz="4" w:space="0" w:color="000000"/>
              <w:right w:val="single" w:sz="4" w:space="0" w:color="000000"/>
            </w:tcBorders>
            <w:shd w:val="clear" w:color="auto" w:fill="F3F3F3"/>
            <w:hideMark/>
          </w:tcPr>
          <w:p w:rsidR="00330C22" w:rsidRDefault="00330C22">
            <w:pPr>
              <w:jc w:val="both"/>
              <w:rPr>
                <w:rFonts w:asciiTheme="minorHAnsi" w:hAnsiTheme="minorHAnsi" w:cstheme="minorHAnsi"/>
                <w:sz w:val="24"/>
                <w:szCs w:val="24"/>
                <w:lang w:val="lv-LV"/>
              </w:rPr>
            </w:pPr>
            <w:r>
              <w:rPr>
                <w:rFonts w:asciiTheme="minorHAnsi" w:hAnsiTheme="minorHAnsi" w:cstheme="minorHAnsi"/>
                <w:b/>
                <w:sz w:val="24"/>
                <w:szCs w:val="24"/>
                <w:lang w:val="lv-LV"/>
              </w:rPr>
              <w:t>Informācija par pretendenta kontaktpersonu</w:t>
            </w:r>
          </w:p>
        </w:tc>
      </w:tr>
      <w:tr w:rsidR="00330C22" w:rsidTr="00330C22">
        <w:tc>
          <w:tcPr>
            <w:tcW w:w="1230" w:type="pct"/>
            <w:hideMark/>
          </w:tcPr>
          <w:p w:rsidR="00330C22" w:rsidRDefault="00330C22">
            <w:pPr>
              <w:jc w:val="both"/>
              <w:rPr>
                <w:rFonts w:asciiTheme="minorHAnsi" w:hAnsiTheme="minorHAnsi" w:cstheme="minorHAnsi"/>
                <w:sz w:val="24"/>
                <w:szCs w:val="24"/>
                <w:lang w:val="lv-LV"/>
              </w:rPr>
            </w:pPr>
            <w:r>
              <w:rPr>
                <w:rFonts w:asciiTheme="minorHAnsi" w:hAnsiTheme="minorHAnsi" w:cstheme="minorHAnsi"/>
                <w:sz w:val="24"/>
                <w:szCs w:val="24"/>
                <w:lang w:val="lv-LV"/>
              </w:rPr>
              <w:t>Vārds, uzvārds:</w:t>
            </w:r>
          </w:p>
        </w:tc>
        <w:tc>
          <w:tcPr>
            <w:tcW w:w="3770" w:type="pct"/>
            <w:gridSpan w:val="4"/>
            <w:tcBorders>
              <w:top w:val="nil"/>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r>
      <w:tr w:rsidR="00330C22" w:rsidTr="00330C22">
        <w:tc>
          <w:tcPr>
            <w:tcW w:w="1230" w:type="pct"/>
            <w:hideMark/>
          </w:tcPr>
          <w:p w:rsidR="00330C22" w:rsidRDefault="00330C22">
            <w:pPr>
              <w:jc w:val="both"/>
              <w:rPr>
                <w:rFonts w:asciiTheme="minorHAnsi" w:hAnsiTheme="minorHAnsi" w:cstheme="minorHAnsi"/>
                <w:sz w:val="24"/>
                <w:szCs w:val="24"/>
                <w:lang w:val="lv-LV"/>
              </w:rPr>
            </w:pPr>
            <w:r>
              <w:rPr>
                <w:rFonts w:asciiTheme="minorHAnsi" w:hAnsiTheme="minorHAnsi" w:cstheme="minorHAnsi"/>
                <w:sz w:val="24"/>
                <w:szCs w:val="24"/>
                <w:lang w:val="lv-LV"/>
              </w:rPr>
              <w:t>Ieņemamais amats:</w:t>
            </w:r>
          </w:p>
        </w:tc>
        <w:tc>
          <w:tcPr>
            <w:tcW w:w="3770" w:type="pct"/>
            <w:gridSpan w:val="4"/>
            <w:tcBorders>
              <w:top w:val="single" w:sz="4" w:space="0" w:color="000000"/>
              <w:left w:val="nil"/>
              <w:bottom w:val="single" w:sz="4" w:space="0" w:color="000000"/>
              <w:right w:val="nil"/>
            </w:tcBorders>
          </w:tcPr>
          <w:p w:rsidR="00330C22" w:rsidRDefault="00330C22">
            <w:pPr>
              <w:tabs>
                <w:tab w:val="center" w:pos="4153"/>
                <w:tab w:val="right" w:pos="8306"/>
              </w:tabs>
              <w:jc w:val="both"/>
              <w:rPr>
                <w:rFonts w:asciiTheme="minorHAnsi" w:hAnsiTheme="minorHAnsi" w:cstheme="minorHAnsi"/>
                <w:sz w:val="24"/>
                <w:szCs w:val="24"/>
                <w:lang w:val="lv-LV"/>
              </w:rPr>
            </w:pPr>
          </w:p>
        </w:tc>
      </w:tr>
      <w:tr w:rsidR="00330C22" w:rsidTr="00330C22">
        <w:tc>
          <w:tcPr>
            <w:tcW w:w="1230" w:type="pct"/>
            <w:hideMark/>
          </w:tcPr>
          <w:p w:rsidR="00330C22" w:rsidRDefault="00330C22">
            <w:pPr>
              <w:jc w:val="both"/>
              <w:rPr>
                <w:rFonts w:asciiTheme="minorHAnsi" w:hAnsiTheme="minorHAnsi" w:cstheme="minorHAnsi"/>
                <w:sz w:val="24"/>
                <w:szCs w:val="24"/>
                <w:lang w:val="lv-LV"/>
              </w:rPr>
            </w:pPr>
            <w:r>
              <w:rPr>
                <w:rFonts w:asciiTheme="minorHAnsi" w:hAnsiTheme="minorHAnsi" w:cstheme="minorHAnsi"/>
                <w:sz w:val="24"/>
                <w:szCs w:val="24"/>
                <w:lang w:val="lv-LV"/>
              </w:rPr>
              <w:t>Tālrunis:</w:t>
            </w:r>
          </w:p>
        </w:tc>
        <w:tc>
          <w:tcPr>
            <w:tcW w:w="2041" w:type="pct"/>
            <w:gridSpan w:val="2"/>
            <w:tcBorders>
              <w:top w:val="single" w:sz="4" w:space="0" w:color="000000"/>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c>
          <w:tcPr>
            <w:tcW w:w="509" w:type="pct"/>
            <w:tcBorders>
              <w:top w:val="single" w:sz="4" w:space="0" w:color="000000"/>
              <w:left w:val="nil"/>
              <w:bottom w:val="nil"/>
              <w:right w:val="nil"/>
            </w:tcBorders>
            <w:hideMark/>
          </w:tcPr>
          <w:p w:rsidR="00330C22" w:rsidRDefault="00330C22">
            <w:pPr>
              <w:jc w:val="both"/>
              <w:rPr>
                <w:rFonts w:asciiTheme="minorHAnsi" w:hAnsiTheme="minorHAnsi" w:cstheme="minorHAnsi"/>
                <w:sz w:val="24"/>
                <w:szCs w:val="24"/>
                <w:lang w:val="lv-LV"/>
              </w:rPr>
            </w:pPr>
            <w:r>
              <w:rPr>
                <w:rFonts w:asciiTheme="minorHAnsi" w:hAnsiTheme="minorHAnsi" w:cstheme="minorHAnsi"/>
                <w:sz w:val="24"/>
                <w:szCs w:val="24"/>
                <w:lang w:val="lv-LV"/>
              </w:rPr>
              <w:t>Fakss:</w:t>
            </w:r>
          </w:p>
        </w:tc>
        <w:tc>
          <w:tcPr>
            <w:tcW w:w="1220" w:type="pct"/>
            <w:tcBorders>
              <w:top w:val="single" w:sz="4" w:space="0" w:color="000000"/>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r>
      <w:tr w:rsidR="00330C22" w:rsidTr="00330C22">
        <w:tc>
          <w:tcPr>
            <w:tcW w:w="1230" w:type="pct"/>
            <w:hideMark/>
          </w:tcPr>
          <w:p w:rsidR="00330C22" w:rsidRDefault="00330C22">
            <w:pPr>
              <w:jc w:val="both"/>
              <w:rPr>
                <w:rFonts w:asciiTheme="minorHAnsi" w:hAnsiTheme="minorHAnsi" w:cstheme="minorHAnsi"/>
                <w:sz w:val="24"/>
                <w:szCs w:val="24"/>
                <w:lang w:val="lv-LV"/>
              </w:rPr>
            </w:pPr>
            <w:r>
              <w:rPr>
                <w:rFonts w:asciiTheme="minorHAnsi" w:hAnsiTheme="minorHAnsi" w:cstheme="minorHAnsi"/>
                <w:sz w:val="24"/>
                <w:szCs w:val="24"/>
                <w:lang w:val="lv-LV"/>
              </w:rPr>
              <w:t>E-pasta adrese:</w:t>
            </w:r>
          </w:p>
        </w:tc>
        <w:tc>
          <w:tcPr>
            <w:tcW w:w="3770" w:type="pct"/>
            <w:gridSpan w:val="4"/>
            <w:tcBorders>
              <w:top w:val="nil"/>
              <w:left w:val="nil"/>
              <w:bottom w:val="single" w:sz="4" w:space="0" w:color="000000"/>
              <w:right w:val="nil"/>
            </w:tcBorders>
          </w:tcPr>
          <w:p w:rsidR="00330C22" w:rsidRDefault="00330C22">
            <w:pPr>
              <w:jc w:val="both"/>
              <w:rPr>
                <w:rFonts w:asciiTheme="minorHAnsi" w:hAnsiTheme="minorHAnsi" w:cstheme="minorHAnsi"/>
                <w:sz w:val="24"/>
                <w:szCs w:val="24"/>
                <w:lang w:val="lv-LV"/>
              </w:rPr>
            </w:pPr>
          </w:p>
        </w:tc>
      </w:tr>
    </w:tbl>
    <w:p w:rsidR="00330C22" w:rsidRPr="00EC1F73" w:rsidRDefault="00330C22" w:rsidP="00330C22">
      <w:pPr>
        <w:jc w:val="both"/>
        <w:rPr>
          <w:rFonts w:asciiTheme="minorHAnsi" w:hAnsiTheme="minorHAnsi" w:cstheme="minorHAnsi"/>
          <w:sz w:val="24"/>
          <w:szCs w:val="24"/>
          <w:lang w:val="lv-LV"/>
        </w:rPr>
      </w:pPr>
    </w:p>
    <w:p w:rsidR="00330C22" w:rsidRPr="007B2E2A" w:rsidRDefault="00330C22" w:rsidP="00330C22">
      <w:pPr>
        <w:pStyle w:val="BodyText2"/>
        <w:spacing w:before="120" w:after="0" w:line="240" w:lineRule="auto"/>
        <w:jc w:val="both"/>
        <w:rPr>
          <w:rFonts w:asciiTheme="minorHAnsi" w:hAnsiTheme="minorHAnsi" w:cstheme="minorHAnsi"/>
          <w:b/>
          <w:sz w:val="24"/>
          <w:szCs w:val="24"/>
          <w:u w:val="single"/>
          <w:lang w:val="lv-LV"/>
        </w:rPr>
      </w:pPr>
      <w:r w:rsidRPr="007B2E2A">
        <w:rPr>
          <w:rFonts w:asciiTheme="minorHAnsi" w:hAnsiTheme="minorHAnsi" w:cstheme="minorHAnsi"/>
          <w:b/>
          <w:sz w:val="24"/>
          <w:szCs w:val="24"/>
          <w:u w:val="single"/>
          <w:lang w:val="lv-LV"/>
        </w:rPr>
        <w:t>Parakstot šo piedāvājumu, Pretendents apliecina, ka:</w:t>
      </w:r>
    </w:p>
    <w:p w:rsidR="00330C22" w:rsidRDefault="00330C22" w:rsidP="00330C22">
      <w:pPr>
        <w:pStyle w:val="Sarakstarindkopa1"/>
        <w:numPr>
          <w:ilvl w:val="0"/>
          <w:numId w:val="26"/>
        </w:numPr>
        <w:tabs>
          <w:tab w:val="left" w:pos="426"/>
        </w:tabs>
        <w:autoSpaceDE w:val="0"/>
        <w:autoSpaceDN w:val="0"/>
        <w:adjustRightInd w:val="0"/>
        <w:ind w:left="0" w:firstLine="0"/>
        <w:jc w:val="both"/>
        <w:rPr>
          <w:rFonts w:asciiTheme="minorHAnsi" w:hAnsiTheme="minorHAnsi" w:cstheme="minorHAnsi"/>
          <w:bCs/>
          <w:sz w:val="24"/>
        </w:rPr>
      </w:pPr>
      <w:r w:rsidRPr="004D3A55">
        <w:rPr>
          <w:rFonts w:asciiTheme="minorHAnsi" w:hAnsiTheme="minorHAnsi" w:cstheme="minorHAnsi"/>
          <w:bCs/>
          <w:sz w:val="24"/>
        </w:rPr>
        <w:t>Pretendentam nav pasludināts maksātnespējas process, (izņemot gadījumu, kad maksātnespējas procesā tiek piemērota sanācija vai cita līdzīga veida pasākumu kopums, kas vērsts uz iespējamo bankrota novēršanu un maksātnespējas atjaunošanu), apturēta vai pārtraukta tā saimnieciskā darbība, uzsākta tiesvedība par tā bankrotu vai līdz līguma izpildes paredzamajam beigu termiņam tas būs likvidēts;</w:t>
      </w:r>
    </w:p>
    <w:p w:rsidR="00330C22" w:rsidRPr="004D3A55" w:rsidRDefault="00330C22" w:rsidP="00330C22">
      <w:pPr>
        <w:pStyle w:val="Sarakstarindkopa1"/>
        <w:numPr>
          <w:ilvl w:val="0"/>
          <w:numId w:val="26"/>
        </w:numPr>
        <w:tabs>
          <w:tab w:val="left" w:pos="426"/>
        </w:tabs>
        <w:autoSpaceDE w:val="0"/>
        <w:autoSpaceDN w:val="0"/>
        <w:adjustRightInd w:val="0"/>
        <w:ind w:left="0" w:firstLine="0"/>
        <w:jc w:val="both"/>
        <w:rPr>
          <w:rFonts w:asciiTheme="minorHAnsi" w:hAnsiTheme="minorHAnsi" w:cstheme="minorHAnsi"/>
          <w:bCs/>
          <w:sz w:val="24"/>
        </w:rPr>
      </w:pPr>
      <w:r w:rsidRPr="004D3A55">
        <w:rPr>
          <w:rFonts w:asciiTheme="minorHAnsi" w:hAnsiTheme="minorHAnsi" w:cstheme="minorHAnsi"/>
          <w:bCs/>
          <w:sz w:val="24"/>
        </w:rPr>
        <w:t>Pretendentam Latvijā un valstī, kurā tas reģistrēts vai atrodas tā pastāvīgā dzīvesvieta (ja tas nav reģistrēts Latvijā vai Latvijā neatrodas tā pastāvīgā dzīvesvieta) nav nodokļu parādi, tajā skaitā valsts sociālās apdrošināšanas iemaksas, kas kopsummā pārsniedz 150 euro;</w:t>
      </w:r>
    </w:p>
    <w:p w:rsidR="00330C22" w:rsidRPr="007B2E2A" w:rsidRDefault="00330C22" w:rsidP="00330C22">
      <w:pPr>
        <w:pStyle w:val="Sarakstarindkopa1"/>
        <w:numPr>
          <w:ilvl w:val="0"/>
          <w:numId w:val="26"/>
        </w:numPr>
        <w:tabs>
          <w:tab w:val="left" w:pos="426"/>
        </w:tabs>
        <w:autoSpaceDE w:val="0"/>
        <w:autoSpaceDN w:val="0"/>
        <w:adjustRightInd w:val="0"/>
        <w:ind w:left="0" w:firstLine="0"/>
        <w:jc w:val="both"/>
        <w:rPr>
          <w:rFonts w:asciiTheme="minorHAnsi" w:hAnsiTheme="minorHAnsi" w:cstheme="minorHAnsi"/>
          <w:bCs/>
          <w:sz w:val="24"/>
        </w:rPr>
      </w:pPr>
      <w:r w:rsidRPr="007B2E2A">
        <w:rPr>
          <w:rFonts w:asciiTheme="minorHAnsi" w:hAnsiTheme="minorHAnsi" w:cstheme="minorHAnsi"/>
          <w:bCs/>
          <w:sz w:val="24"/>
        </w:rPr>
        <w:t>visa piedāvājumā sniegtā informācija ir patiesa;</w:t>
      </w:r>
    </w:p>
    <w:p w:rsidR="00330C22" w:rsidRPr="00330C22" w:rsidRDefault="00330C22" w:rsidP="00330C22">
      <w:pPr>
        <w:pStyle w:val="Sarakstarindkopa1"/>
        <w:numPr>
          <w:ilvl w:val="0"/>
          <w:numId w:val="26"/>
        </w:numPr>
        <w:tabs>
          <w:tab w:val="left" w:pos="426"/>
        </w:tabs>
        <w:autoSpaceDE w:val="0"/>
        <w:autoSpaceDN w:val="0"/>
        <w:adjustRightInd w:val="0"/>
        <w:ind w:left="0" w:firstLine="0"/>
        <w:jc w:val="both"/>
        <w:rPr>
          <w:rFonts w:asciiTheme="minorHAnsi" w:hAnsiTheme="minorHAnsi" w:cstheme="minorHAnsi"/>
          <w:bCs/>
          <w:sz w:val="24"/>
        </w:rPr>
      </w:pPr>
      <w:r w:rsidRPr="00330C22">
        <w:rPr>
          <w:rFonts w:asciiTheme="minorHAnsi" w:hAnsiTheme="minorHAnsi" w:cstheme="minorHAnsi"/>
          <w:bCs/>
          <w:sz w:val="24"/>
        </w:rPr>
        <w:t xml:space="preserve">gadījumā, ja tikšu atzīts par cenu </w:t>
      </w:r>
      <w:r>
        <w:rPr>
          <w:rFonts w:asciiTheme="minorHAnsi" w:hAnsiTheme="minorHAnsi" w:cstheme="minorHAnsi"/>
          <w:bCs/>
          <w:sz w:val="24"/>
        </w:rPr>
        <w:t>izpētes</w:t>
      </w:r>
      <w:r w:rsidRPr="00330C22">
        <w:rPr>
          <w:rFonts w:asciiTheme="minorHAnsi" w:hAnsiTheme="minorHAnsi" w:cstheme="minorHAnsi"/>
          <w:bCs/>
          <w:sz w:val="24"/>
        </w:rPr>
        <w:t xml:space="preserve"> uzvarētāju, kā atbildīgā persona līguma izpildes laikā tiks nozīmēts</w:t>
      </w:r>
      <w:r w:rsidRPr="00330C22">
        <w:rPr>
          <w:rFonts w:asciiTheme="minorHAnsi" w:hAnsiTheme="minorHAnsi" w:cstheme="minorHAnsi"/>
          <w:bCs/>
          <w:i/>
          <w:sz w:val="24"/>
        </w:rPr>
        <w:t xml:space="preserve"> _____________________(vārds, uzvārds), tālrunis _____________, e-pasts___________________.</w:t>
      </w:r>
    </w:p>
    <w:p w:rsidR="00330C22" w:rsidRDefault="00330C22" w:rsidP="00330C22">
      <w:pPr>
        <w:rPr>
          <w:rFonts w:asciiTheme="minorHAnsi" w:hAnsiTheme="minorHAnsi" w:cstheme="minorHAnsi"/>
          <w:i/>
          <w:iCs/>
          <w:szCs w:val="22"/>
          <w:lang w:val="lv-LV"/>
        </w:rPr>
      </w:pPr>
    </w:p>
    <w:p w:rsidR="00330C22" w:rsidRDefault="00330C22" w:rsidP="00330C22">
      <w:pPr>
        <w:jc w:val="center"/>
        <w:rPr>
          <w:rFonts w:asciiTheme="minorHAnsi" w:hAnsiTheme="minorHAnsi" w:cstheme="minorHAnsi"/>
          <w:i/>
          <w:iCs/>
          <w:szCs w:val="22"/>
          <w:lang w:val="lv-LV"/>
        </w:rPr>
      </w:pPr>
    </w:p>
    <w:p w:rsidR="00330C22" w:rsidRPr="000A2084" w:rsidRDefault="00330C22" w:rsidP="00330C22">
      <w:pPr>
        <w:jc w:val="center"/>
        <w:rPr>
          <w:rFonts w:asciiTheme="minorHAnsi" w:hAnsiTheme="minorHAnsi" w:cstheme="minorHAnsi"/>
          <w:i/>
          <w:iCs/>
          <w:szCs w:val="22"/>
          <w:lang w:val="lv-LV"/>
        </w:rPr>
      </w:pPr>
      <w:r w:rsidRPr="000A2084">
        <w:rPr>
          <w:rFonts w:asciiTheme="minorHAnsi" w:hAnsiTheme="minorHAnsi" w:cstheme="minorHAnsi"/>
          <w:i/>
          <w:iCs/>
          <w:szCs w:val="22"/>
          <w:lang w:val="lv-LV"/>
        </w:rPr>
        <w:t>(Piedāvājumu paraksta Pretendenta paraksta tiesīgā amatpersona vai pilnvarotā persona)</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6"/>
        <w:gridCol w:w="6585"/>
      </w:tblGrid>
      <w:tr w:rsidR="00330C22" w:rsidRPr="00C63E5A" w:rsidTr="00961B63">
        <w:trPr>
          <w:trHeight w:val="397"/>
          <w:jc w:val="center"/>
        </w:trPr>
        <w:tc>
          <w:tcPr>
            <w:tcW w:w="2566" w:type="dxa"/>
            <w:vAlign w:val="center"/>
          </w:tcPr>
          <w:p w:rsidR="00330C22" w:rsidRPr="00126F08" w:rsidRDefault="00330C22" w:rsidP="00961B63">
            <w:pPr>
              <w:jc w:val="right"/>
              <w:rPr>
                <w:rFonts w:asciiTheme="minorHAnsi" w:hAnsiTheme="minorHAnsi" w:cstheme="minorHAnsi"/>
                <w:b/>
                <w:sz w:val="22"/>
                <w:szCs w:val="22"/>
                <w:lang w:val="lv-LV"/>
              </w:rPr>
            </w:pPr>
            <w:r w:rsidRPr="00126F08">
              <w:rPr>
                <w:rFonts w:asciiTheme="minorHAnsi" w:hAnsiTheme="minorHAnsi" w:cstheme="minorHAnsi"/>
                <w:b/>
                <w:sz w:val="22"/>
                <w:szCs w:val="22"/>
                <w:lang w:val="lv-LV"/>
              </w:rPr>
              <w:t>Vārds, uzvārds, amats</w:t>
            </w:r>
          </w:p>
        </w:tc>
        <w:tc>
          <w:tcPr>
            <w:tcW w:w="6585" w:type="dxa"/>
          </w:tcPr>
          <w:p w:rsidR="00330C22" w:rsidRPr="00C63E5A" w:rsidRDefault="00330C22" w:rsidP="00961B63">
            <w:pPr>
              <w:jc w:val="both"/>
              <w:rPr>
                <w:rFonts w:asciiTheme="minorHAnsi" w:hAnsiTheme="minorHAnsi" w:cstheme="minorHAnsi"/>
                <w:sz w:val="22"/>
                <w:szCs w:val="22"/>
                <w:lang w:val="lv-LV"/>
              </w:rPr>
            </w:pPr>
          </w:p>
        </w:tc>
      </w:tr>
      <w:tr w:rsidR="00330C22" w:rsidRPr="00C63E5A" w:rsidTr="00961B63">
        <w:trPr>
          <w:trHeight w:val="397"/>
          <w:jc w:val="center"/>
        </w:trPr>
        <w:tc>
          <w:tcPr>
            <w:tcW w:w="2566" w:type="dxa"/>
            <w:vAlign w:val="center"/>
          </w:tcPr>
          <w:p w:rsidR="00330C22" w:rsidRPr="00126F08" w:rsidRDefault="00330C22" w:rsidP="00961B63">
            <w:pPr>
              <w:jc w:val="right"/>
              <w:rPr>
                <w:rFonts w:asciiTheme="minorHAnsi" w:hAnsiTheme="minorHAnsi" w:cstheme="minorHAnsi"/>
                <w:b/>
                <w:sz w:val="22"/>
                <w:szCs w:val="22"/>
                <w:lang w:val="lv-LV"/>
              </w:rPr>
            </w:pPr>
            <w:r w:rsidRPr="00126F08">
              <w:rPr>
                <w:rFonts w:asciiTheme="minorHAnsi" w:hAnsiTheme="minorHAnsi" w:cstheme="minorHAnsi"/>
                <w:b/>
                <w:sz w:val="22"/>
                <w:szCs w:val="22"/>
                <w:lang w:val="lv-LV"/>
              </w:rPr>
              <w:t>Paraksts</w:t>
            </w:r>
          </w:p>
        </w:tc>
        <w:tc>
          <w:tcPr>
            <w:tcW w:w="6585" w:type="dxa"/>
          </w:tcPr>
          <w:p w:rsidR="00330C22" w:rsidRDefault="00330C22" w:rsidP="00961B63">
            <w:pPr>
              <w:jc w:val="both"/>
              <w:rPr>
                <w:rFonts w:asciiTheme="minorHAnsi" w:hAnsiTheme="minorHAnsi" w:cstheme="minorHAnsi"/>
                <w:sz w:val="22"/>
                <w:szCs w:val="22"/>
                <w:lang w:val="lv-LV"/>
              </w:rPr>
            </w:pPr>
          </w:p>
          <w:p w:rsidR="00330C22" w:rsidRDefault="00330C22" w:rsidP="00961B63">
            <w:pPr>
              <w:jc w:val="both"/>
              <w:rPr>
                <w:rFonts w:asciiTheme="minorHAnsi" w:hAnsiTheme="minorHAnsi" w:cstheme="minorHAnsi"/>
                <w:sz w:val="22"/>
                <w:szCs w:val="22"/>
                <w:lang w:val="lv-LV"/>
              </w:rPr>
            </w:pPr>
          </w:p>
          <w:p w:rsidR="00330C22" w:rsidRPr="00C63E5A" w:rsidRDefault="00330C22" w:rsidP="00961B63">
            <w:pPr>
              <w:jc w:val="both"/>
              <w:rPr>
                <w:rFonts w:asciiTheme="minorHAnsi" w:hAnsiTheme="minorHAnsi" w:cstheme="minorHAnsi"/>
                <w:sz w:val="22"/>
                <w:szCs w:val="22"/>
                <w:lang w:val="lv-LV"/>
              </w:rPr>
            </w:pPr>
          </w:p>
        </w:tc>
      </w:tr>
      <w:tr w:rsidR="00330C22" w:rsidRPr="00C63E5A" w:rsidTr="00961B63">
        <w:trPr>
          <w:trHeight w:val="397"/>
          <w:jc w:val="center"/>
        </w:trPr>
        <w:tc>
          <w:tcPr>
            <w:tcW w:w="2566" w:type="dxa"/>
            <w:vAlign w:val="center"/>
          </w:tcPr>
          <w:p w:rsidR="00330C22" w:rsidRPr="00126F08" w:rsidRDefault="00330C22" w:rsidP="00961B63">
            <w:pPr>
              <w:jc w:val="right"/>
              <w:rPr>
                <w:rFonts w:asciiTheme="minorHAnsi" w:hAnsiTheme="minorHAnsi" w:cstheme="minorHAnsi"/>
                <w:b/>
                <w:sz w:val="22"/>
                <w:szCs w:val="22"/>
                <w:lang w:val="lv-LV"/>
              </w:rPr>
            </w:pPr>
            <w:r w:rsidRPr="00126F08">
              <w:rPr>
                <w:rFonts w:asciiTheme="minorHAnsi" w:hAnsiTheme="minorHAnsi" w:cstheme="minorHAnsi"/>
                <w:b/>
                <w:sz w:val="22"/>
                <w:szCs w:val="22"/>
                <w:lang w:val="lv-LV"/>
              </w:rPr>
              <w:t>Datums</w:t>
            </w:r>
          </w:p>
        </w:tc>
        <w:tc>
          <w:tcPr>
            <w:tcW w:w="6585" w:type="dxa"/>
          </w:tcPr>
          <w:p w:rsidR="00330C22" w:rsidRPr="00C63E5A" w:rsidRDefault="00330C22" w:rsidP="00961B63">
            <w:pPr>
              <w:jc w:val="both"/>
              <w:rPr>
                <w:rFonts w:asciiTheme="minorHAnsi" w:hAnsiTheme="minorHAnsi" w:cstheme="minorHAnsi"/>
                <w:sz w:val="22"/>
                <w:szCs w:val="22"/>
                <w:lang w:val="lv-LV"/>
              </w:rPr>
            </w:pPr>
          </w:p>
        </w:tc>
      </w:tr>
    </w:tbl>
    <w:p w:rsidR="00330C22" w:rsidRDefault="00330C22" w:rsidP="00C81760">
      <w:pPr>
        <w:pStyle w:val="ListParagraph"/>
        <w:jc w:val="right"/>
        <w:rPr>
          <w:rFonts w:asciiTheme="minorHAnsi" w:hAnsiTheme="minorHAnsi" w:cstheme="minorHAnsi"/>
        </w:rPr>
      </w:pPr>
    </w:p>
    <w:p w:rsidR="00330C22" w:rsidRDefault="00330C22" w:rsidP="00330C22">
      <w:pPr>
        <w:pStyle w:val="ListParagraph"/>
        <w:jc w:val="right"/>
        <w:rPr>
          <w:rFonts w:asciiTheme="minorHAnsi" w:hAnsiTheme="minorHAnsi" w:cstheme="minorHAnsi"/>
        </w:rPr>
        <w:sectPr w:rsidR="00330C22" w:rsidSect="00D51D4A">
          <w:headerReference w:type="default" r:id="rId15"/>
          <w:footerReference w:type="default" r:id="rId16"/>
          <w:footerReference w:type="first" r:id="rId17"/>
          <w:pgSz w:w="11906" w:h="16838"/>
          <w:pgMar w:top="1134" w:right="707" w:bottom="1134" w:left="1701" w:header="709" w:footer="709" w:gutter="0"/>
          <w:cols w:space="708"/>
          <w:titlePg/>
          <w:docGrid w:linePitch="360"/>
        </w:sectPr>
      </w:pPr>
    </w:p>
    <w:p w:rsidR="00330C22" w:rsidRPr="00C81760" w:rsidRDefault="00330C22" w:rsidP="00330C22">
      <w:pPr>
        <w:pStyle w:val="ListParagraph"/>
        <w:jc w:val="right"/>
        <w:rPr>
          <w:rFonts w:asciiTheme="minorHAnsi" w:hAnsiTheme="minorHAnsi" w:cstheme="minorHAnsi"/>
        </w:rPr>
      </w:pPr>
      <w:r w:rsidRPr="00C81760">
        <w:rPr>
          <w:rFonts w:asciiTheme="minorHAnsi" w:hAnsiTheme="minorHAnsi" w:cstheme="minorHAnsi"/>
        </w:rPr>
        <w:lastRenderedPageBreak/>
        <w:t>CI-2019-4</w:t>
      </w:r>
      <w:r>
        <w:rPr>
          <w:rFonts w:asciiTheme="minorHAnsi" w:hAnsiTheme="minorHAnsi" w:cstheme="minorHAnsi"/>
        </w:rPr>
        <w:t>4</w:t>
      </w:r>
    </w:p>
    <w:p w:rsidR="00330C22" w:rsidRPr="00F9374E" w:rsidRDefault="00330C22" w:rsidP="00330C22">
      <w:pPr>
        <w:pStyle w:val="Header"/>
        <w:jc w:val="right"/>
        <w:rPr>
          <w:rFonts w:asciiTheme="minorHAnsi" w:hAnsiTheme="minorHAnsi" w:cstheme="minorHAnsi"/>
          <w:i/>
          <w:sz w:val="24"/>
          <w:lang w:val="lv-LV"/>
        </w:rPr>
      </w:pPr>
      <w:r>
        <w:rPr>
          <w:rFonts w:asciiTheme="minorHAnsi" w:hAnsiTheme="minorHAnsi" w:cstheme="minorHAnsi"/>
          <w:i/>
          <w:sz w:val="24"/>
          <w:lang w:val="lv-LV"/>
        </w:rPr>
        <w:t>2</w:t>
      </w:r>
      <w:r w:rsidRPr="00F9374E">
        <w:rPr>
          <w:rFonts w:asciiTheme="minorHAnsi" w:hAnsiTheme="minorHAnsi" w:cstheme="minorHAnsi"/>
          <w:i/>
          <w:sz w:val="24"/>
          <w:lang w:val="lv-LV"/>
        </w:rPr>
        <w:t>. Pielikums</w:t>
      </w:r>
    </w:p>
    <w:p w:rsidR="00330C22" w:rsidRDefault="00330C22" w:rsidP="00330C22">
      <w:pPr>
        <w:jc w:val="center"/>
        <w:rPr>
          <w:rFonts w:asciiTheme="minorHAnsi" w:hAnsiTheme="minorHAnsi" w:cstheme="minorHAnsi"/>
          <w:b/>
          <w:bCs/>
          <w:kern w:val="2"/>
          <w:sz w:val="24"/>
          <w:szCs w:val="24"/>
          <w:lang w:val="lv-LV"/>
        </w:rPr>
      </w:pPr>
    </w:p>
    <w:p w:rsidR="00330C22" w:rsidRDefault="00330C22" w:rsidP="00330C22">
      <w:pPr>
        <w:jc w:val="center"/>
        <w:rPr>
          <w:rFonts w:asciiTheme="minorHAnsi" w:hAnsiTheme="minorHAnsi" w:cstheme="minorHAnsi"/>
          <w:bCs/>
          <w:i/>
          <w:kern w:val="2"/>
          <w:sz w:val="24"/>
          <w:szCs w:val="24"/>
          <w:lang w:val="lv-LV"/>
        </w:rPr>
      </w:pPr>
      <w:r>
        <w:rPr>
          <w:rFonts w:asciiTheme="minorHAnsi" w:hAnsiTheme="minorHAnsi" w:cstheme="minorHAnsi"/>
          <w:b/>
          <w:bCs/>
          <w:kern w:val="2"/>
          <w:sz w:val="24"/>
          <w:szCs w:val="24"/>
          <w:lang w:val="lv-LV"/>
        </w:rPr>
        <w:t>FINANŠU PIEDĀVĀJUMS</w:t>
      </w:r>
    </w:p>
    <w:p w:rsidR="00330C22" w:rsidRDefault="00330C22" w:rsidP="00330C22">
      <w:pPr>
        <w:jc w:val="center"/>
        <w:rPr>
          <w:rFonts w:asciiTheme="minorHAnsi" w:hAnsiTheme="minorHAnsi" w:cstheme="minorHAnsi"/>
          <w:bCs/>
          <w:i/>
          <w:kern w:val="2"/>
          <w:sz w:val="24"/>
          <w:szCs w:val="24"/>
          <w:lang w:val="lv-LV"/>
        </w:rPr>
      </w:pPr>
    </w:p>
    <w:p w:rsidR="00330C22" w:rsidRDefault="00330C22" w:rsidP="00330C22">
      <w:pPr>
        <w:tabs>
          <w:tab w:val="left" w:pos="7513"/>
        </w:tabs>
        <w:jc w:val="both"/>
        <w:rPr>
          <w:rFonts w:asciiTheme="minorHAnsi" w:hAnsiTheme="minorHAnsi" w:cstheme="minorHAnsi"/>
          <w:sz w:val="24"/>
          <w:szCs w:val="22"/>
          <w:lang w:val="lv-LV"/>
        </w:rPr>
      </w:pPr>
      <w:r w:rsidRPr="00034853">
        <w:rPr>
          <w:rFonts w:asciiTheme="minorHAnsi" w:hAnsiTheme="minorHAnsi" w:cstheme="minorHAnsi"/>
          <w:sz w:val="24"/>
          <w:szCs w:val="24"/>
          <w:lang w:val="lv-LV"/>
        </w:rPr>
        <w:t>Ar šo ______________________________ (</w:t>
      </w:r>
      <w:r w:rsidRPr="00034853">
        <w:rPr>
          <w:rFonts w:asciiTheme="minorHAnsi" w:hAnsiTheme="minorHAnsi" w:cstheme="minorHAnsi"/>
          <w:i/>
          <w:sz w:val="24"/>
          <w:szCs w:val="24"/>
          <w:lang w:val="lv-LV"/>
        </w:rPr>
        <w:t>pretendenta nosaukums, reģistrācijas Nr</w:t>
      </w:r>
      <w:r>
        <w:rPr>
          <w:rFonts w:asciiTheme="minorHAnsi" w:hAnsiTheme="minorHAnsi" w:cstheme="minorHAnsi"/>
          <w:i/>
          <w:sz w:val="24"/>
          <w:szCs w:val="24"/>
          <w:lang w:val="lv-LV"/>
        </w:rPr>
        <w:t>.</w:t>
      </w:r>
      <w:r>
        <w:rPr>
          <w:rFonts w:asciiTheme="minorHAnsi" w:hAnsiTheme="minorHAnsi" w:cstheme="minorHAnsi"/>
          <w:sz w:val="24"/>
          <w:szCs w:val="24"/>
          <w:lang w:val="lv-LV"/>
        </w:rPr>
        <w:t>) iesniedzu</w:t>
      </w:r>
      <w:r w:rsidRPr="00034853">
        <w:rPr>
          <w:rFonts w:asciiTheme="minorHAnsi" w:hAnsiTheme="minorHAnsi" w:cstheme="minorHAnsi"/>
          <w:sz w:val="24"/>
          <w:szCs w:val="24"/>
          <w:lang w:val="lv-LV"/>
        </w:rPr>
        <w:t xml:space="preserve"> piedāvājumu Nīcas </w:t>
      </w:r>
      <w:r>
        <w:rPr>
          <w:rFonts w:asciiTheme="minorHAnsi" w:hAnsiTheme="minorHAnsi" w:cstheme="minorHAnsi"/>
          <w:sz w:val="24"/>
          <w:szCs w:val="24"/>
          <w:lang w:val="lv-LV"/>
        </w:rPr>
        <w:t>novada domes rīkotajā</w:t>
      </w:r>
      <w:r w:rsidRPr="00034853">
        <w:rPr>
          <w:rFonts w:asciiTheme="minorHAnsi" w:hAnsiTheme="minorHAnsi" w:cstheme="minorHAnsi"/>
          <w:sz w:val="24"/>
          <w:szCs w:val="24"/>
          <w:lang w:val="lv-LV"/>
        </w:rPr>
        <w:t xml:space="preserve"> cenu </w:t>
      </w:r>
      <w:r>
        <w:rPr>
          <w:rFonts w:asciiTheme="minorHAnsi" w:hAnsiTheme="minorHAnsi" w:cstheme="minorHAnsi"/>
          <w:sz w:val="24"/>
          <w:szCs w:val="24"/>
          <w:lang w:val="lv-LV"/>
        </w:rPr>
        <w:t xml:space="preserve">izpētē </w:t>
      </w:r>
      <w:r w:rsidRPr="00330C22">
        <w:rPr>
          <w:rFonts w:asciiTheme="minorHAnsi" w:hAnsiTheme="minorHAnsi" w:cstheme="minorHAnsi"/>
          <w:b/>
          <w:i/>
          <w:sz w:val="24"/>
          <w:szCs w:val="22"/>
          <w:lang w:val="lv-LV"/>
        </w:rPr>
        <w:t>„</w:t>
      </w:r>
      <w:r w:rsidRPr="00330C22">
        <w:rPr>
          <w:rFonts w:ascii="Calibri" w:hAnsi="Calibri" w:cs="Calibri"/>
          <w:b/>
          <w:i/>
          <w:sz w:val="24"/>
          <w:szCs w:val="28"/>
          <w:lang w:val="lv-LV"/>
        </w:rPr>
        <w:t xml:space="preserve">Par tiesībām veikt </w:t>
      </w:r>
      <w:r w:rsidRPr="00330C22">
        <w:rPr>
          <w:rFonts w:ascii="Calibri" w:hAnsi="Calibri" w:cs="Calibri"/>
          <w:b/>
          <w:i/>
          <w:sz w:val="24"/>
          <w:szCs w:val="28"/>
          <w:u w:val="single"/>
          <w:lang w:val="lv-LV"/>
        </w:rPr>
        <w:t>būvuzraudzību</w:t>
      </w:r>
      <w:r w:rsidRPr="00330C22">
        <w:rPr>
          <w:rFonts w:ascii="Calibri" w:hAnsi="Calibri" w:cs="Calibri"/>
          <w:b/>
          <w:i/>
          <w:sz w:val="24"/>
          <w:szCs w:val="28"/>
          <w:lang w:val="lv-LV"/>
        </w:rPr>
        <w:t xml:space="preserve"> Nīcas novada grantētā ceļa posma “Nīca-Mācītājmuiža” pārbūves darbiem</w:t>
      </w:r>
      <w:r w:rsidRPr="00330C22">
        <w:rPr>
          <w:rFonts w:asciiTheme="minorHAnsi" w:hAnsiTheme="minorHAnsi" w:cstheme="minorHAnsi"/>
          <w:b/>
          <w:i/>
          <w:sz w:val="24"/>
          <w:szCs w:val="22"/>
          <w:lang w:val="lv-LV"/>
        </w:rPr>
        <w:t>”</w:t>
      </w:r>
      <w:r>
        <w:rPr>
          <w:rFonts w:asciiTheme="minorHAnsi" w:hAnsiTheme="minorHAnsi" w:cstheme="minorHAnsi"/>
          <w:b/>
          <w:sz w:val="24"/>
          <w:szCs w:val="22"/>
          <w:lang w:val="lv-LV"/>
        </w:rPr>
        <w:t xml:space="preserve"> </w:t>
      </w:r>
      <w:r w:rsidRPr="00330C22">
        <w:rPr>
          <w:rFonts w:asciiTheme="minorHAnsi" w:hAnsiTheme="minorHAnsi" w:cstheme="minorHAnsi"/>
          <w:sz w:val="24"/>
          <w:szCs w:val="22"/>
          <w:lang w:val="lv-LV"/>
        </w:rPr>
        <w:t>par šādu cenu:</w:t>
      </w:r>
    </w:p>
    <w:p w:rsidR="00330C22" w:rsidRPr="00330C22" w:rsidRDefault="00330C22" w:rsidP="00330C22">
      <w:pPr>
        <w:tabs>
          <w:tab w:val="left" w:pos="7513"/>
        </w:tabs>
        <w:jc w:val="both"/>
        <w:rPr>
          <w:rFonts w:ascii="Calibri" w:hAnsi="Calibri" w:cs="Calibri"/>
          <w:b/>
          <w:sz w:val="24"/>
          <w:szCs w:val="28"/>
          <w:lang w:val="lv-LV"/>
        </w:rPr>
      </w:pPr>
    </w:p>
    <w:p w:rsidR="00330C22" w:rsidRDefault="00330C22" w:rsidP="00330C22">
      <w:pPr>
        <w:tabs>
          <w:tab w:val="left" w:pos="142"/>
        </w:tabs>
        <w:ind w:left="142"/>
        <w:jc w:val="both"/>
        <w:rPr>
          <w:rFonts w:asciiTheme="minorHAnsi" w:hAnsiTheme="minorHAnsi" w:cstheme="minorHAnsi"/>
          <w:sz w:val="24"/>
          <w:szCs w:val="24"/>
          <w:lang w:val="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1901"/>
        <w:gridCol w:w="1811"/>
        <w:gridCol w:w="1888"/>
      </w:tblGrid>
      <w:tr w:rsidR="00330C22" w:rsidRPr="00EC1F73" w:rsidTr="00961B63">
        <w:trPr>
          <w:jc w:val="center"/>
        </w:trPr>
        <w:tc>
          <w:tcPr>
            <w:tcW w:w="2117" w:type="pct"/>
            <w:shd w:val="clear" w:color="auto" w:fill="D9D9D9" w:themeFill="background1" w:themeFillShade="D9"/>
            <w:vAlign w:val="center"/>
          </w:tcPr>
          <w:p w:rsidR="00330C22" w:rsidRPr="00EC1F73" w:rsidRDefault="00330C22" w:rsidP="00961B63">
            <w:pPr>
              <w:jc w:val="center"/>
              <w:rPr>
                <w:rFonts w:asciiTheme="minorHAnsi" w:hAnsiTheme="minorHAnsi" w:cstheme="minorHAnsi"/>
                <w:b/>
                <w:bCs/>
                <w:sz w:val="22"/>
                <w:szCs w:val="22"/>
                <w:lang w:val="lv-LV" w:eastAsia="lv-LV" w:bidi="lo-LA"/>
              </w:rPr>
            </w:pPr>
            <w:r w:rsidRPr="00EC1F73">
              <w:rPr>
                <w:rFonts w:asciiTheme="minorHAnsi" w:hAnsiTheme="minorHAnsi" w:cstheme="minorHAnsi"/>
                <w:b/>
                <w:sz w:val="22"/>
                <w:szCs w:val="22"/>
                <w:lang w:val="lv-LV" w:eastAsia="lv-LV" w:bidi="lo-LA"/>
              </w:rPr>
              <w:t>Cenu izpētes priekšmets</w:t>
            </w:r>
          </w:p>
        </w:tc>
        <w:tc>
          <w:tcPr>
            <w:tcW w:w="978" w:type="pct"/>
            <w:tcBorders>
              <w:top w:val="single" w:sz="4" w:space="0" w:color="auto"/>
              <w:left w:val="single" w:sz="4" w:space="0" w:color="auto"/>
              <w:right w:val="single" w:sz="4" w:space="0" w:color="auto"/>
            </w:tcBorders>
            <w:shd w:val="clear" w:color="auto" w:fill="D9D9D9"/>
            <w:vAlign w:val="center"/>
          </w:tcPr>
          <w:p w:rsidR="00330C22" w:rsidRPr="00EC1F73" w:rsidRDefault="00330C22" w:rsidP="00961B63">
            <w:pPr>
              <w:jc w:val="center"/>
              <w:rPr>
                <w:rFonts w:asciiTheme="minorHAnsi" w:hAnsiTheme="minorHAnsi" w:cstheme="minorHAnsi"/>
                <w:b/>
                <w:bCs/>
                <w:sz w:val="22"/>
                <w:szCs w:val="22"/>
                <w:lang w:val="lv-LV" w:eastAsia="lv-LV" w:bidi="lo-LA"/>
              </w:rPr>
            </w:pPr>
            <w:r>
              <w:rPr>
                <w:rFonts w:asciiTheme="minorHAnsi" w:hAnsiTheme="minorHAnsi" w:cstheme="minorHAnsi"/>
                <w:b/>
                <w:sz w:val="22"/>
                <w:szCs w:val="22"/>
                <w:lang w:val="lv-LV" w:eastAsia="lv-LV" w:bidi="lo-LA"/>
              </w:rPr>
              <w:t>Cena bez PVN</w:t>
            </w:r>
          </w:p>
          <w:p w:rsidR="00330C22" w:rsidRPr="00EC1F73" w:rsidRDefault="00330C22" w:rsidP="00961B63">
            <w:pPr>
              <w:jc w:val="center"/>
              <w:rPr>
                <w:rFonts w:asciiTheme="minorHAnsi" w:hAnsiTheme="minorHAnsi" w:cstheme="minorHAnsi"/>
                <w:b/>
                <w:bCs/>
                <w:sz w:val="22"/>
                <w:szCs w:val="22"/>
                <w:lang w:val="lv-LV" w:eastAsia="lv-LV" w:bidi="lo-LA"/>
              </w:rPr>
            </w:pPr>
            <w:r>
              <w:rPr>
                <w:rFonts w:asciiTheme="minorHAnsi" w:hAnsiTheme="minorHAnsi" w:cstheme="minorHAnsi"/>
                <w:b/>
                <w:sz w:val="22"/>
                <w:szCs w:val="22"/>
                <w:lang w:val="lv-LV" w:eastAsia="lv-LV" w:bidi="lo-LA"/>
              </w:rPr>
              <w:t>(EUR</w:t>
            </w:r>
            <w:r w:rsidRPr="00EC1F73">
              <w:rPr>
                <w:rFonts w:asciiTheme="minorHAnsi" w:hAnsiTheme="minorHAnsi" w:cstheme="minorHAnsi"/>
                <w:b/>
                <w:sz w:val="22"/>
                <w:szCs w:val="22"/>
                <w:lang w:val="lv-LV" w:eastAsia="lv-LV" w:bidi="lo-LA"/>
              </w:rPr>
              <w:t>)</w:t>
            </w:r>
          </w:p>
        </w:tc>
        <w:tc>
          <w:tcPr>
            <w:tcW w:w="932" w:type="pct"/>
            <w:tcBorders>
              <w:left w:val="single" w:sz="4" w:space="0" w:color="auto"/>
              <w:right w:val="single" w:sz="12" w:space="0" w:color="auto"/>
            </w:tcBorders>
            <w:shd w:val="clear" w:color="auto" w:fill="D9D9D9"/>
            <w:vAlign w:val="center"/>
          </w:tcPr>
          <w:p w:rsidR="00330C22" w:rsidRPr="00EC1F73" w:rsidRDefault="00330C22" w:rsidP="00961B63">
            <w:pPr>
              <w:jc w:val="center"/>
              <w:rPr>
                <w:rFonts w:asciiTheme="minorHAnsi" w:hAnsiTheme="minorHAnsi" w:cstheme="minorHAnsi"/>
                <w:b/>
                <w:bCs/>
                <w:sz w:val="22"/>
                <w:szCs w:val="22"/>
                <w:lang w:val="lv-LV" w:eastAsia="lv-LV" w:bidi="lo-LA"/>
              </w:rPr>
            </w:pPr>
            <w:r w:rsidRPr="00EC1F73">
              <w:rPr>
                <w:rFonts w:asciiTheme="minorHAnsi" w:hAnsiTheme="minorHAnsi" w:cstheme="minorHAnsi"/>
                <w:b/>
                <w:sz w:val="22"/>
                <w:szCs w:val="22"/>
                <w:lang w:val="lv-LV" w:eastAsia="lv-LV" w:bidi="lo-LA"/>
              </w:rPr>
              <w:t>PVN</w:t>
            </w:r>
          </w:p>
          <w:p w:rsidR="00330C22" w:rsidRPr="00EC1F73" w:rsidRDefault="00330C22" w:rsidP="00961B63">
            <w:pPr>
              <w:jc w:val="center"/>
              <w:rPr>
                <w:rFonts w:asciiTheme="minorHAnsi" w:hAnsiTheme="minorHAnsi" w:cstheme="minorHAnsi"/>
                <w:b/>
                <w:bCs/>
                <w:sz w:val="22"/>
                <w:szCs w:val="22"/>
                <w:lang w:val="lv-LV" w:eastAsia="lv-LV" w:bidi="lo-LA"/>
              </w:rPr>
            </w:pPr>
            <w:r w:rsidRPr="00EC1F73">
              <w:rPr>
                <w:rFonts w:asciiTheme="minorHAnsi" w:hAnsiTheme="minorHAnsi" w:cstheme="minorHAnsi"/>
                <w:b/>
                <w:sz w:val="22"/>
                <w:szCs w:val="22"/>
                <w:lang w:val="lv-LV" w:eastAsia="lv-LV" w:bidi="lo-LA"/>
              </w:rPr>
              <w:t>(EUR)</w:t>
            </w:r>
          </w:p>
        </w:tc>
        <w:tc>
          <w:tcPr>
            <w:tcW w:w="972" w:type="pct"/>
            <w:tcBorders>
              <w:top w:val="single" w:sz="12" w:space="0" w:color="auto"/>
              <w:left w:val="single" w:sz="12" w:space="0" w:color="auto"/>
              <w:right w:val="single" w:sz="12" w:space="0" w:color="auto"/>
            </w:tcBorders>
            <w:shd w:val="clear" w:color="auto" w:fill="D9D9D9"/>
            <w:vAlign w:val="center"/>
          </w:tcPr>
          <w:p w:rsidR="00330C22" w:rsidRPr="00EC1F73" w:rsidRDefault="00330C22" w:rsidP="00961B63">
            <w:pPr>
              <w:jc w:val="center"/>
              <w:rPr>
                <w:rFonts w:asciiTheme="minorHAnsi" w:hAnsiTheme="minorHAnsi" w:cstheme="minorHAnsi"/>
                <w:b/>
                <w:bCs/>
                <w:sz w:val="22"/>
                <w:szCs w:val="22"/>
                <w:lang w:val="lv-LV" w:eastAsia="lv-LV" w:bidi="lo-LA"/>
              </w:rPr>
            </w:pPr>
            <w:r>
              <w:rPr>
                <w:rFonts w:asciiTheme="minorHAnsi" w:hAnsiTheme="minorHAnsi" w:cstheme="minorHAnsi"/>
                <w:b/>
                <w:sz w:val="22"/>
                <w:szCs w:val="22"/>
                <w:lang w:val="lv-LV" w:eastAsia="lv-LV" w:bidi="lo-LA"/>
              </w:rPr>
              <w:t>Cena ar PVN</w:t>
            </w:r>
          </w:p>
          <w:p w:rsidR="00330C22" w:rsidRPr="00EC1F73" w:rsidRDefault="00330C22" w:rsidP="00961B63">
            <w:pPr>
              <w:jc w:val="center"/>
              <w:rPr>
                <w:rFonts w:asciiTheme="minorHAnsi" w:hAnsiTheme="minorHAnsi" w:cstheme="minorHAnsi"/>
                <w:b/>
                <w:bCs/>
                <w:sz w:val="22"/>
                <w:szCs w:val="22"/>
                <w:lang w:val="lv-LV" w:eastAsia="lv-LV" w:bidi="lo-LA"/>
              </w:rPr>
            </w:pPr>
            <w:r>
              <w:rPr>
                <w:rFonts w:asciiTheme="minorHAnsi" w:hAnsiTheme="minorHAnsi" w:cstheme="minorHAnsi"/>
                <w:b/>
                <w:sz w:val="22"/>
                <w:szCs w:val="22"/>
                <w:lang w:val="lv-LV" w:eastAsia="lv-LV" w:bidi="lo-LA"/>
              </w:rPr>
              <w:t>(EUR</w:t>
            </w:r>
            <w:r w:rsidRPr="00EC1F73">
              <w:rPr>
                <w:rFonts w:asciiTheme="minorHAnsi" w:hAnsiTheme="minorHAnsi" w:cstheme="minorHAnsi"/>
                <w:b/>
                <w:sz w:val="22"/>
                <w:szCs w:val="22"/>
                <w:lang w:val="lv-LV" w:eastAsia="lv-LV" w:bidi="lo-LA"/>
              </w:rPr>
              <w:t>)</w:t>
            </w:r>
          </w:p>
        </w:tc>
      </w:tr>
      <w:tr w:rsidR="00330C22" w:rsidRPr="00EC1F73" w:rsidTr="00961B63">
        <w:trPr>
          <w:trHeight w:val="510"/>
          <w:jc w:val="center"/>
        </w:trPr>
        <w:tc>
          <w:tcPr>
            <w:tcW w:w="2117" w:type="pct"/>
            <w:shd w:val="clear" w:color="auto" w:fill="auto"/>
            <w:vAlign w:val="center"/>
          </w:tcPr>
          <w:p w:rsidR="00330C22" w:rsidRDefault="00330C22" w:rsidP="00961B63">
            <w:pPr>
              <w:jc w:val="center"/>
              <w:rPr>
                <w:rFonts w:asciiTheme="minorHAnsi" w:hAnsiTheme="minorHAnsi" w:cstheme="minorHAnsi"/>
                <w:sz w:val="22"/>
                <w:szCs w:val="22"/>
                <w:lang w:val="lv-LV"/>
              </w:rPr>
            </w:pPr>
            <w:r>
              <w:rPr>
                <w:rFonts w:asciiTheme="minorHAnsi" w:hAnsiTheme="minorHAnsi" w:cstheme="minorHAnsi"/>
                <w:sz w:val="22"/>
                <w:szCs w:val="22"/>
                <w:lang w:val="lv-LV"/>
              </w:rPr>
              <w:t>Būvuzraudzība</w:t>
            </w:r>
          </w:p>
        </w:tc>
        <w:tc>
          <w:tcPr>
            <w:tcW w:w="978" w:type="pct"/>
            <w:tcBorders>
              <w:left w:val="single" w:sz="4" w:space="0" w:color="auto"/>
              <w:right w:val="single" w:sz="4" w:space="0" w:color="auto"/>
            </w:tcBorders>
            <w:shd w:val="clear" w:color="auto" w:fill="F2F2F2" w:themeFill="background1" w:themeFillShade="F2"/>
            <w:vAlign w:val="center"/>
          </w:tcPr>
          <w:p w:rsidR="00330C22" w:rsidRPr="00EC1F73" w:rsidRDefault="00330C22" w:rsidP="00961B63">
            <w:pPr>
              <w:tabs>
                <w:tab w:val="left" w:pos="7513"/>
              </w:tabs>
              <w:spacing w:before="120"/>
              <w:jc w:val="center"/>
              <w:rPr>
                <w:rFonts w:asciiTheme="minorHAnsi" w:hAnsiTheme="minorHAnsi" w:cstheme="minorHAnsi"/>
                <w:b/>
                <w:sz w:val="22"/>
                <w:szCs w:val="22"/>
                <w:lang w:val="lv-LV"/>
              </w:rPr>
            </w:pPr>
            <w:r w:rsidRPr="00EC1F73">
              <w:rPr>
                <w:rStyle w:val="FootnoteReference"/>
                <w:rFonts w:asciiTheme="minorHAnsi" w:hAnsiTheme="minorHAnsi" w:cstheme="minorHAnsi"/>
                <w:b/>
                <w:sz w:val="22"/>
                <w:szCs w:val="22"/>
                <w:lang w:val="lv-LV" w:eastAsia="lv-LV" w:bidi="lo-LA"/>
              </w:rPr>
              <w:footnoteReference w:id="1"/>
            </w:r>
          </w:p>
        </w:tc>
        <w:tc>
          <w:tcPr>
            <w:tcW w:w="932" w:type="pct"/>
            <w:tcBorders>
              <w:left w:val="single" w:sz="4" w:space="0" w:color="auto"/>
              <w:right w:val="single" w:sz="12" w:space="0" w:color="auto"/>
            </w:tcBorders>
            <w:shd w:val="clear" w:color="auto" w:fill="auto"/>
            <w:vAlign w:val="center"/>
          </w:tcPr>
          <w:p w:rsidR="00330C22" w:rsidRPr="00EC1F73" w:rsidRDefault="00330C22" w:rsidP="00961B63">
            <w:pPr>
              <w:tabs>
                <w:tab w:val="left" w:pos="7513"/>
              </w:tabs>
              <w:spacing w:before="120"/>
              <w:jc w:val="center"/>
              <w:rPr>
                <w:rFonts w:asciiTheme="minorHAnsi" w:hAnsiTheme="minorHAnsi" w:cstheme="minorHAnsi"/>
                <w:sz w:val="22"/>
                <w:szCs w:val="22"/>
                <w:highlight w:val="green"/>
                <w:lang w:val="lv-LV"/>
              </w:rPr>
            </w:pPr>
          </w:p>
        </w:tc>
        <w:tc>
          <w:tcPr>
            <w:tcW w:w="972" w:type="pct"/>
            <w:tcBorders>
              <w:left w:val="single" w:sz="12" w:space="0" w:color="auto"/>
              <w:right w:val="single" w:sz="12" w:space="0" w:color="auto"/>
            </w:tcBorders>
            <w:shd w:val="clear" w:color="auto" w:fill="auto"/>
            <w:vAlign w:val="center"/>
          </w:tcPr>
          <w:p w:rsidR="00330C22" w:rsidRPr="00EC1F73" w:rsidRDefault="00330C22" w:rsidP="00961B63">
            <w:pPr>
              <w:tabs>
                <w:tab w:val="left" w:pos="7513"/>
              </w:tabs>
              <w:spacing w:before="120"/>
              <w:jc w:val="center"/>
              <w:rPr>
                <w:rFonts w:asciiTheme="minorHAnsi" w:hAnsiTheme="minorHAnsi" w:cstheme="minorHAnsi"/>
                <w:sz w:val="22"/>
                <w:szCs w:val="22"/>
                <w:highlight w:val="green"/>
                <w:lang w:val="lv-LV"/>
              </w:rPr>
            </w:pPr>
          </w:p>
        </w:tc>
      </w:tr>
    </w:tbl>
    <w:p w:rsidR="00330C22" w:rsidRDefault="00330C22" w:rsidP="00330C22">
      <w:pPr>
        <w:pStyle w:val="ListParagraph"/>
        <w:jc w:val="right"/>
        <w:rPr>
          <w:rFonts w:asciiTheme="minorHAnsi" w:hAnsiTheme="minorHAnsi" w:cstheme="minorHAnsi"/>
        </w:rPr>
      </w:pPr>
    </w:p>
    <w:p w:rsidR="00330C22" w:rsidRPr="004D3A55" w:rsidRDefault="00330C22" w:rsidP="00330C22">
      <w:pPr>
        <w:pStyle w:val="Sarakstarindkopa1"/>
        <w:tabs>
          <w:tab w:val="left" w:pos="567"/>
        </w:tabs>
        <w:suppressAutoHyphens/>
        <w:ind w:left="0"/>
        <w:jc w:val="both"/>
        <w:rPr>
          <w:rFonts w:asciiTheme="minorHAnsi" w:hAnsiTheme="minorHAnsi" w:cstheme="minorHAnsi"/>
          <w:bCs/>
          <w:sz w:val="24"/>
        </w:rPr>
      </w:pPr>
      <w:r>
        <w:rPr>
          <w:rFonts w:asciiTheme="minorHAnsi" w:hAnsiTheme="minorHAnsi" w:cstheme="minorHAnsi"/>
          <w:b/>
          <w:sz w:val="24"/>
        </w:rPr>
        <w:t xml:space="preserve">Objekts: </w:t>
      </w:r>
      <w:r w:rsidR="000A0697">
        <w:rPr>
          <w:rFonts w:asciiTheme="minorHAnsi" w:hAnsiTheme="minorHAnsi" w:cstheme="minorHAnsi"/>
          <w:sz w:val="24"/>
        </w:rPr>
        <w:t>Pašvaldības autoceļa</w:t>
      </w:r>
      <w:r w:rsidRPr="00330C22">
        <w:rPr>
          <w:rFonts w:asciiTheme="minorHAnsi" w:hAnsiTheme="minorHAnsi" w:cstheme="minorHAnsi"/>
          <w:sz w:val="24"/>
        </w:rPr>
        <w:t xml:space="preserve"> “Nīca-Mācītājmuiža”, Nīcas pagasts, Nīcas</w:t>
      </w:r>
      <w:r w:rsidR="000A0697">
        <w:rPr>
          <w:rFonts w:asciiTheme="minorHAnsi" w:hAnsiTheme="minorHAnsi" w:cstheme="minorHAnsi"/>
          <w:sz w:val="24"/>
        </w:rPr>
        <w:t xml:space="preserve"> novads, </w:t>
      </w:r>
      <w:proofErr w:type="spellStart"/>
      <w:r w:rsidR="000A0697">
        <w:rPr>
          <w:rFonts w:asciiTheme="minorHAnsi" w:hAnsiTheme="minorHAnsi" w:cstheme="minorHAnsi"/>
          <w:sz w:val="24"/>
        </w:rPr>
        <w:t>kad.apz</w:t>
      </w:r>
      <w:proofErr w:type="spellEnd"/>
      <w:r w:rsidR="000A0697">
        <w:rPr>
          <w:rFonts w:asciiTheme="minorHAnsi" w:hAnsiTheme="minorHAnsi" w:cstheme="minorHAnsi"/>
          <w:sz w:val="24"/>
        </w:rPr>
        <w:t>. 6478-011-0022 pārbūve</w:t>
      </w:r>
    </w:p>
    <w:p w:rsidR="00330C22" w:rsidRDefault="00330C22" w:rsidP="00330C22">
      <w:pPr>
        <w:pStyle w:val="ListParagraph"/>
        <w:rPr>
          <w:rFonts w:asciiTheme="minorHAnsi" w:hAnsiTheme="minorHAnsi" w:cstheme="minorHAnsi"/>
        </w:rPr>
      </w:pPr>
    </w:p>
    <w:p w:rsidR="00330C22" w:rsidRPr="007B2E2A" w:rsidRDefault="00330C22" w:rsidP="00330C22">
      <w:pPr>
        <w:pStyle w:val="BodyText2"/>
        <w:spacing w:before="120" w:after="0" w:line="240" w:lineRule="auto"/>
        <w:jc w:val="both"/>
        <w:rPr>
          <w:rFonts w:asciiTheme="minorHAnsi" w:hAnsiTheme="minorHAnsi" w:cstheme="minorHAnsi"/>
          <w:b/>
          <w:sz w:val="24"/>
          <w:szCs w:val="24"/>
          <w:u w:val="single"/>
          <w:lang w:val="lv-LV"/>
        </w:rPr>
      </w:pPr>
      <w:r w:rsidRPr="007B2E2A">
        <w:rPr>
          <w:rFonts w:asciiTheme="minorHAnsi" w:hAnsiTheme="minorHAnsi" w:cstheme="minorHAnsi"/>
          <w:b/>
          <w:sz w:val="24"/>
          <w:szCs w:val="24"/>
          <w:u w:val="single"/>
          <w:lang w:val="lv-LV"/>
        </w:rPr>
        <w:t>Parakstot šo piedāvājumu, Pretendents apliecina, ka:</w:t>
      </w:r>
    </w:p>
    <w:p w:rsidR="00330C22" w:rsidRPr="00330C22" w:rsidRDefault="00330C22" w:rsidP="00330C22">
      <w:pPr>
        <w:pStyle w:val="Sarakstarindkopa1"/>
        <w:numPr>
          <w:ilvl w:val="0"/>
          <w:numId w:val="30"/>
        </w:numPr>
        <w:tabs>
          <w:tab w:val="left" w:pos="426"/>
        </w:tabs>
        <w:autoSpaceDE w:val="0"/>
        <w:autoSpaceDN w:val="0"/>
        <w:adjustRightInd w:val="0"/>
        <w:ind w:left="0" w:firstLine="0"/>
        <w:jc w:val="both"/>
        <w:rPr>
          <w:rFonts w:asciiTheme="minorHAnsi" w:hAnsiTheme="minorHAnsi" w:cstheme="minorHAnsi"/>
          <w:bCs/>
          <w:sz w:val="24"/>
        </w:rPr>
      </w:pPr>
      <w:r w:rsidRPr="007B2E2A">
        <w:rPr>
          <w:rFonts w:asciiTheme="minorHAnsi" w:hAnsiTheme="minorHAnsi" w:cstheme="minorHAnsi"/>
          <w:bCs/>
          <w:sz w:val="24"/>
        </w:rPr>
        <w:t xml:space="preserve">ir iepazinies ar </w:t>
      </w:r>
      <w:r>
        <w:rPr>
          <w:rFonts w:asciiTheme="minorHAnsi" w:hAnsiTheme="minorHAnsi" w:cstheme="minorHAnsi"/>
          <w:bCs/>
          <w:sz w:val="24"/>
        </w:rPr>
        <w:t>Būvprojektu “Pašvaldības autoceļa</w:t>
      </w:r>
      <w:r w:rsidRPr="00330C22">
        <w:rPr>
          <w:rFonts w:asciiTheme="minorHAnsi" w:hAnsiTheme="minorHAnsi" w:cstheme="minorHAnsi"/>
          <w:bCs/>
          <w:sz w:val="24"/>
        </w:rPr>
        <w:t xml:space="preserve"> “Nīca-Mācītājmuiža</w:t>
      </w:r>
      <w:r>
        <w:rPr>
          <w:rFonts w:asciiTheme="minorHAnsi" w:hAnsiTheme="minorHAnsi" w:cstheme="minorHAnsi"/>
          <w:bCs/>
          <w:sz w:val="24"/>
        </w:rPr>
        <w:t>”, Nīcas pag.</w:t>
      </w:r>
      <w:r w:rsidRPr="00330C22">
        <w:rPr>
          <w:rFonts w:asciiTheme="minorHAnsi" w:hAnsiTheme="minorHAnsi" w:cstheme="minorHAnsi"/>
          <w:bCs/>
          <w:sz w:val="24"/>
        </w:rPr>
        <w:t>, Nīc</w:t>
      </w:r>
      <w:r>
        <w:rPr>
          <w:rFonts w:asciiTheme="minorHAnsi" w:hAnsiTheme="minorHAnsi" w:cstheme="minorHAnsi"/>
          <w:bCs/>
          <w:sz w:val="24"/>
        </w:rPr>
        <w:t xml:space="preserve">as nov., </w:t>
      </w:r>
      <w:proofErr w:type="spellStart"/>
      <w:r w:rsidRPr="00330C22">
        <w:rPr>
          <w:rFonts w:asciiTheme="minorHAnsi" w:hAnsiTheme="minorHAnsi" w:cstheme="minorHAnsi"/>
          <w:bCs/>
          <w:sz w:val="24"/>
        </w:rPr>
        <w:t>kad.apz</w:t>
      </w:r>
      <w:proofErr w:type="spellEnd"/>
      <w:r w:rsidRPr="00330C22">
        <w:rPr>
          <w:rFonts w:asciiTheme="minorHAnsi" w:hAnsiTheme="minorHAnsi" w:cstheme="minorHAnsi"/>
          <w:bCs/>
          <w:sz w:val="24"/>
        </w:rPr>
        <w:t>. 6478-011-0022</w:t>
      </w:r>
      <w:r>
        <w:rPr>
          <w:rFonts w:asciiTheme="minorHAnsi" w:hAnsiTheme="minorHAnsi" w:cstheme="minorHAnsi"/>
          <w:bCs/>
          <w:sz w:val="24"/>
        </w:rPr>
        <w:t xml:space="preserve"> pārbūve”;</w:t>
      </w:r>
    </w:p>
    <w:p w:rsidR="00330C22" w:rsidRPr="007B2E2A" w:rsidRDefault="00330C22" w:rsidP="00330C22">
      <w:pPr>
        <w:pStyle w:val="Sarakstarindkopa1"/>
        <w:numPr>
          <w:ilvl w:val="0"/>
          <w:numId w:val="30"/>
        </w:numPr>
        <w:tabs>
          <w:tab w:val="left" w:pos="426"/>
        </w:tabs>
        <w:autoSpaceDE w:val="0"/>
        <w:autoSpaceDN w:val="0"/>
        <w:adjustRightInd w:val="0"/>
        <w:ind w:left="0" w:firstLine="0"/>
        <w:jc w:val="both"/>
        <w:rPr>
          <w:rFonts w:asciiTheme="minorHAnsi" w:hAnsiTheme="minorHAnsi" w:cstheme="minorHAnsi"/>
          <w:bCs/>
          <w:sz w:val="24"/>
        </w:rPr>
      </w:pPr>
      <w:r w:rsidRPr="007B2E2A">
        <w:rPr>
          <w:rFonts w:asciiTheme="minorHAnsi" w:hAnsiTheme="minorHAnsi" w:cstheme="minorHAnsi"/>
          <w:bCs/>
          <w:sz w:val="24"/>
        </w:rPr>
        <w:t xml:space="preserve">finanšu piedāvājumā ir paredzēti visi riski un finanšu piedāvājuma izmaksās ir iekļauti visi izdevumi, kas nepieciešami kvalitatīvai darbu veikšanai atbilstoši cenu </w:t>
      </w:r>
      <w:r>
        <w:rPr>
          <w:rFonts w:asciiTheme="minorHAnsi" w:hAnsiTheme="minorHAnsi" w:cstheme="minorHAnsi"/>
          <w:bCs/>
          <w:sz w:val="24"/>
        </w:rPr>
        <w:t>izpētes</w:t>
      </w:r>
      <w:r w:rsidRPr="007B2E2A">
        <w:rPr>
          <w:rFonts w:asciiTheme="minorHAnsi" w:hAnsiTheme="minorHAnsi" w:cstheme="minorHAnsi"/>
          <w:bCs/>
          <w:sz w:val="24"/>
        </w:rPr>
        <w:t xml:space="preserve"> noteikumu nosacījumiem un iesniegtajam piedāvājumam;</w:t>
      </w:r>
    </w:p>
    <w:p w:rsidR="00330C22" w:rsidRDefault="00330C22" w:rsidP="00330C22">
      <w:pPr>
        <w:pStyle w:val="Sarakstarindkopa1"/>
        <w:numPr>
          <w:ilvl w:val="0"/>
          <w:numId w:val="30"/>
        </w:numPr>
        <w:tabs>
          <w:tab w:val="left" w:pos="426"/>
        </w:tabs>
        <w:autoSpaceDE w:val="0"/>
        <w:autoSpaceDN w:val="0"/>
        <w:adjustRightInd w:val="0"/>
        <w:ind w:left="0" w:firstLine="0"/>
        <w:jc w:val="both"/>
        <w:rPr>
          <w:rFonts w:asciiTheme="minorHAnsi" w:hAnsiTheme="minorHAnsi" w:cstheme="minorHAnsi"/>
          <w:bCs/>
          <w:sz w:val="24"/>
        </w:rPr>
      </w:pPr>
      <w:r>
        <w:rPr>
          <w:rFonts w:asciiTheme="minorHAnsi" w:hAnsiTheme="minorHAnsi" w:cstheme="minorHAnsi"/>
          <w:bCs/>
          <w:sz w:val="24"/>
        </w:rPr>
        <w:t>Pakalpojuma sniedzēja</w:t>
      </w:r>
      <w:r w:rsidRPr="007B2E2A">
        <w:rPr>
          <w:rFonts w:asciiTheme="minorHAnsi" w:hAnsiTheme="minorHAnsi" w:cstheme="minorHAnsi"/>
          <w:bCs/>
          <w:sz w:val="24"/>
        </w:rPr>
        <w:t xml:space="preserve"> rīcībā ir visi nepieciešamie tehniskie un personāla resursi, lai kvalitatīvi un savlaicīgi veiktu darbus atbilstoši tehniskajai specifikācijai;</w:t>
      </w:r>
    </w:p>
    <w:p w:rsidR="00330C22" w:rsidRPr="00330C22" w:rsidRDefault="00330C22" w:rsidP="00330C22">
      <w:pPr>
        <w:pStyle w:val="Sarakstarindkopa1"/>
        <w:numPr>
          <w:ilvl w:val="0"/>
          <w:numId w:val="30"/>
        </w:numPr>
        <w:tabs>
          <w:tab w:val="left" w:pos="426"/>
        </w:tabs>
        <w:autoSpaceDE w:val="0"/>
        <w:autoSpaceDN w:val="0"/>
        <w:adjustRightInd w:val="0"/>
        <w:ind w:left="0" w:firstLine="0"/>
        <w:rPr>
          <w:rFonts w:asciiTheme="minorHAnsi" w:hAnsiTheme="minorHAnsi" w:cstheme="minorHAnsi"/>
          <w:bCs/>
          <w:sz w:val="24"/>
        </w:rPr>
      </w:pPr>
      <w:r w:rsidRPr="00330C22">
        <w:rPr>
          <w:rFonts w:asciiTheme="minorHAnsi" w:hAnsiTheme="minorHAnsi" w:cstheme="minorHAnsi"/>
          <w:bCs/>
          <w:sz w:val="24"/>
        </w:rPr>
        <w:t xml:space="preserve">Šī piedāvājuma derīguma termiņš ir _______________________ </w:t>
      </w:r>
      <w:r w:rsidRPr="00330C22">
        <w:rPr>
          <w:rFonts w:asciiTheme="minorHAnsi" w:hAnsiTheme="minorHAnsi" w:cstheme="minorHAnsi"/>
          <w:bCs/>
          <w:i/>
          <w:sz w:val="24"/>
        </w:rPr>
        <w:t>(vismaz 5 mēneši, skaitot no iesniegšanas beigu termiņa dienas)</w:t>
      </w:r>
      <w:r>
        <w:rPr>
          <w:rFonts w:asciiTheme="minorHAnsi" w:hAnsiTheme="minorHAnsi" w:cstheme="minorHAnsi"/>
          <w:bCs/>
          <w:i/>
          <w:sz w:val="24"/>
        </w:rPr>
        <w:t>.</w:t>
      </w:r>
    </w:p>
    <w:p w:rsidR="00330C22" w:rsidRDefault="00330C22" w:rsidP="00330C22">
      <w:pPr>
        <w:pStyle w:val="Sarakstarindkopa1"/>
        <w:tabs>
          <w:tab w:val="left" w:pos="426"/>
        </w:tabs>
        <w:autoSpaceDE w:val="0"/>
        <w:autoSpaceDN w:val="0"/>
        <w:adjustRightInd w:val="0"/>
        <w:rPr>
          <w:rFonts w:asciiTheme="minorHAnsi" w:hAnsiTheme="minorHAnsi" w:cstheme="minorHAnsi"/>
          <w:bCs/>
          <w:i/>
          <w:sz w:val="24"/>
        </w:rPr>
      </w:pPr>
    </w:p>
    <w:p w:rsidR="00330C22" w:rsidRDefault="00330C22" w:rsidP="00330C22">
      <w:pPr>
        <w:pStyle w:val="Sarakstarindkopa1"/>
        <w:tabs>
          <w:tab w:val="left" w:pos="426"/>
        </w:tabs>
        <w:autoSpaceDE w:val="0"/>
        <w:autoSpaceDN w:val="0"/>
        <w:adjustRightInd w:val="0"/>
        <w:rPr>
          <w:rFonts w:asciiTheme="minorHAnsi" w:hAnsiTheme="minorHAnsi" w:cstheme="minorHAnsi"/>
          <w:bCs/>
          <w:i/>
          <w:sz w:val="24"/>
        </w:rPr>
      </w:pPr>
    </w:p>
    <w:p w:rsidR="00330C22" w:rsidRDefault="00330C22" w:rsidP="00330C22">
      <w:pPr>
        <w:pStyle w:val="Sarakstarindkopa1"/>
        <w:tabs>
          <w:tab w:val="left" w:pos="426"/>
        </w:tabs>
        <w:autoSpaceDE w:val="0"/>
        <w:autoSpaceDN w:val="0"/>
        <w:adjustRightInd w:val="0"/>
        <w:rPr>
          <w:rFonts w:asciiTheme="minorHAnsi" w:hAnsiTheme="minorHAnsi" w:cstheme="minorHAnsi"/>
          <w:bCs/>
          <w:i/>
          <w:sz w:val="24"/>
        </w:rPr>
      </w:pPr>
    </w:p>
    <w:p w:rsidR="00330C22" w:rsidRDefault="00330C22" w:rsidP="00330C22">
      <w:pPr>
        <w:pStyle w:val="Sarakstarindkopa1"/>
        <w:tabs>
          <w:tab w:val="left" w:pos="426"/>
        </w:tabs>
        <w:autoSpaceDE w:val="0"/>
        <w:autoSpaceDN w:val="0"/>
        <w:adjustRightInd w:val="0"/>
        <w:rPr>
          <w:rFonts w:asciiTheme="minorHAnsi" w:hAnsiTheme="minorHAnsi" w:cstheme="minorHAnsi"/>
          <w:bCs/>
          <w:i/>
          <w:sz w:val="24"/>
        </w:rPr>
      </w:pPr>
    </w:p>
    <w:p w:rsidR="00330C22" w:rsidRPr="000A2084" w:rsidRDefault="00330C22" w:rsidP="00330C22">
      <w:pPr>
        <w:jc w:val="center"/>
        <w:rPr>
          <w:rFonts w:asciiTheme="minorHAnsi" w:hAnsiTheme="minorHAnsi" w:cstheme="minorHAnsi"/>
          <w:i/>
          <w:iCs/>
          <w:szCs w:val="22"/>
          <w:lang w:val="lv-LV"/>
        </w:rPr>
      </w:pPr>
      <w:r w:rsidRPr="000A2084">
        <w:rPr>
          <w:rFonts w:asciiTheme="minorHAnsi" w:hAnsiTheme="minorHAnsi" w:cstheme="minorHAnsi"/>
          <w:i/>
          <w:iCs/>
          <w:szCs w:val="22"/>
          <w:lang w:val="lv-LV"/>
        </w:rPr>
        <w:t>(Piedāvājumu paraksta Pretendenta paraksta tiesīgā amatpersona vai pilnvarotā persona)</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6"/>
        <w:gridCol w:w="6585"/>
      </w:tblGrid>
      <w:tr w:rsidR="00330C22" w:rsidRPr="00C63E5A" w:rsidTr="00961B63">
        <w:trPr>
          <w:trHeight w:val="397"/>
          <w:jc w:val="center"/>
        </w:trPr>
        <w:tc>
          <w:tcPr>
            <w:tcW w:w="2566" w:type="dxa"/>
            <w:vAlign w:val="center"/>
          </w:tcPr>
          <w:p w:rsidR="00330C22" w:rsidRPr="00126F08" w:rsidRDefault="00330C22" w:rsidP="00961B63">
            <w:pPr>
              <w:jc w:val="right"/>
              <w:rPr>
                <w:rFonts w:asciiTheme="minorHAnsi" w:hAnsiTheme="minorHAnsi" w:cstheme="minorHAnsi"/>
                <w:b/>
                <w:sz w:val="22"/>
                <w:szCs w:val="22"/>
                <w:lang w:val="lv-LV"/>
              </w:rPr>
            </w:pPr>
            <w:r w:rsidRPr="00126F08">
              <w:rPr>
                <w:rFonts w:asciiTheme="minorHAnsi" w:hAnsiTheme="minorHAnsi" w:cstheme="minorHAnsi"/>
                <w:b/>
                <w:sz w:val="22"/>
                <w:szCs w:val="22"/>
                <w:lang w:val="lv-LV"/>
              </w:rPr>
              <w:t>Vārds, uzvārds, amats</w:t>
            </w:r>
          </w:p>
        </w:tc>
        <w:tc>
          <w:tcPr>
            <w:tcW w:w="6585" w:type="dxa"/>
          </w:tcPr>
          <w:p w:rsidR="00330C22" w:rsidRPr="00C63E5A" w:rsidRDefault="00330C22" w:rsidP="00961B63">
            <w:pPr>
              <w:jc w:val="both"/>
              <w:rPr>
                <w:rFonts w:asciiTheme="minorHAnsi" w:hAnsiTheme="minorHAnsi" w:cstheme="minorHAnsi"/>
                <w:sz w:val="22"/>
                <w:szCs w:val="22"/>
                <w:lang w:val="lv-LV"/>
              </w:rPr>
            </w:pPr>
          </w:p>
        </w:tc>
      </w:tr>
      <w:tr w:rsidR="00330C22" w:rsidRPr="00C63E5A" w:rsidTr="00961B63">
        <w:trPr>
          <w:trHeight w:val="397"/>
          <w:jc w:val="center"/>
        </w:trPr>
        <w:tc>
          <w:tcPr>
            <w:tcW w:w="2566" w:type="dxa"/>
            <w:vAlign w:val="center"/>
          </w:tcPr>
          <w:p w:rsidR="00330C22" w:rsidRPr="00126F08" w:rsidRDefault="00330C22" w:rsidP="00961B63">
            <w:pPr>
              <w:jc w:val="right"/>
              <w:rPr>
                <w:rFonts w:asciiTheme="minorHAnsi" w:hAnsiTheme="minorHAnsi" w:cstheme="minorHAnsi"/>
                <w:b/>
                <w:sz w:val="22"/>
                <w:szCs w:val="22"/>
                <w:lang w:val="lv-LV"/>
              </w:rPr>
            </w:pPr>
            <w:r w:rsidRPr="00126F08">
              <w:rPr>
                <w:rFonts w:asciiTheme="minorHAnsi" w:hAnsiTheme="minorHAnsi" w:cstheme="minorHAnsi"/>
                <w:b/>
                <w:sz w:val="22"/>
                <w:szCs w:val="22"/>
                <w:lang w:val="lv-LV"/>
              </w:rPr>
              <w:t>Paraksts</w:t>
            </w:r>
          </w:p>
        </w:tc>
        <w:tc>
          <w:tcPr>
            <w:tcW w:w="6585" w:type="dxa"/>
          </w:tcPr>
          <w:p w:rsidR="00330C22" w:rsidRDefault="00330C22" w:rsidP="00961B63">
            <w:pPr>
              <w:jc w:val="both"/>
              <w:rPr>
                <w:rFonts w:asciiTheme="minorHAnsi" w:hAnsiTheme="minorHAnsi" w:cstheme="minorHAnsi"/>
                <w:sz w:val="22"/>
                <w:szCs w:val="22"/>
                <w:lang w:val="lv-LV"/>
              </w:rPr>
            </w:pPr>
          </w:p>
          <w:p w:rsidR="00330C22" w:rsidRDefault="00330C22" w:rsidP="00961B63">
            <w:pPr>
              <w:jc w:val="both"/>
              <w:rPr>
                <w:rFonts w:asciiTheme="minorHAnsi" w:hAnsiTheme="minorHAnsi" w:cstheme="minorHAnsi"/>
                <w:sz w:val="22"/>
                <w:szCs w:val="22"/>
                <w:lang w:val="lv-LV"/>
              </w:rPr>
            </w:pPr>
          </w:p>
          <w:p w:rsidR="00330C22" w:rsidRPr="00C63E5A" w:rsidRDefault="00330C22" w:rsidP="00961B63">
            <w:pPr>
              <w:jc w:val="both"/>
              <w:rPr>
                <w:rFonts w:asciiTheme="minorHAnsi" w:hAnsiTheme="minorHAnsi" w:cstheme="minorHAnsi"/>
                <w:sz w:val="22"/>
                <w:szCs w:val="22"/>
                <w:lang w:val="lv-LV"/>
              </w:rPr>
            </w:pPr>
          </w:p>
        </w:tc>
      </w:tr>
      <w:tr w:rsidR="00330C22" w:rsidRPr="00C63E5A" w:rsidTr="00961B63">
        <w:trPr>
          <w:trHeight w:val="397"/>
          <w:jc w:val="center"/>
        </w:trPr>
        <w:tc>
          <w:tcPr>
            <w:tcW w:w="2566" w:type="dxa"/>
            <w:vAlign w:val="center"/>
          </w:tcPr>
          <w:p w:rsidR="00330C22" w:rsidRPr="00126F08" w:rsidRDefault="00330C22" w:rsidP="00961B63">
            <w:pPr>
              <w:jc w:val="right"/>
              <w:rPr>
                <w:rFonts w:asciiTheme="minorHAnsi" w:hAnsiTheme="minorHAnsi" w:cstheme="minorHAnsi"/>
                <w:b/>
                <w:sz w:val="22"/>
                <w:szCs w:val="22"/>
                <w:lang w:val="lv-LV"/>
              </w:rPr>
            </w:pPr>
            <w:r w:rsidRPr="00126F08">
              <w:rPr>
                <w:rFonts w:asciiTheme="minorHAnsi" w:hAnsiTheme="minorHAnsi" w:cstheme="minorHAnsi"/>
                <w:b/>
                <w:sz w:val="22"/>
                <w:szCs w:val="22"/>
                <w:lang w:val="lv-LV"/>
              </w:rPr>
              <w:t>Datums</w:t>
            </w:r>
          </w:p>
        </w:tc>
        <w:tc>
          <w:tcPr>
            <w:tcW w:w="6585" w:type="dxa"/>
          </w:tcPr>
          <w:p w:rsidR="00330C22" w:rsidRPr="00C63E5A" w:rsidRDefault="00330C22" w:rsidP="00961B63">
            <w:pPr>
              <w:jc w:val="both"/>
              <w:rPr>
                <w:rFonts w:asciiTheme="minorHAnsi" w:hAnsiTheme="minorHAnsi" w:cstheme="minorHAnsi"/>
                <w:sz w:val="22"/>
                <w:szCs w:val="22"/>
                <w:lang w:val="lv-LV"/>
              </w:rPr>
            </w:pPr>
          </w:p>
        </w:tc>
      </w:tr>
    </w:tbl>
    <w:p w:rsidR="00330C22" w:rsidRPr="00330C22" w:rsidRDefault="00330C22" w:rsidP="00330C22">
      <w:pPr>
        <w:pStyle w:val="Sarakstarindkopa1"/>
        <w:tabs>
          <w:tab w:val="left" w:pos="426"/>
        </w:tabs>
        <w:autoSpaceDE w:val="0"/>
        <w:autoSpaceDN w:val="0"/>
        <w:adjustRightInd w:val="0"/>
        <w:rPr>
          <w:rFonts w:asciiTheme="minorHAnsi" w:hAnsiTheme="minorHAnsi" w:cstheme="minorHAnsi"/>
          <w:bCs/>
          <w:sz w:val="24"/>
        </w:rPr>
        <w:sectPr w:rsidR="00330C22" w:rsidRPr="00330C22" w:rsidSect="00D51D4A">
          <w:headerReference w:type="default" r:id="rId18"/>
          <w:footerReference w:type="default" r:id="rId19"/>
          <w:footerReference w:type="first" r:id="rId20"/>
          <w:pgSz w:w="11906" w:h="16838"/>
          <w:pgMar w:top="1134" w:right="707" w:bottom="1134" w:left="1701" w:header="709" w:footer="709" w:gutter="0"/>
          <w:cols w:space="708"/>
          <w:titlePg/>
          <w:docGrid w:linePitch="360"/>
        </w:sectPr>
      </w:pPr>
    </w:p>
    <w:p w:rsidR="00330C22" w:rsidRPr="00C81760" w:rsidRDefault="00330C22" w:rsidP="00330C22">
      <w:pPr>
        <w:pStyle w:val="ListParagraph"/>
        <w:jc w:val="right"/>
        <w:rPr>
          <w:rFonts w:asciiTheme="minorHAnsi" w:hAnsiTheme="minorHAnsi" w:cstheme="minorHAnsi"/>
        </w:rPr>
      </w:pPr>
      <w:r w:rsidRPr="00C81760">
        <w:rPr>
          <w:rFonts w:asciiTheme="minorHAnsi" w:hAnsiTheme="minorHAnsi" w:cstheme="minorHAnsi"/>
        </w:rPr>
        <w:lastRenderedPageBreak/>
        <w:t>CI-2019-4</w:t>
      </w:r>
      <w:r>
        <w:rPr>
          <w:rFonts w:asciiTheme="minorHAnsi" w:hAnsiTheme="minorHAnsi" w:cstheme="minorHAnsi"/>
        </w:rPr>
        <w:t>4</w:t>
      </w:r>
    </w:p>
    <w:p w:rsidR="00330C22" w:rsidRPr="00F9374E" w:rsidRDefault="00330C22" w:rsidP="00330C22">
      <w:pPr>
        <w:pStyle w:val="Header"/>
        <w:jc w:val="right"/>
        <w:rPr>
          <w:rFonts w:asciiTheme="minorHAnsi" w:hAnsiTheme="minorHAnsi" w:cstheme="minorHAnsi"/>
          <w:i/>
          <w:sz w:val="24"/>
          <w:lang w:val="lv-LV"/>
        </w:rPr>
      </w:pPr>
      <w:r>
        <w:rPr>
          <w:rFonts w:asciiTheme="minorHAnsi" w:hAnsiTheme="minorHAnsi" w:cstheme="minorHAnsi"/>
          <w:i/>
          <w:sz w:val="24"/>
          <w:lang w:val="lv-LV"/>
        </w:rPr>
        <w:t>3</w:t>
      </w:r>
      <w:r w:rsidRPr="00F9374E">
        <w:rPr>
          <w:rFonts w:asciiTheme="minorHAnsi" w:hAnsiTheme="minorHAnsi" w:cstheme="minorHAnsi"/>
          <w:i/>
          <w:sz w:val="24"/>
          <w:lang w:val="lv-LV"/>
        </w:rPr>
        <w:t>. Pielikums</w:t>
      </w:r>
    </w:p>
    <w:p w:rsidR="00C81760" w:rsidRPr="00C81760" w:rsidRDefault="00C81760" w:rsidP="00C81760">
      <w:pPr>
        <w:widowControl w:val="0"/>
        <w:autoSpaceDE w:val="0"/>
        <w:autoSpaceDN w:val="0"/>
        <w:adjustRightInd w:val="0"/>
        <w:ind w:right="-20"/>
        <w:jc w:val="right"/>
        <w:rPr>
          <w:rFonts w:asciiTheme="minorHAnsi" w:hAnsiTheme="minorHAnsi" w:cstheme="minorHAnsi"/>
          <w:i/>
          <w:iCs/>
          <w:sz w:val="24"/>
          <w:szCs w:val="24"/>
          <w:lang w:val="lv-LV"/>
        </w:rPr>
      </w:pPr>
      <w:r w:rsidRPr="00C81760">
        <w:rPr>
          <w:rFonts w:asciiTheme="minorHAnsi" w:hAnsiTheme="minorHAnsi" w:cstheme="minorHAnsi"/>
          <w:i/>
          <w:iCs/>
          <w:sz w:val="24"/>
          <w:szCs w:val="24"/>
          <w:lang w:val="lv-LV"/>
        </w:rPr>
        <w:tab/>
      </w:r>
      <w:r w:rsidRPr="00C81760">
        <w:rPr>
          <w:rFonts w:asciiTheme="minorHAnsi" w:hAnsiTheme="minorHAnsi" w:cstheme="minorHAnsi"/>
          <w:i/>
          <w:iCs/>
          <w:sz w:val="24"/>
          <w:szCs w:val="24"/>
          <w:lang w:val="lv-LV"/>
        </w:rPr>
        <w:tab/>
      </w:r>
      <w:r w:rsidRPr="00C81760">
        <w:rPr>
          <w:rFonts w:asciiTheme="minorHAnsi" w:hAnsiTheme="minorHAnsi" w:cstheme="minorHAnsi"/>
          <w:i/>
          <w:iCs/>
          <w:sz w:val="24"/>
          <w:szCs w:val="24"/>
          <w:lang w:val="lv-LV"/>
        </w:rPr>
        <w:tab/>
      </w:r>
    </w:p>
    <w:p w:rsidR="00330C22" w:rsidRPr="00547DFF" w:rsidRDefault="00330C22" w:rsidP="00330C22">
      <w:pPr>
        <w:tabs>
          <w:tab w:val="left" w:pos="567"/>
          <w:tab w:val="left" w:pos="7513"/>
        </w:tabs>
        <w:spacing w:before="120" w:after="120"/>
        <w:contextualSpacing/>
        <w:jc w:val="center"/>
        <w:rPr>
          <w:rFonts w:asciiTheme="minorHAnsi" w:hAnsiTheme="minorHAnsi" w:cstheme="minorHAnsi"/>
          <w:b/>
          <w:color w:val="000000"/>
          <w:sz w:val="24"/>
          <w:szCs w:val="24"/>
          <w:lang w:val="lv-LV"/>
        </w:rPr>
      </w:pPr>
      <w:r w:rsidRPr="00547DFF">
        <w:rPr>
          <w:rFonts w:asciiTheme="minorHAnsi" w:hAnsiTheme="minorHAnsi" w:cstheme="minorHAnsi"/>
          <w:b/>
          <w:color w:val="000000"/>
          <w:sz w:val="24"/>
          <w:szCs w:val="24"/>
          <w:lang w:val="lv-LV"/>
        </w:rPr>
        <w:t>APLIECINĀJUMS PAR PIEREDZI</w:t>
      </w:r>
    </w:p>
    <w:p w:rsidR="00330C22" w:rsidRDefault="00330C22" w:rsidP="00330C22">
      <w:pPr>
        <w:tabs>
          <w:tab w:val="left" w:pos="7513"/>
        </w:tabs>
        <w:rPr>
          <w:rFonts w:ascii="Calibri" w:hAnsi="Calibri" w:cs="Calibri"/>
          <w:b/>
        </w:rPr>
      </w:pPr>
    </w:p>
    <w:p w:rsidR="00330C22" w:rsidRPr="00922489" w:rsidRDefault="00330C22" w:rsidP="00330C22">
      <w:pPr>
        <w:tabs>
          <w:tab w:val="left" w:pos="7513"/>
        </w:tabs>
        <w:jc w:val="center"/>
        <w:rPr>
          <w:rFonts w:ascii="Calibri" w:hAnsi="Calibri" w:cs="Calibri"/>
          <w:b/>
        </w:rPr>
      </w:pPr>
    </w:p>
    <w:p w:rsidR="00330C22" w:rsidRDefault="00330C22" w:rsidP="00330C22">
      <w:pPr>
        <w:widowControl w:val="0"/>
        <w:autoSpaceDE w:val="0"/>
        <w:autoSpaceDN w:val="0"/>
        <w:adjustRightInd w:val="0"/>
        <w:ind w:right="-20"/>
        <w:rPr>
          <w:rFonts w:ascii="Calibri" w:hAnsi="Calibri"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20"/>
      </w:tblGrid>
      <w:tr w:rsidR="00330C22" w:rsidTr="00961B63">
        <w:trPr>
          <w:trHeight w:val="227"/>
        </w:trPr>
        <w:tc>
          <w:tcPr>
            <w:tcW w:w="961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30C22" w:rsidRDefault="00330C22" w:rsidP="00961B63">
            <w:pPr>
              <w:pStyle w:val="NoSpacing"/>
              <w:spacing w:line="256" w:lineRule="auto"/>
              <w:jc w:val="center"/>
              <w:rPr>
                <w:rFonts w:ascii="Calibri" w:hAnsi="Calibri" w:cs="Calibri"/>
                <w:b/>
              </w:rPr>
            </w:pPr>
            <w:r>
              <w:rPr>
                <w:rFonts w:ascii="Calibri" w:hAnsi="Calibri" w:cs="Calibri"/>
                <w:b/>
              </w:rPr>
              <w:t>ATBILDĪGĀ BŪVUZRAUGA PIEREDZE</w:t>
            </w:r>
          </w:p>
          <w:p w:rsidR="00330C22" w:rsidRPr="00330C22" w:rsidRDefault="00330C22" w:rsidP="00330C22">
            <w:pPr>
              <w:pStyle w:val="NoSpacing"/>
              <w:jc w:val="center"/>
              <w:rPr>
                <w:rFonts w:ascii="Calibri" w:hAnsi="Calibri" w:cs="Calibri"/>
                <w:i/>
                <w:iCs/>
              </w:rPr>
            </w:pPr>
            <w:r w:rsidRPr="001F6EAD">
              <w:rPr>
                <w:rFonts w:ascii="Calibri" w:hAnsi="Calibri" w:cs="Calibri"/>
                <w:i/>
                <w:iCs/>
              </w:rPr>
              <w:t xml:space="preserve">(Tabulā norāda informāciju atbilstoši </w:t>
            </w:r>
            <w:r>
              <w:rPr>
                <w:rFonts w:ascii="Calibri" w:hAnsi="Calibri" w:cs="Calibri"/>
                <w:i/>
                <w:iCs/>
              </w:rPr>
              <w:t>nosacījumu 4.5. noteiktajam)</w:t>
            </w:r>
          </w:p>
        </w:tc>
      </w:tr>
      <w:tr w:rsidR="00330C22" w:rsidTr="00330C22">
        <w:trPr>
          <w:trHeight w:val="227"/>
        </w:trPr>
        <w:tc>
          <w:tcPr>
            <w:tcW w:w="96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0C22" w:rsidRPr="00330C22" w:rsidRDefault="00330C22" w:rsidP="00330C22">
            <w:pPr>
              <w:pStyle w:val="NoSpacing"/>
              <w:spacing w:line="256" w:lineRule="auto"/>
              <w:jc w:val="center"/>
              <w:rPr>
                <w:rFonts w:ascii="Calibri" w:hAnsi="Calibri" w:cs="Calibri"/>
                <w:b/>
              </w:rPr>
            </w:pPr>
            <w:r w:rsidRPr="00330C22">
              <w:rPr>
                <w:rFonts w:ascii="Calibri" w:hAnsi="Calibri" w:cs="Calibri"/>
                <w:b/>
              </w:rPr>
              <w:t>1</w:t>
            </w:r>
          </w:p>
        </w:tc>
      </w:tr>
      <w:tr w:rsidR="00330C22" w:rsidTr="00961B63">
        <w:trPr>
          <w:trHeight w:val="227"/>
        </w:trPr>
        <w:tc>
          <w:tcPr>
            <w:tcW w:w="4791" w:type="dxa"/>
            <w:tcBorders>
              <w:top w:val="single" w:sz="4" w:space="0" w:color="auto"/>
              <w:left w:val="single" w:sz="4" w:space="0" w:color="auto"/>
              <w:bottom w:val="single" w:sz="4" w:space="0" w:color="auto"/>
              <w:right w:val="single" w:sz="4" w:space="0" w:color="auto"/>
            </w:tcBorders>
            <w:hideMark/>
          </w:tcPr>
          <w:p w:rsidR="00330C22" w:rsidRPr="00673772" w:rsidRDefault="00330C22" w:rsidP="00961B63">
            <w:pPr>
              <w:pStyle w:val="NoSpacing"/>
              <w:spacing w:line="256" w:lineRule="auto"/>
              <w:rPr>
                <w:rFonts w:ascii="Calibri" w:hAnsi="Calibri" w:cs="Calibri"/>
              </w:rPr>
            </w:pPr>
            <w:r w:rsidRPr="00673772">
              <w:rPr>
                <w:rFonts w:ascii="Calibri" w:hAnsi="Calibri" w:cs="Calibri"/>
              </w:rPr>
              <w:t>Pasūtītājs</w:t>
            </w:r>
          </w:p>
        </w:tc>
        <w:tc>
          <w:tcPr>
            <w:tcW w:w="4820"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p>
        </w:tc>
      </w:tr>
      <w:tr w:rsidR="00330C22" w:rsidTr="00961B63">
        <w:trPr>
          <w:trHeight w:val="227"/>
        </w:trPr>
        <w:tc>
          <w:tcPr>
            <w:tcW w:w="4791" w:type="dxa"/>
            <w:tcBorders>
              <w:top w:val="single" w:sz="4" w:space="0" w:color="auto"/>
              <w:left w:val="single" w:sz="4" w:space="0" w:color="auto"/>
              <w:bottom w:val="single" w:sz="4" w:space="0" w:color="auto"/>
              <w:right w:val="single" w:sz="4" w:space="0" w:color="auto"/>
            </w:tcBorders>
            <w:hideMark/>
          </w:tcPr>
          <w:p w:rsidR="00330C22" w:rsidRPr="00673772" w:rsidRDefault="00330C22" w:rsidP="00961B63">
            <w:pPr>
              <w:pStyle w:val="NoSpacing"/>
              <w:spacing w:line="256" w:lineRule="auto"/>
              <w:rPr>
                <w:rFonts w:ascii="Calibri" w:hAnsi="Calibri" w:cs="Calibri"/>
              </w:rPr>
            </w:pPr>
            <w:r w:rsidRPr="00673772">
              <w:rPr>
                <w:rFonts w:ascii="Calibri" w:hAnsi="Calibri" w:cs="Calibri"/>
              </w:rPr>
              <w:t>Izpildītājs</w:t>
            </w:r>
          </w:p>
        </w:tc>
        <w:tc>
          <w:tcPr>
            <w:tcW w:w="4820"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p>
        </w:tc>
      </w:tr>
      <w:tr w:rsidR="00330C22" w:rsidTr="00961B63">
        <w:trPr>
          <w:trHeight w:val="227"/>
        </w:trPr>
        <w:tc>
          <w:tcPr>
            <w:tcW w:w="4791" w:type="dxa"/>
            <w:tcBorders>
              <w:top w:val="single" w:sz="4" w:space="0" w:color="auto"/>
              <w:left w:val="single" w:sz="4" w:space="0" w:color="auto"/>
              <w:bottom w:val="single" w:sz="4" w:space="0" w:color="auto"/>
              <w:right w:val="single" w:sz="4" w:space="0" w:color="auto"/>
            </w:tcBorders>
            <w:hideMark/>
          </w:tcPr>
          <w:p w:rsidR="00330C22" w:rsidRPr="00673772" w:rsidRDefault="00330C22" w:rsidP="00961B63">
            <w:pPr>
              <w:pStyle w:val="NoSpacing"/>
              <w:spacing w:line="256" w:lineRule="auto"/>
              <w:rPr>
                <w:rFonts w:ascii="Calibri" w:hAnsi="Calibri" w:cs="Calibri"/>
              </w:rPr>
            </w:pPr>
            <w:r w:rsidRPr="00673772">
              <w:rPr>
                <w:rFonts w:ascii="Calibri" w:hAnsi="Calibri" w:cs="Calibri"/>
              </w:rPr>
              <w:t>Līguma priekšmets</w:t>
            </w:r>
            <w:r>
              <w:rPr>
                <w:rFonts w:ascii="Calibri" w:hAnsi="Calibri" w:cs="Calibri"/>
              </w:rPr>
              <w:t>, termiņš</w:t>
            </w:r>
          </w:p>
        </w:tc>
        <w:tc>
          <w:tcPr>
            <w:tcW w:w="4820"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p>
        </w:tc>
      </w:tr>
      <w:tr w:rsidR="00330C22" w:rsidTr="00961B63">
        <w:trPr>
          <w:trHeight w:val="227"/>
        </w:trPr>
        <w:tc>
          <w:tcPr>
            <w:tcW w:w="4791" w:type="dxa"/>
            <w:tcBorders>
              <w:top w:val="single" w:sz="4" w:space="0" w:color="auto"/>
              <w:left w:val="single" w:sz="4" w:space="0" w:color="auto"/>
              <w:bottom w:val="single" w:sz="4" w:space="0" w:color="auto"/>
              <w:right w:val="single" w:sz="4" w:space="0" w:color="auto"/>
            </w:tcBorders>
            <w:hideMark/>
          </w:tcPr>
          <w:p w:rsidR="00330C22" w:rsidRPr="00673772" w:rsidRDefault="00330C22" w:rsidP="00961B63">
            <w:pPr>
              <w:pStyle w:val="NoSpacing"/>
              <w:spacing w:line="256" w:lineRule="auto"/>
              <w:rPr>
                <w:rFonts w:ascii="Calibri" w:hAnsi="Calibri" w:cs="Calibri"/>
              </w:rPr>
            </w:pPr>
            <w:r w:rsidRPr="00F9374E">
              <w:rPr>
                <w:rFonts w:ascii="Calibri" w:hAnsi="Calibri" w:cs="Calibri"/>
              </w:rPr>
              <w:t>Speciālista pienākumi norādītā līguma izpildē</w:t>
            </w:r>
          </w:p>
        </w:tc>
        <w:tc>
          <w:tcPr>
            <w:tcW w:w="4820"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i/>
              </w:rPr>
            </w:pPr>
          </w:p>
        </w:tc>
      </w:tr>
      <w:tr w:rsidR="00330C22" w:rsidTr="00961B63">
        <w:tc>
          <w:tcPr>
            <w:tcW w:w="4791" w:type="dxa"/>
            <w:tcBorders>
              <w:top w:val="single" w:sz="4" w:space="0" w:color="auto"/>
              <w:left w:val="single" w:sz="4" w:space="0" w:color="auto"/>
              <w:bottom w:val="single" w:sz="4" w:space="0" w:color="auto"/>
              <w:right w:val="single" w:sz="4" w:space="0" w:color="auto"/>
            </w:tcBorders>
            <w:hideMark/>
          </w:tcPr>
          <w:p w:rsidR="00330C22" w:rsidRPr="00673772" w:rsidRDefault="00330C22" w:rsidP="00961B63">
            <w:pPr>
              <w:pStyle w:val="NoSpacing"/>
              <w:spacing w:line="256" w:lineRule="auto"/>
              <w:rPr>
                <w:rFonts w:ascii="Calibri" w:hAnsi="Calibri" w:cs="Calibri"/>
              </w:rPr>
            </w:pPr>
            <w:r w:rsidRPr="00673772">
              <w:rPr>
                <w:rFonts w:ascii="Calibri" w:hAnsi="Calibri" w:cs="Calibri"/>
              </w:rPr>
              <w:t>Kontaktinformācija atsauksmju iegūšanai (kontaktpersona, amats, tālr. nr., e-pasts)</w:t>
            </w:r>
          </w:p>
        </w:tc>
        <w:tc>
          <w:tcPr>
            <w:tcW w:w="4820"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p>
        </w:tc>
      </w:tr>
    </w:tbl>
    <w:p w:rsidR="00330C22" w:rsidRDefault="00330C22"/>
    <w:p w:rsidR="00330C22" w:rsidRDefault="00330C22"/>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20"/>
      </w:tblGrid>
      <w:tr w:rsidR="00330C22" w:rsidTr="00330C22">
        <w:tc>
          <w:tcPr>
            <w:tcW w:w="96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0C22" w:rsidRPr="00330C22" w:rsidRDefault="00330C22" w:rsidP="00961B63">
            <w:pPr>
              <w:pStyle w:val="NoSpacing"/>
              <w:spacing w:line="256" w:lineRule="auto"/>
              <w:jc w:val="center"/>
              <w:rPr>
                <w:rFonts w:ascii="Calibri" w:hAnsi="Calibri" w:cs="Calibri"/>
                <w:b/>
              </w:rPr>
            </w:pPr>
            <w:r>
              <w:rPr>
                <w:rFonts w:ascii="Calibri" w:hAnsi="Calibri" w:cs="Calibri"/>
                <w:b/>
              </w:rPr>
              <w:t>2</w:t>
            </w:r>
          </w:p>
        </w:tc>
      </w:tr>
      <w:tr w:rsidR="00330C22" w:rsidTr="00961B63">
        <w:tc>
          <w:tcPr>
            <w:tcW w:w="4791"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r w:rsidRPr="00673772">
              <w:rPr>
                <w:rFonts w:ascii="Calibri" w:hAnsi="Calibri" w:cs="Calibri"/>
              </w:rPr>
              <w:t>Pasūtītājs</w:t>
            </w:r>
          </w:p>
        </w:tc>
        <w:tc>
          <w:tcPr>
            <w:tcW w:w="4820"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p>
        </w:tc>
      </w:tr>
      <w:tr w:rsidR="00330C22" w:rsidTr="00961B63">
        <w:tc>
          <w:tcPr>
            <w:tcW w:w="4791"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r w:rsidRPr="00673772">
              <w:rPr>
                <w:rFonts w:ascii="Calibri" w:hAnsi="Calibri" w:cs="Calibri"/>
              </w:rPr>
              <w:t>Izpildītājs</w:t>
            </w:r>
          </w:p>
        </w:tc>
        <w:tc>
          <w:tcPr>
            <w:tcW w:w="4820"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p>
        </w:tc>
      </w:tr>
      <w:tr w:rsidR="00330C22" w:rsidTr="00961B63">
        <w:tc>
          <w:tcPr>
            <w:tcW w:w="4791"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r w:rsidRPr="00673772">
              <w:rPr>
                <w:rFonts w:ascii="Calibri" w:hAnsi="Calibri" w:cs="Calibri"/>
              </w:rPr>
              <w:t>Līguma priekšmets</w:t>
            </w:r>
            <w:r>
              <w:rPr>
                <w:rFonts w:ascii="Calibri" w:hAnsi="Calibri" w:cs="Calibri"/>
              </w:rPr>
              <w:t>, termiņš</w:t>
            </w:r>
          </w:p>
        </w:tc>
        <w:tc>
          <w:tcPr>
            <w:tcW w:w="4820"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p>
        </w:tc>
      </w:tr>
      <w:tr w:rsidR="00330C22" w:rsidTr="00961B63">
        <w:tc>
          <w:tcPr>
            <w:tcW w:w="4791"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r w:rsidRPr="00F9374E">
              <w:rPr>
                <w:rFonts w:ascii="Calibri" w:hAnsi="Calibri" w:cs="Calibri"/>
              </w:rPr>
              <w:t>Speciālista pienākumi norādītā līguma izpildē</w:t>
            </w:r>
          </w:p>
        </w:tc>
        <w:tc>
          <w:tcPr>
            <w:tcW w:w="4820"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i/>
              </w:rPr>
            </w:pPr>
          </w:p>
        </w:tc>
      </w:tr>
      <w:tr w:rsidR="00330C22" w:rsidTr="00961B63">
        <w:tc>
          <w:tcPr>
            <w:tcW w:w="4791"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r w:rsidRPr="00673772">
              <w:rPr>
                <w:rFonts w:ascii="Calibri" w:hAnsi="Calibri" w:cs="Calibri"/>
              </w:rPr>
              <w:t>Kontaktinformācija atsauksmju iegūšanai (kontaktpersona, amats, tālr. nr., e-pasts)</w:t>
            </w:r>
          </w:p>
        </w:tc>
        <w:tc>
          <w:tcPr>
            <w:tcW w:w="4820"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p>
        </w:tc>
      </w:tr>
    </w:tbl>
    <w:p w:rsidR="00330C22" w:rsidRDefault="00330C22"/>
    <w:p w:rsidR="00330C22" w:rsidRDefault="00330C22"/>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20"/>
      </w:tblGrid>
      <w:tr w:rsidR="00330C22" w:rsidTr="00330C22">
        <w:tc>
          <w:tcPr>
            <w:tcW w:w="96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0C22" w:rsidRPr="00330C22" w:rsidRDefault="00330C22" w:rsidP="00961B63">
            <w:pPr>
              <w:pStyle w:val="NoSpacing"/>
              <w:spacing w:line="256" w:lineRule="auto"/>
              <w:jc w:val="center"/>
              <w:rPr>
                <w:rFonts w:ascii="Calibri" w:hAnsi="Calibri" w:cs="Calibri"/>
                <w:b/>
              </w:rPr>
            </w:pPr>
            <w:r>
              <w:rPr>
                <w:rFonts w:ascii="Calibri" w:hAnsi="Calibri" w:cs="Calibri"/>
                <w:b/>
              </w:rPr>
              <w:t>3</w:t>
            </w:r>
          </w:p>
        </w:tc>
      </w:tr>
      <w:tr w:rsidR="00330C22" w:rsidTr="00961B63">
        <w:tc>
          <w:tcPr>
            <w:tcW w:w="4791"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r w:rsidRPr="00673772">
              <w:rPr>
                <w:rFonts w:ascii="Calibri" w:hAnsi="Calibri" w:cs="Calibri"/>
              </w:rPr>
              <w:t>Pasūtītājs</w:t>
            </w:r>
          </w:p>
        </w:tc>
        <w:tc>
          <w:tcPr>
            <w:tcW w:w="4820"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p>
        </w:tc>
      </w:tr>
      <w:tr w:rsidR="00330C22" w:rsidTr="00961B63">
        <w:tc>
          <w:tcPr>
            <w:tcW w:w="4791"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r w:rsidRPr="00673772">
              <w:rPr>
                <w:rFonts w:ascii="Calibri" w:hAnsi="Calibri" w:cs="Calibri"/>
              </w:rPr>
              <w:t>Izpildītājs</w:t>
            </w:r>
          </w:p>
        </w:tc>
        <w:tc>
          <w:tcPr>
            <w:tcW w:w="4820"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p>
        </w:tc>
      </w:tr>
      <w:tr w:rsidR="00330C22" w:rsidTr="00961B63">
        <w:tc>
          <w:tcPr>
            <w:tcW w:w="4791"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r w:rsidRPr="00673772">
              <w:rPr>
                <w:rFonts w:ascii="Calibri" w:hAnsi="Calibri" w:cs="Calibri"/>
              </w:rPr>
              <w:t>Līguma priekšmets</w:t>
            </w:r>
            <w:r>
              <w:rPr>
                <w:rFonts w:ascii="Calibri" w:hAnsi="Calibri" w:cs="Calibri"/>
              </w:rPr>
              <w:t>, termiņš</w:t>
            </w:r>
          </w:p>
        </w:tc>
        <w:tc>
          <w:tcPr>
            <w:tcW w:w="4820"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p>
        </w:tc>
      </w:tr>
      <w:tr w:rsidR="00330C22" w:rsidTr="00961B63">
        <w:tc>
          <w:tcPr>
            <w:tcW w:w="4791"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r w:rsidRPr="00F9374E">
              <w:rPr>
                <w:rFonts w:ascii="Calibri" w:hAnsi="Calibri" w:cs="Calibri"/>
              </w:rPr>
              <w:t>Speciālista pienākumi norādītā līguma izpildē</w:t>
            </w:r>
          </w:p>
        </w:tc>
        <w:tc>
          <w:tcPr>
            <w:tcW w:w="4820"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i/>
              </w:rPr>
            </w:pPr>
          </w:p>
        </w:tc>
      </w:tr>
      <w:tr w:rsidR="00330C22" w:rsidTr="00961B63">
        <w:tc>
          <w:tcPr>
            <w:tcW w:w="4791"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r w:rsidRPr="00673772">
              <w:rPr>
                <w:rFonts w:ascii="Calibri" w:hAnsi="Calibri" w:cs="Calibri"/>
              </w:rPr>
              <w:t>Kontaktinformācija atsauksmju iegūšanai (kontaktpersona, amats, tālr. nr., e-pasts)</w:t>
            </w:r>
          </w:p>
        </w:tc>
        <w:tc>
          <w:tcPr>
            <w:tcW w:w="4820" w:type="dxa"/>
            <w:tcBorders>
              <w:top w:val="single" w:sz="4" w:space="0" w:color="auto"/>
              <w:left w:val="single" w:sz="4" w:space="0" w:color="auto"/>
              <w:bottom w:val="single" w:sz="4" w:space="0" w:color="auto"/>
              <w:right w:val="single" w:sz="4" w:space="0" w:color="auto"/>
            </w:tcBorders>
          </w:tcPr>
          <w:p w:rsidR="00330C22" w:rsidRPr="00673772" w:rsidRDefault="00330C22" w:rsidP="00961B63">
            <w:pPr>
              <w:pStyle w:val="NoSpacing"/>
              <w:spacing w:line="256" w:lineRule="auto"/>
              <w:rPr>
                <w:rFonts w:ascii="Calibri" w:hAnsi="Calibri" w:cs="Calibri"/>
              </w:rPr>
            </w:pPr>
          </w:p>
        </w:tc>
      </w:tr>
    </w:tbl>
    <w:p w:rsidR="00330C22" w:rsidRPr="00922489" w:rsidRDefault="00330C22" w:rsidP="00330C22">
      <w:pPr>
        <w:widowControl w:val="0"/>
        <w:autoSpaceDE w:val="0"/>
        <w:autoSpaceDN w:val="0"/>
        <w:adjustRightInd w:val="0"/>
        <w:ind w:right="-20"/>
        <w:rPr>
          <w:rFonts w:ascii="Calibri" w:hAnsi="Calibri" w:cs="Calibri"/>
        </w:rPr>
      </w:pPr>
    </w:p>
    <w:p w:rsidR="00330C22" w:rsidRPr="00922489" w:rsidRDefault="00330C22" w:rsidP="00330C22">
      <w:pPr>
        <w:jc w:val="both"/>
        <w:rPr>
          <w:rFonts w:ascii="Calibri" w:hAnsi="Calibri" w:cs="Calibri"/>
          <w:sz w:val="22"/>
          <w:szCs w:val="22"/>
        </w:rPr>
      </w:pPr>
    </w:p>
    <w:p w:rsidR="00330C22" w:rsidRPr="00922489" w:rsidRDefault="00330C22" w:rsidP="00330C22">
      <w:pPr>
        <w:widowControl w:val="0"/>
        <w:autoSpaceDE w:val="0"/>
        <w:autoSpaceDN w:val="0"/>
        <w:adjustRightInd w:val="0"/>
        <w:ind w:left="2897" w:right="-20"/>
        <w:jc w:val="both"/>
        <w:rPr>
          <w:rFonts w:ascii="Calibri" w:hAnsi="Calibri" w:cs="Calibri"/>
          <w:w w:val="99"/>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4"/>
        <w:gridCol w:w="6990"/>
      </w:tblGrid>
      <w:tr w:rsidR="00330C22" w:rsidRPr="00C63E5A" w:rsidTr="00330C22">
        <w:trPr>
          <w:trHeight w:val="397"/>
          <w:jc w:val="center"/>
        </w:trPr>
        <w:tc>
          <w:tcPr>
            <w:tcW w:w="1402" w:type="pct"/>
            <w:vAlign w:val="center"/>
          </w:tcPr>
          <w:p w:rsidR="00330C22" w:rsidRPr="00126F08" w:rsidRDefault="00330C22" w:rsidP="00961B63">
            <w:pPr>
              <w:jc w:val="right"/>
              <w:rPr>
                <w:rFonts w:asciiTheme="minorHAnsi" w:hAnsiTheme="minorHAnsi" w:cstheme="minorHAnsi"/>
                <w:b/>
                <w:sz w:val="22"/>
                <w:szCs w:val="22"/>
                <w:lang w:val="lv-LV"/>
              </w:rPr>
            </w:pPr>
            <w:r w:rsidRPr="00126F08">
              <w:rPr>
                <w:rFonts w:asciiTheme="minorHAnsi" w:hAnsiTheme="minorHAnsi" w:cstheme="minorHAnsi"/>
                <w:b/>
                <w:sz w:val="22"/>
                <w:szCs w:val="22"/>
                <w:lang w:val="lv-LV"/>
              </w:rPr>
              <w:t>Vārds, uzvārds, amats</w:t>
            </w:r>
          </w:p>
        </w:tc>
        <w:tc>
          <w:tcPr>
            <w:tcW w:w="3598" w:type="pct"/>
          </w:tcPr>
          <w:p w:rsidR="00330C22" w:rsidRPr="00C63E5A" w:rsidRDefault="00330C22" w:rsidP="00961B63">
            <w:pPr>
              <w:jc w:val="both"/>
              <w:rPr>
                <w:rFonts w:asciiTheme="minorHAnsi" w:hAnsiTheme="minorHAnsi" w:cstheme="minorHAnsi"/>
                <w:sz w:val="22"/>
                <w:szCs w:val="22"/>
                <w:lang w:val="lv-LV"/>
              </w:rPr>
            </w:pPr>
          </w:p>
        </w:tc>
      </w:tr>
      <w:tr w:rsidR="00330C22" w:rsidRPr="00C63E5A" w:rsidTr="00330C22">
        <w:trPr>
          <w:trHeight w:val="397"/>
          <w:jc w:val="center"/>
        </w:trPr>
        <w:tc>
          <w:tcPr>
            <w:tcW w:w="1402" w:type="pct"/>
            <w:vAlign w:val="center"/>
          </w:tcPr>
          <w:p w:rsidR="00330C22" w:rsidRPr="00126F08" w:rsidRDefault="00330C22" w:rsidP="00961B63">
            <w:pPr>
              <w:jc w:val="right"/>
              <w:rPr>
                <w:rFonts w:asciiTheme="minorHAnsi" w:hAnsiTheme="minorHAnsi" w:cstheme="minorHAnsi"/>
                <w:b/>
                <w:sz w:val="22"/>
                <w:szCs w:val="22"/>
                <w:lang w:val="lv-LV"/>
              </w:rPr>
            </w:pPr>
            <w:r w:rsidRPr="00126F08">
              <w:rPr>
                <w:rFonts w:asciiTheme="minorHAnsi" w:hAnsiTheme="minorHAnsi" w:cstheme="minorHAnsi"/>
                <w:b/>
                <w:sz w:val="22"/>
                <w:szCs w:val="22"/>
                <w:lang w:val="lv-LV"/>
              </w:rPr>
              <w:t>Paraksts</w:t>
            </w:r>
          </w:p>
        </w:tc>
        <w:tc>
          <w:tcPr>
            <w:tcW w:w="3598" w:type="pct"/>
          </w:tcPr>
          <w:p w:rsidR="00330C22" w:rsidRDefault="00330C22" w:rsidP="00961B63">
            <w:pPr>
              <w:jc w:val="both"/>
              <w:rPr>
                <w:rFonts w:asciiTheme="minorHAnsi" w:hAnsiTheme="minorHAnsi" w:cstheme="minorHAnsi"/>
                <w:sz w:val="22"/>
                <w:szCs w:val="22"/>
                <w:lang w:val="lv-LV"/>
              </w:rPr>
            </w:pPr>
          </w:p>
          <w:p w:rsidR="00330C22" w:rsidRDefault="00330C22" w:rsidP="00961B63">
            <w:pPr>
              <w:jc w:val="both"/>
              <w:rPr>
                <w:rFonts w:asciiTheme="minorHAnsi" w:hAnsiTheme="minorHAnsi" w:cstheme="minorHAnsi"/>
                <w:sz w:val="22"/>
                <w:szCs w:val="22"/>
                <w:lang w:val="lv-LV"/>
              </w:rPr>
            </w:pPr>
          </w:p>
          <w:p w:rsidR="00330C22" w:rsidRPr="00C63E5A" w:rsidRDefault="00330C22" w:rsidP="00961B63">
            <w:pPr>
              <w:jc w:val="both"/>
              <w:rPr>
                <w:rFonts w:asciiTheme="minorHAnsi" w:hAnsiTheme="minorHAnsi" w:cstheme="minorHAnsi"/>
                <w:sz w:val="22"/>
                <w:szCs w:val="22"/>
                <w:lang w:val="lv-LV"/>
              </w:rPr>
            </w:pPr>
          </w:p>
        </w:tc>
      </w:tr>
      <w:tr w:rsidR="00330C22" w:rsidRPr="00C63E5A" w:rsidTr="00330C22">
        <w:trPr>
          <w:trHeight w:val="397"/>
          <w:jc w:val="center"/>
        </w:trPr>
        <w:tc>
          <w:tcPr>
            <w:tcW w:w="1402" w:type="pct"/>
            <w:vAlign w:val="center"/>
          </w:tcPr>
          <w:p w:rsidR="00330C22" w:rsidRPr="00126F08" w:rsidRDefault="00330C22" w:rsidP="00961B63">
            <w:pPr>
              <w:jc w:val="right"/>
              <w:rPr>
                <w:rFonts w:asciiTheme="minorHAnsi" w:hAnsiTheme="minorHAnsi" w:cstheme="minorHAnsi"/>
                <w:b/>
                <w:sz w:val="22"/>
                <w:szCs w:val="22"/>
                <w:lang w:val="lv-LV"/>
              </w:rPr>
            </w:pPr>
            <w:r w:rsidRPr="00126F08">
              <w:rPr>
                <w:rFonts w:asciiTheme="minorHAnsi" w:hAnsiTheme="minorHAnsi" w:cstheme="minorHAnsi"/>
                <w:b/>
                <w:sz w:val="22"/>
                <w:szCs w:val="22"/>
                <w:lang w:val="lv-LV"/>
              </w:rPr>
              <w:t>Datums</w:t>
            </w:r>
          </w:p>
        </w:tc>
        <w:tc>
          <w:tcPr>
            <w:tcW w:w="3598" w:type="pct"/>
          </w:tcPr>
          <w:p w:rsidR="00330C22" w:rsidRPr="00C63E5A" w:rsidRDefault="00330C22" w:rsidP="00961B63">
            <w:pPr>
              <w:jc w:val="both"/>
              <w:rPr>
                <w:rFonts w:asciiTheme="minorHAnsi" w:hAnsiTheme="minorHAnsi" w:cstheme="minorHAnsi"/>
                <w:sz w:val="22"/>
                <w:szCs w:val="22"/>
                <w:lang w:val="lv-LV"/>
              </w:rPr>
            </w:pPr>
          </w:p>
        </w:tc>
      </w:tr>
    </w:tbl>
    <w:p w:rsidR="00330C22" w:rsidRDefault="00330C22" w:rsidP="00330C22">
      <w:pPr>
        <w:pStyle w:val="BodyText"/>
        <w:ind w:right="283"/>
        <w:jc w:val="right"/>
        <w:rPr>
          <w:rFonts w:ascii="Calibri" w:hAnsi="Calibri" w:cs="Calibri"/>
          <w:color w:val="FF0000"/>
        </w:rPr>
      </w:pPr>
    </w:p>
    <w:p w:rsidR="00330C22" w:rsidRDefault="00330C22" w:rsidP="00330C22">
      <w:pPr>
        <w:pStyle w:val="BodyText"/>
        <w:ind w:right="283"/>
        <w:jc w:val="right"/>
        <w:rPr>
          <w:rFonts w:ascii="Calibri" w:hAnsi="Calibri" w:cs="Calibri"/>
          <w:color w:val="FF0000"/>
        </w:rPr>
      </w:pPr>
    </w:p>
    <w:p w:rsidR="00330C22" w:rsidRDefault="00330C22" w:rsidP="00330C22">
      <w:pPr>
        <w:pStyle w:val="BodyText"/>
        <w:ind w:right="283"/>
        <w:jc w:val="right"/>
        <w:rPr>
          <w:rFonts w:ascii="Calibri" w:hAnsi="Calibri" w:cs="Calibri"/>
          <w:color w:val="FF0000"/>
        </w:rPr>
      </w:pPr>
    </w:p>
    <w:p w:rsidR="00330C22" w:rsidRDefault="00330C22" w:rsidP="00285683">
      <w:pPr>
        <w:jc w:val="right"/>
        <w:rPr>
          <w:rFonts w:asciiTheme="minorHAnsi" w:hAnsiTheme="minorHAnsi" w:cstheme="minorHAnsi"/>
          <w:sz w:val="24"/>
          <w:szCs w:val="24"/>
          <w:lang w:val="lv-LV" w:eastAsia="ar-SA"/>
        </w:rPr>
      </w:pPr>
    </w:p>
    <w:p w:rsidR="00330C22" w:rsidRDefault="00330C22" w:rsidP="00285683">
      <w:pPr>
        <w:jc w:val="right"/>
        <w:rPr>
          <w:rFonts w:asciiTheme="minorHAnsi" w:hAnsiTheme="minorHAnsi" w:cstheme="minorHAnsi"/>
          <w:sz w:val="24"/>
          <w:szCs w:val="24"/>
          <w:lang w:val="lv-LV" w:eastAsia="ar-SA"/>
        </w:rPr>
      </w:pPr>
    </w:p>
    <w:p w:rsidR="00330C22" w:rsidRDefault="00330C22" w:rsidP="00285683">
      <w:pPr>
        <w:jc w:val="right"/>
        <w:rPr>
          <w:rFonts w:asciiTheme="minorHAnsi" w:hAnsiTheme="minorHAnsi" w:cstheme="minorHAnsi"/>
          <w:sz w:val="24"/>
          <w:szCs w:val="24"/>
          <w:lang w:val="lv-LV" w:eastAsia="ar-SA"/>
        </w:rPr>
        <w:sectPr w:rsidR="00330C22" w:rsidSect="00D51D4A">
          <w:pgSz w:w="11906" w:h="16838"/>
          <w:pgMar w:top="1134" w:right="707" w:bottom="1134" w:left="1701" w:header="709" w:footer="709" w:gutter="0"/>
          <w:cols w:space="708"/>
          <w:titlePg/>
          <w:docGrid w:linePitch="360"/>
        </w:sectPr>
      </w:pPr>
    </w:p>
    <w:p w:rsidR="00330C22" w:rsidRPr="00C81760" w:rsidRDefault="00330C22" w:rsidP="00330C22">
      <w:pPr>
        <w:pStyle w:val="ListParagraph"/>
        <w:jc w:val="right"/>
        <w:rPr>
          <w:rFonts w:asciiTheme="minorHAnsi" w:hAnsiTheme="minorHAnsi" w:cstheme="minorHAnsi"/>
        </w:rPr>
      </w:pPr>
      <w:r w:rsidRPr="00C81760">
        <w:rPr>
          <w:rFonts w:asciiTheme="minorHAnsi" w:hAnsiTheme="minorHAnsi" w:cstheme="minorHAnsi"/>
        </w:rPr>
        <w:lastRenderedPageBreak/>
        <w:t>CI-2019-4</w:t>
      </w:r>
      <w:r>
        <w:rPr>
          <w:rFonts w:asciiTheme="minorHAnsi" w:hAnsiTheme="minorHAnsi" w:cstheme="minorHAnsi"/>
        </w:rPr>
        <w:t>4</w:t>
      </w:r>
    </w:p>
    <w:p w:rsidR="00330C22" w:rsidRPr="00F9374E" w:rsidRDefault="00330C22" w:rsidP="00330C22">
      <w:pPr>
        <w:pStyle w:val="Header"/>
        <w:jc w:val="right"/>
        <w:rPr>
          <w:rFonts w:asciiTheme="minorHAnsi" w:hAnsiTheme="minorHAnsi" w:cstheme="minorHAnsi"/>
          <w:i/>
          <w:sz w:val="24"/>
          <w:lang w:val="lv-LV"/>
        </w:rPr>
      </w:pPr>
      <w:r>
        <w:rPr>
          <w:rFonts w:asciiTheme="minorHAnsi" w:hAnsiTheme="minorHAnsi" w:cstheme="minorHAnsi"/>
          <w:i/>
          <w:sz w:val="24"/>
          <w:lang w:val="lv-LV"/>
        </w:rPr>
        <w:t>4</w:t>
      </w:r>
      <w:r w:rsidRPr="00F9374E">
        <w:rPr>
          <w:rFonts w:asciiTheme="minorHAnsi" w:hAnsiTheme="minorHAnsi" w:cstheme="minorHAnsi"/>
          <w:i/>
          <w:sz w:val="24"/>
          <w:lang w:val="lv-LV"/>
        </w:rPr>
        <w:t>. Pielikums</w:t>
      </w:r>
    </w:p>
    <w:p w:rsidR="00330C22" w:rsidRPr="0039125D" w:rsidRDefault="00330C22" w:rsidP="00330C22">
      <w:pPr>
        <w:rPr>
          <w:rFonts w:cs="Calibri"/>
          <w:b/>
        </w:rPr>
      </w:pPr>
    </w:p>
    <w:p w:rsidR="00330C22" w:rsidRPr="00AA0904" w:rsidRDefault="00330C22" w:rsidP="00330C22">
      <w:pPr>
        <w:jc w:val="right"/>
        <w:rPr>
          <w:rFonts w:cs="Calibri"/>
          <w:b/>
        </w:rPr>
      </w:pPr>
    </w:p>
    <w:p w:rsidR="00330C22" w:rsidRPr="00574F37" w:rsidRDefault="00330C22" w:rsidP="00330C22">
      <w:pPr>
        <w:pStyle w:val="Apakpunkts"/>
        <w:numPr>
          <w:ilvl w:val="0"/>
          <w:numId w:val="0"/>
        </w:numPr>
        <w:tabs>
          <w:tab w:val="left" w:pos="720"/>
        </w:tabs>
        <w:jc w:val="center"/>
        <w:rPr>
          <w:rFonts w:ascii="Calibri" w:hAnsi="Calibri" w:cs="Calibri"/>
          <w:sz w:val="24"/>
        </w:rPr>
      </w:pPr>
      <w:r w:rsidRPr="00574F37">
        <w:rPr>
          <w:rFonts w:ascii="Calibri" w:hAnsi="Calibri" w:cs="Calibri"/>
          <w:sz w:val="24"/>
          <w:lang w:val="lv-LV"/>
        </w:rPr>
        <w:t>ATBILDĪGĀ BŪVUZRAUGA</w:t>
      </w:r>
      <w:r w:rsidRPr="00574F37">
        <w:rPr>
          <w:rFonts w:ascii="Calibri" w:hAnsi="Calibri" w:cs="Calibri"/>
          <w:lang w:val="lv-LV"/>
        </w:rPr>
        <w:t xml:space="preserve"> </w:t>
      </w:r>
      <w:r w:rsidRPr="00574F37">
        <w:rPr>
          <w:rFonts w:ascii="Calibri" w:hAnsi="Calibri" w:cs="Calibri"/>
          <w:sz w:val="24"/>
        </w:rPr>
        <w:t>APLIECINĀJUMS</w:t>
      </w:r>
    </w:p>
    <w:p w:rsidR="00330C22" w:rsidRPr="00AA0904" w:rsidRDefault="00330C22" w:rsidP="00330C22">
      <w:pPr>
        <w:pStyle w:val="Rindkopa"/>
        <w:ind w:left="0"/>
        <w:rPr>
          <w:rFonts w:ascii="Calibri" w:hAnsi="Calibri" w:cs="Calibri"/>
          <w:sz w:val="24"/>
        </w:rPr>
      </w:pPr>
    </w:p>
    <w:p w:rsidR="00330C22" w:rsidRDefault="00330C22" w:rsidP="00330C22">
      <w:pPr>
        <w:pStyle w:val="Rindkopa"/>
        <w:ind w:left="0"/>
        <w:rPr>
          <w:rFonts w:cs="Arial"/>
        </w:rPr>
      </w:pPr>
    </w:p>
    <w:p w:rsidR="00330C22" w:rsidRPr="0039125D" w:rsidRDefault="00330C22" w:rsidP="00330C22">
      <w:pPr>
        <w:pStyle w:val="Rindkopa"/>
        <w:ind w:left="0"/>
        <w:rPr>
          <w:rFonts w:ascii="Calibri" w:hAnsi="Calibri" w:cs="Calibri"/>
          <w:sz w:val="24"/>
        </w:rPr>
      </w:pPr>
      <w:r w:rsidRPr="0039125D">
        <w:rPr>
          <w:rFonts w:ascii="Calibri" w:hAnsi="Calibri" w:cs="Calibri"/>
          <w:sz w:val="24"/>
        </w:rPr>
        <w:t xml:space="preserve">Ar šo, _________________________________________ (vārds, uzvārds, atbilstošā sertifikāta numurs), </w:t>
      </w:r>
      <w:r w:rsidRPr="0039125D">
        <w:rPr>
          <w:rFonts w:ascii="Calibri" w:hAnsi="Calibri" w:cs="Calibri"/>
          <w:b/>
          <w:sz w:val="24"/>
        </w:rPr>
        <w:t xml:space="preserve">lai apliecinātu, ka mana kvalifikācija atbilst </w:t>
      </w:r>
      <w:r>
        <w:rPr>
          <w:rFonts w:ascii="Calibri" w:hAnsi="Calibri" w:cs="Calibri"/>
          <w:b/>
          <w:sz w:val="24"/>
        </w:rPr>
        <w:t>cenu izpētes</w:t>
      </w:r>
      <w:r w:rsidRPr="0039125D">
        <w:rPr>
          <w:rFonts w:ascii="Calibri" w:hAnsi="Calibri" w:cs="Calibri"/>
          <w:b/>
          <w:sz w:val="24"/>
        </w:rPr>
        <w:t xml:space="preserve"> dokumentos noteiktajām prasībām:</w:t>
      </w:r>
    </w:p>
    <w:p w:rsidR="00330C22" w:rsidRPr="0039125D" w:rsidRDefault="00330C22" w:rsidP="00330C22">
      <w:pPr>
        <w:pStyle w:val="Punkts"/>
        <w:numPr>
          <w:ilvl w:val="0"/>
          <w:numId w:val="0"/>
        </w:numPr>
        <w:tabs>
          <w:tab w:val="left" w:pos="720"/>
        </w:tabs>
        <w:rPr>
          <w:rFonts w:ascii="Calibri" w:hAnsi="Calibri" w:cs="Calibri"/>
          <w:sz w:val="24"/>
        </w:rPr>
      </w:pPr>
    </w:p>
    <w:p w:rsidR="00330C22" w:rsidRPr="00EA48AC" w:rsidRDefault="00330C22" w:rsidP="00330C22">
      <w:pPr>
        <w:pStyle w:val="Rindkopa"/>
        <w:numPr>
          <w:ilvl w:val="0"/>
          <w:numId w:val="29"/>
        </w:numPr>
        <w:tabs>
          <w:tab w:val="left" w:pos="720"/>
        </w:tabs>
        <w:rPr>
          <w:rFonts w:ascii="Calibri" w:hAnsi="Calibri" w:cs="Calibri"/>
          <w:sz w:val="24"/>
        </w:rPr>
      </w:pPr>
      <w:r w:rsidRPr="00EA48AC">
        <w:rPr>
          <w:rFonts w:ascii="Calibri" w:hAnsi="Calibri" w:cs="Calibri"/>
          <w:sz w:val="24"/>
        </w:rPr>
        <w:t>Apliecinu, ka esmu informēts par to, ka __________________________________ (</w:t>
      </w:r>
      <w:r w:rsidRPr="00EA48AC">
        <w:rPr>
          <w:rFonts w:ascii="Calibri" w:hAnsi="Calibri" w:cs="Calibri"/>
          <w:i/>
          <w:sz w:val="24"/>
        </w:rPr>
        <w:t xml:space="preserve">Pretendenta nosaukums, reģistrācijas numurs) </w:t>
      </w:r>
      <w:r w:rsidRPr="00EA48AC">
        <w:rPr>
          <w:rFonts w:ascii="Calibri" w:hAnsi="Calibri" w:cs="Calibri"/>
          <w:sz w:val="24"/>
        </w:rPr>
        <w:t xml:space="preserve">iesniegs piedāvājumu Nīcas novada domes </w:t>
      </w:r>
      <w:proofErr w:type="gramStart"/>
      <w:r w:rsidRPr="00EA48AC">
        <w:rPr>
          <w:rFonts w:ascii="Calibri" w:hAnsi="Calibri" w:cs="Calibri"/>
          <w:sz w:val="24"/>
        </w:rPr>
        <w:t>(</w:t>
      </w:r>
      <w:proofErr w:type="gramEnd"/>
      <w:r w:rsidRPr="00EA48AC">
        <w:rPr>
          <w:rFonts w:ascii="Calibri" w:hAnsi="Calibri" w:cs="Calibri"/>
          <w:sz w:val="24"/>
        </w:rPr>
        <w:t>Reģ. Nr. 90000</w:t>
      </w:r>
      <w:r>
        <w:rPr>
          <w:rFonts w:ascii="Calibri" w:hAnsi="Calibri" w:cs="Calibri"/>
          <w:sz w:val="24"/>
        </w:rPr>
        <w:t>031531) organizētā cenu izpētē</w:t>
      </w:r>
      <w:r w:rsidRPr="00EA48AC">
        <w:rPr>
          <w:rFonts w:ascii="Calibri" w:hAnsi="Calibri" w:cs="Calibri"/>
          <w:sz w:val="24"/>
        </w:rPr>
        <w:t xml:space="preserve"> </w:t>
      </w:r>
      <w:r w:rsidRPr="00330C22">
        <w:rPr>
          <w:rFonts w:asciiTheme="minorHAnsi" w:hAnsiTheme="minorHAnsi" w:cstheme="minorHAnsi"/>
          <w:b/>
          <w:i/>
          <w:sz w:val="24"/>
          <w:szCs w:val="22"/>
        </w:rPr>
        <w:t>„</w:t>
      </w:r>
      <w:r w:rsidRPr="00330C22">
        <w:rPr>
          <w:rFonts w:ascii="Calibri" w:hAnsi="Calibri" w:cs="Calibri"/>
          <w:b/>
          <w:i/>
          <w:sz w:val="24"/>
          <w:szCs w:val="28"/>
        </w:rPr>
        <w:t xml:space="preserve">Par tiesībām veikt </w:t>
      </w:r>
      <w:r w:rsidRPr="00330C22">
        <w:rPr>
          <w:rFonts w:ascii="Calibri" w:hAnsi="Calibri" w:cs="Calibri"/>
          <w:b/>
          <w:i/>
          <w:sz w:val="24"/>
          <w:szCs w:val="28"/>
          <w:u w:val="single"/>
        </w:rPr>
        <w:t>būvuzraudzību</w:t>
      </w:r>
      <w:r w:rsidRPr="00330C22">
        <w:rPr>
          <w:rFonts w:ascii="Calibri" w:hAnsi="Calibri" w:cs="Calibri"/>
          <w:b/>
          <w:i/>
          <w:sz w:val="24"/>
          <w:szCs w:val="28"/>
        </w:rPr>
        <w:t xml:space="preserve"> Nīcas novada grantētā ceļa posma “Nīca-Mācītājmuiža” pārbūves darbiem</w:t>
      </w:r>
      <w:r w:rsidRPr="00330C22">
        <w:rPr>
          <w:rFonts w:asciiTheme="minorHAnsi" w:hAnsiTheme="minorHAnsi" w:cstheme="minorHAnsi"/>
          <w:b/>
          <w:i/>
          <w:sz w:val="24"/>
          <w:szCs w:val="22"/>
        </w:rPr>
        <w:t>”</w:t>
      </w:r>
      <w:r>
        <w:rPr>
          <w:rFonts w:asciiTheme="minorHAnsi" w:hAnsiTheme="minorHAnsi" w:cstheme="minorHAnsi"/>
          <w:b/>
          <w:i/>
          <w:sz w:val="24"/>
          <w:szCs w:val="22"/>
        </w:rPr>
        <w:t>.</w:t>
      </w:r>
    </w:p>
    <w:p w:rsidR="00330C22" w:rsidRPr="0039125D" w:rsidRDefault="00330C22" w:rsidP="00330C22">
      <w:pPr>
        <w:pStyle w:val="Rindkopa"/>
        <w:numPr>
          <w:ilvl w:val="0"/>
          <w:numId w:val="29"/>
        </w:numPr>
        <w:tabs>
          <w:tab w:val="left" w:pos="720"/>
        </w:tabs>
        <w:rPr>
          <w:rFonts w:ascii="Calibri" w:hAnsi="Calibri" w:cs="Calibri"/>
          <w:sz w:val="24"/>
        </w:rPr>
      </w:pPr>
      <w:r w:rsidRPr="0039125D">
        <w:rPr>
          <w:rFonts w:ascii="Calibri" w:hAnsi="Calibri" w:cs="Calibri"/>
          <w:sz w:val="24"/>
        </w:rPr>
        <w:t xml:space="preserve">Gadījumā, ja ar Pretendentu tiks noslēgts līgums, </w:t>
      </w:r>
      <w:r w:rsidRPr="00784633">
        <w:rPr>
          <w:rFonts w:asciiTheme="minorHAnsi" w:hAnsiTheme="minorHAnsi" w:cstheme="minorHAnsi"/>
          <w:sz w:val="24"/>
        </w:rPr>
        <w:t xml:space="preserve">apņemos veikt </w:t>
      </w:r>
      <w:r>
        <w:rPr>
          <w:rFonts w:asciiTheme="minorHAnsi" w:hAnsiTheme="minorHAnsi" w:cstheme="minorHAnsi"/>
          <w:i/>
          <w:sz w:val="24"/>
          <w:u w:val="single"/>
        </w:rPr>
        <w:t>būvuzrauga</w:t>
      </w:r>
      <w:r w:rsidRPr="00784633">
        <w:rPr>
          <w:rFonts w:asciiTheme="minorHAnsi" w:hAnsiTheme="minorHAnsi" w:cstheme="minorHAnsi"/>
          <w:i/>
          <w:sz w:val="24"/>
          <w:u w:val="single"/>
        </w:rPr>
        <w:t xml:space="preserve"> </w:t>
      </w:r>
      <w:r w:rsidRPr="00784633">
        <w:rPr>
          <w:rFonts w:asciiTheme="minorHAnsi" w:hAnsiTheme="minorHAnsi" w:cstheme="minorHAnsi"/>
          <w:sz w:val="24"/>
        </w:rPr>
        <w:t xml:space="preserve">pienākumus saskaņā ar </w:t>
      </w:r>
      <w:r>
        <w:rPr>
          <w:rFonts w:asciiTheme="minorHAnsi" w:hAnsiTheme="minorHAnsi" w:cstheme="minorHAnsi"/>
          <w:sz w:val="24"/>
        </w:rPr>
        <w:t>šiem cenu izpētes noteikumiem un atbilstošajiem normatīvajiem aktiem;</w:t>
      </w:r>
    </w:p>
    <w:p w:rsidR="00330C22" w:rsidRDefault="00330C22" w:rsidP="00330C22">
      <w:pPr>
        <w:pStyle w:val="BodyText"/>
        <w:ind w:right="283"/>
        <w:rPr>
          <w:rFonts w:ascii="Calibri" w:hAnsi="Calibri" w:cs="Calibri"/>
          <w:color w:val="FF0000"/>
        </w:rPr>
      </w:pPr>
    </w:p>
    <w:p w:rsidR="00330C22" w:rsidRDefault="00330C22" w:rsidP="00330C22">
      <w:pPr>
        <w:pStyle w:val="BodyText"/>
        <w:ind w:right="283"/>
        <w:rPr>
          <w:rFonts w:ascii="Calibri" w:hAnsi="Calibri" w:cs="Calibri"/>
          <w:color w:val="FF0000"/>
        </w:rPr>
      </w:pPr>
    </w:p>
    <w:p w:rsidR="00330C22" w:rsidRDefault="00330C22" w:rsidP="00330C22">
      <w:pPr>
        <w:pStyle w:val="BodyText"/>
        <w:ind w:right="283"/>
        <w:rPr>
          <w:rFonts w:ascii="Calibri" w:hAnsi="Calibri" w:cs="Calibri"/>
          <w:color w:val="FF0000"/>
        </w:rPr>
      </w:pPr>
    </w:p>
    <w:p w:rsidR="00330C22" w:rsidRPr="00F9374E" w:rsidRDefault="00330C22" w:rsidP="00330C22">
      <w:pPr>
        <w:snapToGrid w:val="0"/>
        <w:spacing w:before="120" w:after="120"/>
        <w:jc w:val="both"/>
        <w:rPr>
          <w:rFonts w:ascii="Calibri" w:hAnsi="Calibri" w:cs="Calibri"/>
          <w:sz w:val="24"/>
          <w:szCs w:val="22"/>
        </w:rPr>
      </w:pPr>
      <w:proofErr w:type="spellStart"/>
      <w:r w:rsidRPr="00F9374E">
        <w:rPr>
          <w:rFonts w:ascii="Calibri" w:hAnsi="Calibri" w:cs="Calibri"/>
          <w:sz w:val="24"/>
          <w:szCs w:val="22"/>
        </w:rPr>
        <w:t>Paraksts</w:t>
      </w:r>
      <w:proofErr w:type="spellEnd"/>
      <w:r w:rsidRPr="00F9374E">
        <w:rPr>
          <w:rFonts w:ascii="Calibri" w:hAnsi="Calibri" w:cs="Calibri"/>
          <w:sz w:val="24"/>
          <w:szCs w:val="22"/>
        </w:rPr>
        <w:t>: _____________________________________</w:t>
      </w:r>
    </w:p>
    <w:p w:rsidR="00330C22" w:rsidRPr="00F9374E" w:rsidRDefault="00330C22" w:rsidP="00330C22">
      <w:pPr>
        <w:snapToGrid w:val="0"/>
        <w:spacing w:before="120" w:after="120"/>
        <w:jc w:val="both"/>
        <w:rPr>
          <w:rFonts w:ascii="Calibri" w:hAnsi="Calibri" w:cs="Calibri"/>
          <w:sz w:val="24"/>
          <w:szCs w:val="22"/>
        </w:rPr>
      </w:pPr>
    </w:p>
    <w:p w:rsidR="00330C22" w:rsidRPr="00F9374E" w:rsidRDefault="00330C22" w:rsidP="00330C22">
      <w:pPr>
        <w:snapToGrid w:val="0"/>
        <w:spacing w:before="120" w:after="120"/>
        <w:jc w:val="both"/>
        <w:rPr>
          <w:rFonts w:ascii="Calibri" w:hAnsi="Calibri" w:cs="Calibri"/>
          <w:sz w:val="24"/>
          <w:szCs w:val="22"/>
        </w:rPr>
      </w:pPr>
      <w:proofErr w:type="spellStart"/>
      <w:r>
        <w:rPr>
          <w:rFonts w:ascii="Calibri" w:hAnsi="Calibri" w:cs="Calibri"/>
          <w:sz w:val="24"/>
          <w:szCs w:val="22"/>
        </w:rPr>
        <w:t>V</w:t>
      </w:r>
      <w:r w:rsidRPr="00F9374E">
        <w:rPr>
          <w:rFonts w:ascii="Calibri" w:hAnsi="Calibri" w:cs="Calibri"/>
          <w:sz w:val="24"/>
          <w:szCs w:val="22"/>
        </w:rPr>
        <w:t>ārds</w:t>
      </w:r>
      <w:proofErr w:type="spellEnd"/>
      <w:r w:rsidRPr="00F9374E">
        <w:rPr>
          <w:rFonts w:ascii="Calibri" w:hAnsi="Calibri" w:cs="Calibri"/>
          <w:sz w:val="24"/>
          <w:szCs w:val="22"/>
        </w:rPr>
        <w:t xml:space="preserve">, </w:t>
      </w:r>
      <w:proofErr w:type="spellStart"/>
      <w:r w:rsidRPr="00F9374E">
        <w:rPr>
          <w:rFonts w:ascii="Calibri" w:hAnsi="Calibri" w:cs="Calibri"/>
          <w:sz w:val="24"/>
          <w:szCs w:val="22"/>
        </w:rPr>
        <w:t>uzvārds</w:t>
      </w:r>
      <w:proofErr w:type="spellEnd"/>
      <w:r w:rsidRPr="00F9374E">
        <w:rPr>
          <w:rFonts w:ascii="Calibri" w:hAnsi="Calibri" w:cs="Calibri"/>
          <w:sz w:val="24"/>
          <w:szCs w:val="22"/>
        </w:rPr>
        <w:t xml:space="preserve">: __________________________________ </w:t>
      </w:r>
    </w:p>
    <w:p w:rsidR="00330C22" w:rsidRPr="0058560F" w:rsidRDefault="00330C22" w:rsidP="00330C22">
      <w:pPr>
        <w:tabs>
          <w:tab w:val="left" w:pos="567"/>
        </w:tabs>
        <w:autoSpaceDE w:val="0"/>
        <w:autoSpaceDN w:val="0"/>
        <w:adjustRightInd w:val="0"/>
        <w:rPr>
          <w:rFonts w:asciiTheme="minorHAnsi" w:hAnsiTheme="minorHAnsi" w:cstheme="minorHAnsi"/>
          <w:b/>
          <w:bCs/>
          <w:sz w:val="24"/>
          <w:szCs w:val="24"/>
          <w:lang w:val="lv-LV"/>
        </w:rPr>
      </w:pPr>
    </w:p>
    <w:p w:rsidR="00330C22" w:rsidRDefault="00330C22" w:rsidP="00285683">
      <w:pPr>
        <w:jc w:val="right"/>
        <w:rPr>
          <w:rFonts w:asciiTheme="minorHAnsi" w:hAnsiTheme="minorHAnsi" w:cstheme="minorHAnsi"/>
          <w:sz w:val="24"/>
          <w:szCs w:val="24"/>
          <w:lang w:val="lv-LV" w:eastAsia="ar-SA"/>
        </w:rPr>
      </w:pPr>
    </w:p>
    <w:p w:rsidR="00330C22" w:rsidRDefault="00330C22" w:rsidP="00285683">
      <w:pPr>
        <w:jc w:val="right"/>
        <w:rPr>
          <w:rFonts w:asciiTheme="minorHAnsi" w:hAnsiTheme="minorHAnsi" w:cstheme="minorHAnsi"/>
          <w:sz w:val="24"/>
          <w:szCs w:val="24"/>
          <w:lang w:val="lv-LV" w:eastAsia="ar-SA"/>
        </w:rPr>
      </w:pPr>
    </w:p>
    <w:p w:rsidR="00330C22" w:rsidRDefault="00330C22" w:rsidP="00330C22">
      <w:pPr>
        <w:pStyle w:val="ListParagraph"/>
        <w:jc w:val="right"/>
        <w:rPr>
          <w:rFonts w:asciiTheme="minorHAnsi" w:hAnsiTheme="minorHAnsi" w:cstheme="minorHAnsi"/>
        </w:rPr>
        <w:sectPr w:rsidR="00330C22" w:rsidSect="00D51D4A">
          <w:pgSz w:w="11906" w:h="16838"/>
          <w:pgMar w:top="1134" w:right="707" w:bottom="1134" w:left="1701" w:header="709" w:footer="709" w:gutter="0"/>
          <w:cols w:space="708"/>
          <w:titlePg/>
          <w:docGrid w:linePitch="360"/>
        </w:sectPr>
      </w:pPr>
    </w:p>
    <w:p w:rsidR="00330C22" w:rsidRPr="00C81760" w:rsidRDefault="00330C22" w:rsidP="00330C22">
      <w:pPr>
        <w:pStyle w:val="ListParagraph"/>
        <w:jc w:val="right"/>
        <w:rPr>
          <w:rFonts w:asciiTheme="minorHAnsi" w:hAnsiTheme="minorHAnsi" w:cstheme="minorHAnsi"/>
        </w:rPr>
      </w:pPr>
      <w:r w:rsidRPr="00C81760">
        <w:rPr>
          <w:rFonts w:asciiTheme="minorHAnsi" w:hAnsiTheme="minorHAnsi" w:cstheme="minorHAnsi"/>
        </w:rPr>
        <w:lastRenderedPageBreak/>
        <w:t>CI-2019-4</w:t>
      </w:r>
      <w:r>
        <w:rPr>
          <w:rFonts w:asciiTheme="minorHAnsi" w:hAnsiTheme="minorHAnsi" w:cstheme="minorHAnsi"/>
        </w:rPr>
        <w:t>4</w:t>
      </w:r>
    </w:p>
    <w:p w:rsidR="00330C22" w:rsidRPr="00F9374E" w:rsidRDefault="00330C22" w:rsidP="00330C22">
      <w:pPr>
        <w:pStyle w:val="Header"/>
        <w:jc w:val="right"/>
        <w:rPr>
          <w:rFonts w:asciiTheme="minorHAnsi" w:hAnsiTheme="minorHAnsi" w:cstheme="minorHAnsi"/>
          <w:i/>
          <w:sz w:val="24"/>
          <w:lang w:val="lv-LV"/>
        </w:rPr>
      </w:pPr>
      <w:r>
        <w:rPr>
          <w:rFonts w:asciiTheme="minorHAnsi" w:hAnsiTheme="minorHAnsi" w:cstheme="minorHAnsi"/>
          <w:i/>
          <w:sz w:val="24"/>
          <w:lang w:val="lv-LV"/>
        </w:rPr>
        <w:t>5</w:t>
      </w:r>
      <w:r w:rsidRPr="00F9374E">
        <w:rPr>
          <w:rFonts w:asciiTheme="minorHAnsi" w:hAnsiTheme="minorHAnsi" w:cstheme="minorHAnsi"/>
          <w:i/>
          <w:sz w:val="24"/>
          <w:lang w:val="lv-LV"/>
        </w:rPr>
        <w:t>. Pielikums</w:t>
      </w:r>
    </w:p>
    <w:p w:rsidR="00D448FB" w:rsidRDefault="00330C22" w:rsidP="00330C22">
      <w:pPr>
        <w:jc w:val="center"/>
        <w:rPr>
          <w:rFonts w:asciiTheme="minorHAnsi" w:hAnsiTheme="minorHAnsi" w:cstheme="minorHAnsi"/>
          <w:b/>
          <w:sz w:val="24"/>
          <w:szCs w:val="24"/>
          <w:lang w:val="lv-LV" w:eastAsia="ar-SA"/>
        </w:rPr>
      </w:pPr>
      <w:r>
        <w:rPr>
          <w:rFonts w:asciiTheme="minorHAnsi" w:hAnsiTheme="minorHAnsi" w:cstheme="minorHAnsi"/>
          <w:b/>
          <w:sz w:val="24"/>
          <w:szCs w:val="24"/>
          <w:lang w:val="lv-LV" w:eastAsia="ar-SA"/>
        </w:rPr>
        <w:t>BŪVPROJEKTS</w:t>
      </w:r>
    </w:p>
    <w:p w:rsidR="00DB00A0" w:rsidRDefault="00330C22" w:rsidP="00330C22">
      <w:pPr>
        <w:jc w:val="center"/>
        <w:rPr>
          <w:rFonts w:asciiTheme="minorHAnsi" w:hAnsiTheme="minorHAnsi" w:cstheme="minorHAnsi"/>
          <w:i/>
          <w:sz w:val="24"/>
          <w:szCs w:val="24"/>
          <w:lang w:val="lv-LV" w:eastAsia="ar-SA"/>
        </w:rPr>
        <w:sectPr w:rsidR="00DB00A0" w:rsidSect="00D51D4A">
          <w:pgSz w:w="11906" w:h="16838"/>
          <w:pgMar w:top="1134" w:right="707" w:bottom="1134" w:left="1701" w:header="709" w:footer="709" w:gutter="0"/>
          <w:cols w:space="708"/>
          <w:titlePg/>
          <w:docGrid w:linePitch="360"/>
        </w:sectPr>
      </w:pPr>
      <w:r w:rsidRPr="00330C22">
        <w:rPr>
          <w:rFonts w:asciiTheme="minorHAnsi" w:hAnsiTheme="minorHAnsi" w:cstheme="minorHAnsi"/>
          <w:i/>
          <w:sz w:val="24"/>
          <w:szCs w:val="24"/>
          <w:lang w:val="lv-LV" w:eastAsia="ar-SA"/>
        </w:rPr>
        <w:t>(Pievienots atsevišķi)</w:t>
      </w:r>
    </w:p>
    <w:p w:rsidR="00DB00A0" w:rsidRPr="00C81760" w:rsidRDefault="00DB00A0" w:rsidP="00DB00A0">
      <w:pPr>
        <w:pStyle w:val="ListParagraph"/>
        <w:jc w:val="right"/>
        <w:rPr>
          <w:rFonts w:asciiTheme="minorHAnsi" w:hAnsiTheme="minorHAnsi" w:cstheme="minorHAnsi"/>
        </w:rPr>
      </w:pPr>
      <w:r w:rsidRPr="00C81760">
        <w:rPr>
          <w:rFonts w:asciiTheme="minorHAnsi" w:hAnsiTheme="minorHAnsi" w:cstheme="minorHAnsi"/>
        </w:rPr>
        <w:lastRenderedPageBreak/>
        <w:t>CI-2019-4</w:t>
      </w:r>
      <w:r>
        <w:rPr>
          <w:rFonts w:asciiTheme="minorHAnsi" w:hAnsiTheme="minorHAnsi" w:cstheme="minorHAnsi"/>
        </w:rPr>
        <w:t>4</w:t>
      </w:r>
    </w:p>
    <w:p w:rsidR="00DB00A0" w:rsidRPr="00F9374E" w:rsidRDefault="00DB00A0" w:rsidP="00DB00A0">
      <w:pPr>
        <w:pStyle w:val="Header"/>
        <w:jc w:val="right"/>
        <w:rPr>
          <w:rFonts w:asciiTheme="minorHAnsi" w:hAnsiTheme="minorHAnsi" w:cstheme="minorHAnsi"/>
          <w:i/>
          <w:sz w:val="24"/>
          <w:lang w:val="lv-LV"/>
        </w:rPr>
      </w:pPr>
      <w:r>
        <w:rPr>
          <w:rFonts w:asciiTheme="minorHAnsi" w:hAnsiTheme="minorHAnsi" w:cstheme="minorHAnsi"/>
          <w:i/>
          <w:sz w:val="24"/>
          <w:lang w:val="lv-LV"/>
        </w:rPr>
        <w:t>6</w:t>
      </w:r>
      <w:r w:rsidRPr="00F9374E">
        <w:rPr>
          <w:rFonts w:asciiTheme="minorHAnsi" w:hAnsiTheme="minorHAnsi" w:cstheme="minorHAnsi"/>
          <w:i/>
          <w:sz w:val="24"/>
          <w:lang w:val="lv-LV"/>
        </w:rPr>
        <w:t>. Pielikums</w:t>
      </w:r>
    </w:p>
    <w:p w:rsidR="00DB00A0" w:rsidRDefault="00DB00A0" w:rsidP="00DB00A0">
      <w:pPr>
        <w:jc w:val="center"/>
        <w:rPr>
          <w:rFonts w:asciiTheme="minorHAnsi" w:hAnsiTheme="minorHAnsi" w:cstheme="minorHAnsi"/>
          <w:b/>
          <w:sz w:val="24"/>
          <w:szCs w:val="24"/>
          <w:lang w:val="lv-LV" w:eastAsia="ar-SA"/>
        </w:rPr>
      </w:pPr>
      <w:r>
        <w:rPr>
          <w:rFonts w:asciiTheme="minorHAnsi" w:hAnsiTheme="minorHAnsi" w:cstheme="minorHAnsi"/>
          <w:b/>
          <w:sz w:val="24"/>
          <w:szCs w:val="24"/>
          <w:lang w:val="lv-LV" w:eastAsia="ar-SA"/>
        </w:rPr>
        <w:t>LĪGUMPROJEKTS</w:t>
      </w:r>
    </w:p>
    <w:p w:rsidR="00330C22" w:rsidRPr="00330C22" w:rsidRDefault="00DB00A0" w:rsidP="009C1BA0">
      <w:pPr>
        <w:jc w:val="center"/>
        <w:rPr>
          <w:rFonts w:asciiTheme="minorHAnsi" w:hAnsiTheme="minorHAnsi" w:cstheme="minorHAnsi"/>
          <w:i/>
          <w:sz w:val="24"/>
          <w:szCs w:val="24"/>
          <w:lang w:val="lv-LV" w:eastAsia="ar-SA"/>
        </w:rPr>
      </w:pPr>
      <w:r>
        <w:rPr>
          <w:rFonts w:asciiTheme="minorHAnsi" w:hAnsiTheme="minorHAnsi" w:cstheme="minorHAnsi"/>
          <w:i/>
          <w:sz w:val="24"/>
          <w:szCs w:val="24"/>
          <w:lang w:val="lv-LV" w:eastAsia="ar-SA"/>
        </w:rPr>
        <w:t>(Pievienots atsevišķi</w:t>
      </w:r>
      <w:r w:rsidR="009C1BA0">
        <w:rPr>
          <w:rFonts w:asciiTheme="minorHAnsi" w:hAnsiTheme="minorHAnsi" w:cstheme="minorHAnsi"/>
          <w:i/>
          <w:sz w:val="24"/>
          <w:szCs w:val="24"/>
          <w:lang w:val="lv-LV" w:eastAsia="ar-SA"/>
        </w:rPr>
        <w:t>)</w:t>
      </w:r>
    </w:p>
    <w:sectPr w:rsidR="00330C22" w:rsidRPr="00330C22" w:rsidSect="00D51D4A">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F84" w:rsidRDefault="00B04F84" w:rsidP="00F446C0">
      <w:r>
        <w:separator/>
      </w:r>
    </w:p>
  </w:endnote>
  <w:endnote w:type="continuationSeparator" w:id="0">
    <w:p w:rsidR="00B04F84" w:rsidRDefault="00B04F84" w:rsidP="00F4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8B1" w:rsidRPr="005772D9" w:rsidRDefault="003518B1">
    <w:pPr>
      <w:pStyle w:val="Footer"/>
      <w:jc w:val="right"/>
    </w:pPr>
  </w:p>
  <w:p w:rsidR="003518B1" w:rsidRPr="005772D9" w:rsidRDefault="003518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8B1" w:rsidRDefault="003518B1">
    <w:pPr>
      <w:pStyle w:val="Footer"/>
      <w:jc w:val="center"/>
    </w:pPr>
  </w:p>
  <w:p w:rsidR="003518B1" w:rsidRDefault="003518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22" w:rsidRPr="005772D9" w:rsidRDefault="00330C22">
    <w:pPr>
      <w:pStyle w:val="Footer"/>
      <w:jc w:val="right"/>
    </w:pPr>
  </w:p>
  <w:p w:rsidR="00330C22" w:rsidRPr="005772D9" w:rsidRDefault="00330C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22" w:rsidRDefault="00330C22">
    <w:pPr>
      <w:pStyle w:val="Footer"/>
      <w:jc w:val="center"/>
    </w:pPr>
  </w:p>
  <w:p w:rsidR="00330C22" w:rsidRDefault="00330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F84" w:rsidRDefault="00B04F84" w:rsidP="00F446C0">
      <w:r>
        <w:separator/>
      </w:r>
    </w:p>
  </w:footnote>
  <w:footnote w:type="continuationSeparator" w:id="0">
    <w:p w:rsidR="00B04F84" w:rsidRDefault="00B04F84" w:rsidP="00F446C0">
      <w:r>
        <w:continuationSeparator/>
      </w:r>
    </w:p>
  </w:footnote>
  <w:footnote w:id="1">
    <w:p w:rsidR="00330C22" w:rsidRPr="00D82ADD" w:rsidRDefault="00330C22" w:rsidP="00330C22">
      <w:pPr>
        <w:pStyle w:val="FootnoteText"/>
        <w:rPr>
          <w:rFonts w:asciiTheme="minorHAnsi" w:hAnsiTheme="minorHAnsi" w:cstheme="minorHAnsi"/>
          <w:lang w:val="lv-LV"/>
        </w:rPr>
      </w:pPr>
      <w:r w:rsidRPr="00D82ADD">
        <w:rPr>
          <w:rStyle w:val="FootnoteReference"/>
          <w:rFonts w:asciiTheme="minorHAnsi" w:hAnsiTheme="minorHAnsi" w:cstheme="minorHAnsi"/>
        </w:rPr>
        <w:footnoteRef/>
      </w:r>
      <w:r w:rsidRPr="00D82ADD">
        <w:rPr>
          <w:rFonts w:asciiTheme="minorHAnsi" w:hAnsiTheme="minorHAnsi" w:cstheme="minorHAnsi"/>
          <w:lang w:val="lv-LV"/>
        </w:rPr>
        <w:t xml:space="preserve"> Cena, kas tiek vērtēta.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8B1" w:rsidRPr="00721AF7" w:rsidRDefault="003518B1">
    <w:pPr>
      <w:pStyle w:val="Header"/>
      <w:jc w:val="center"/>
      <w:rPr>
        <w:rFonts w:asciiTheme="minorHAnsi" w:hAnsiTheme="minorHAnsi" w:cstheme="minorHAnsi"/>
      </w:rPr>
    </w:pPr>
  </w:p>
  <w:p w:rsidR="003518B1" w:rsidRDefault="003518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22" w:rsidRPr="00721AF7" w:rsidRDefault="00330C22">
    <w:pPr>
      <w:pStyle w:val="Header"/>
      <w:jc w:val="center"/>
      <w:rPr>
        <w:rFonts w:asciiTheme="minorHAnsi" w:hAnsiTheme="minorHAnsi" w:cstheme="minorHAnsi"/>
      </w:rPr>
    </w:pPr>
  </w:p>
  <w:p w:rsidR="00330C22" w:rsidRDefault="00330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2"/>
    <w:lvl w:ilvl="0">
      <w:start w:val="1"/>
      <w:numFmt w:val="bullet"/>
      <w:lvlText w:val=""/>
      <w:lvlJc w:val="left"/>
      <w:pPr>
        <w:tabs>
          <w:tab w:val="num" w:pos="0"/>
        </w:tabs>
        <w:ind w:left="720" w:hanging="360"/>
      </w:pPr>
      <w:rPr>
        <w:rFonts w:ascii="Symbol" w:hAnsi="Symbol" w:cs="Symbol"/>
        <w:sz w:val="24"/>
        <w:szCs w:val="24"/>
        <w:lang w:val="lv-LV"/>
      </w:rPr>
    </w:lvl>
  </w:abstractNum>
  <w:abstractNum w:abstractNumId="1">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40C734F"/>
    <w:multiLevelType w:val="hybridMultilevel"/>
    <w:tmpl w:val="D6A66042"/>
    <w:lvl w:ilvl="0" w:tplc="00000003">
      <w:start w:val="1"/>
      <w:numFmt w:val="bullet"/>
      <w:lvlText w:val="−"/>
      <w:lvlJc w:val="left"/>
      <w:pPr>
        <w:ind w:left="720" w:hanging="360"/>
      </w:pPr>
      <w:rPr>
        <w:rFonts w:ascii="Times New Roman" w:hAnsi="Times New Roman" w:hint="default"/>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4380F8C"/>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74F1695"/>
    <w:multiLevelType w:val="hybridMultilevel"/>
    <w:tmpl w:val="F20E9512"/>
    <w:lvl w:ilvl="0" w:tplc="3C420F8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8654A05"/>
    <w:multiLevelType w:val="multilevel"/>
    <w:tmpl w:val="4B5EDB22"/>
    <w:lvl w:ilvl="0">
      <w:start w:val="1"/>
      <w:numFmt w:val="decimal"/>
      <w:lvlText w:val="%1."/>
      <w:lvlJc w:val="left"/>
      <w:pPr>
        <w:tabs>
          <w:tab w:val="num" w:pos="0"/>
        </w:tabs>
        <w:ind w:left="928" w:hanging="360"/>
      </w:pPr>
      <w:rPr>
        <w:rFonts w:hint="default"/>
        <w:b/>
        <w:i w:val="0"/>
        <w:sz w:val="22"/>
        <w:szCs w:val="22"/>
      </w:rPr>
    </w:lvl>
    <w:lvl w:ilvl="1">
      <w:start w:val="1"/>
      <w:numFmt w:val="decimal"/>
      <w:lvlText w:val="4.%2."/>
      <w:lvlJc w:val="left"/>
      <w:pPr>
        <w:tabs>
          <w:tab w:val="num" w:pos="0"/>
        </w:tabs>
        <w:ind w:left="720" w:hanging="360"/>
      </w:pPr>
      <w:rPr>
        <w:rFonts w:hint="default"/>
        <w:b w:val="0"/>
        <w:i w:val="0"/>
        <w:sz w:val="24"/>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080" w:hanging="72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440" w:hanging="108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1800" w:hanging="1440"/>
      </w:pPr>
      <w:rPr>
        <w:rFonts w:hint="default"/>
        <w:b/>
      </w:rPr>
    </w:lvl>
    <w:lvl w:ilvl="8">
      <w:start w:val="1"/>
      <w:numFmt w:val="decimal"/>
      <w:lvlText w:val="%1.%2.%3.%4.%5.%6.%7.%8.%9."/>
      <w:lvlJc w:val="left"/>
      <w:pPr>
        <w:tabs>
          <w:tab w:val="num" w:pos="0"/>
        </w:tabs>
        <w:ind w:left="2160" w:hanging="1800"/>
      </w:pPr>
      <w:rPr>
        <w:rFonts w:hint="default"/>
        <w:b/>
      </w:rPr>
    </w:lvl>
  </w:abstractNum>
  <w:abstractNum w:abstractNumId="6">
    <w:nsid w:val="0E5C1189"/>
    <w:multiLevelType w:val="multilevel"/>
    <w:tmpl w:val="8B142054"/>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lowerLetter"/>
      <w:lvlText w:val="%4."/>
      <w:lvlJc w:val="left"/>
      <w:pPr>
        <w:tabs>
          <w:tab w:val="num" w:pos="851"/>
        </w:tabs>
        <w:ind w:left="851" w:hanging="851"/>
      </w:pPr>
      <w:rPr>
        <w:rFonts w:ascii="Arial" w:eastAsia="Times New Roman" w:hAnsi="Arial" w:cs="Times New Roman"/>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2A75125"/>
    <w:multiLevelType w:val="multilevel"/>
    <w:tmpl w:val="313A06EE"/>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8C44B3"/>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169E6186"/>
    <w:multiLevelType w:val="multilevel"/>
    <w:tmpl w:val="46189E28"/>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79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6EB760A"/>
    <w:multiLevelType w:val="hybridMultilevel"/>
    <w:tmpl w:val="1726677E"/>
    <w:lvl w:ilvl="0" w:tplc="BE0097E6">
      <w:start w:val="1"/>
      <w:numFmt w:val="decimal"/>
      <w:lvlText w:val="%1."/>
      <w:lvlJc w:val="left"/>
      <w:pPr>
        <w:ind w:left="1980" w:hanging="360"/>
      </w:pPr>
      <w:rPr>
        <w:rFonts w:hint="default"/>
        <w:b w:val="0"/>
        <w:i w:val="0"/>
      </w:rPr>
    </w:lvl>
    <w:lvl w:ilvl="1" w:tplc="04260019" w:tentative="1">
      <w:start w:val="1"/>
      <w:numFmt w:val="lowerLetter"/>
      <w:lvlText w:val="%2."/>
      <w:lvlJc w:val="left"/>
      <w:pPr>
        <w:ind w:left="2700" w:hanging="360"/>
      </w:pPr>
    </w:lvl>
    <w:lvl w:ilvl="2" w:tplc="0426001B" w:tentative="1">
      <w:start w:val="1"/>
      <w:numFmt w:val="lowerRoman"/>
      <w:lvlText w:val="%3."/>
      <w:lvlJc w:val="right"/>
      <w:pPr>
        <w:ind w:left="3420" w:hanging="180"/>
      </w:pPr>
    </w:lvl>
    <w:lvl w:ilvl="3" w:tplc="0426000F" w:tentative="1">
      <w:start w:val="1"/>
      <w:numFmt w:val="decimal"/>
      <w:lvlText w:val="%4."/>
      <w:lvlJc w:val="left"/>
      <w:pPr>
        <w:ind w:left="4140" w:hanging="360"/>
      </w:pPr>
    </w:lvl>
    <w:lvl w:ilvl="4" w:tplc="04260019" w:tentative="1">
      <w:start w:val="1"/>
      <w:numFmt w:val="lowerLetter"/>
      <w:lvlText w:val="%5."/>
      <w:lvlJc w:val="left"/>
      <w:pPr>
        <w:ind w:left="4860" w:hanging="360"/>
      </w:pPr>
    </w:lvl>
    <w:lvl w:ilvl="5" w:tplc="0426001B" w:tentative="1">
      <w:start w:val="1"/>
      <w:numFmt w:val="lowerRoman"/>
      <w:lvlText w:val="%6."/>
      <w:lvlJc w:val="right"/>
      <w:pPr>
        <w:ind w:left="5580" w:hanging="180"/>
      </w:pPr>
    </w:lvl>
    <w:lvl w:ilvl="6" w:tplc="0426000F" w:tentative="1">
      <w:start w:val="1"/>
      <w:numFmt w:val="decimal"/>
      <w:lvlText w:val="%7."/>
      <w:lvlJc w:val="left"/>
      <w:pPr>
        <w:ind w:left="6300" w:hanging="360"/>
      </w:pPr>
    </w:lvl>
    <w:lvl w:ilvl="7" w:tplc="04260019" w:tentative="1">
      <w:start w:val="1"/>
      <w:numFmt w:val="lowerLetter"/>
      <w:lvlText w:val="%8."/>
      <w:lvlJc w:val="left"/>
      <w:pPr>
        <w:ind w:left="7020" w:hanging="360"/>
      </w:pPr>
    </w:lvl>
    <w:lvl w:ilvl="8" w:tplc="0426001B" w:tentative="1">
      <w:start w:val="1"/>
      <w:numFmt w:val="lowerRoman"/>
      <w:lvlText w:val="%9."/>
      <w:lvlJc w:val="right"/>
      <w:pPr>
        <w:ind w:left="7740" w:hanging="180"/>
      </w:pPr>
    </w:lvl>
  </w:abstractNum>
  <w:abstractNum w:abstractNumId="11">
    <w:nsid w:val="1A5603EA"/>
    <w:multiLevelType w:val="multilevel"/>
    <w:tmpl w:val="EED61262"/>
    <w:lvl w:ilvl="0">
      <w:start w:val="1"/>
      <w:numFmt w:val="decimal"/>
      <w:lvlText w:val="%1)"/>
      <w:lvlJc w:val="left"/>
      <w:pPr>
        <w:ind w:left="360" w:firstLine="0"/>
      </w:pPr>
      <w:rPr>
        <w:rFonts w:asciiTheme="minorHAnsi" w:eastAsia="Times New Roman" w:hAnsiTheme="minorHAnsi" w:cstheme="minorHAnsi"/>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12">
    <w:nsid w:val="21CB107B"/>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24516585"/>
    <w:multiLevelType w:val="hybridMultilevel"/>
    <w:tmpl w:val="2F2E5AF8"/>
    <w:lvl w:ilvl="0" w:tplc="3446BB74">
      <w:start w:val="1"/>
      <w:numFmt w:val="decimal"/>
      <w:lvlText w:val="%1."/>
      <w:lvlJc w:val="left"/>
      <w:pPr>
        <w:ind w:left="1440" w:hanging="360"/>
      </w:pPr>
      <w:rPr>
        <w:rFonts w:asciiTheme="minorHAnsi" w:eastAsia="Times New Roman" w:hAnsiTheme="minorHAnsi" w:cstheme="minorHAnsi" w:hint="default"/>
        <w:i w:val="0"/>
        <w:sz w:val="22"/>
        <w:szCs w:val="22"/>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27F75C85"/>
    <w:multiLevelType w:val="multilevel"/>
    <w:tmpl w:val="E018A24E"/>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B72354E"/>
    <w:multiLevelType w:val="hybridMultilevel"/>
    <w:tmpl w:val="B76AD98C"/>
    <w:lvl w:ilvl="0" w:tplc="88EE999C">
      <w:start w:val="1"/>
      <w:numFmt w:val="decimal"/>
      <w:lvlText w:val="%1)"/>
      <w:lvlJc w:val="left"/>
      <w:pPr>
        <w:ind w:left="720" w:hanging="360"/>
      </w:pPr>
      <w:rPr>
        <w:rFonts w:eastAsia="Times New Roman" w:cs="Times New Roman" w:hint="default"/>
        <w:b w:val="0"/>
        <w:bCs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42975CD1"/>
    <w:multiLevelType w:val="hybridMultilevel"/>
    <w:tmpl w:val="162AB686"/>
    <w:lvl w:ilvl="0" w:tplc="00000003">
      <w:start w:val="1"/>
      <w:numFmt w:val="bullet"/>
      <w:lvlText w:val="−"/>
      <w:lvlJc w:val="left"/>
      <w:pPr>
        <w:ind w:left="720" w:hanging="360"/>
      </w:pPr>
      <w:rPr>
        <w:rFonts w:ascii="Times New Roman" w:hAnsi="Times New Roman" w:hint="default"/>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8F77A73"/>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BF66C20"/>
    <w:multiLevelType w:val="hybridMultilevel"/>
    <w:tmpl w:val="B638EF9A"/>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9">
    <w:nsid w:val="4F535AB7"/>
    <w:multiLevelType w:val="hybridMultilevel"/>
    <w:tmpl w:val="CBB094A8"/>
    <w:lvl w:ilvl="0" w:tplc="3C420F8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F97281D"/>
    <w:multiLevelType w:val="hybridMultilevel"/>
    <w:tmpl w:val="4CDE3234"/>
    <w:lvl w:ilvl="0" w:tplc="E392E7E2">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5AC8767B"/>
    <w:multiLevelType w:val="hybridMultilevel"/>
    <w:tmpl w:val="2F2E5AF8"/>
    <w:lvl w:ilvl="0" w:tplc="3446BB74">
      <w:start w:val="1"/>
      <w:numFmt w:val="decimal"/>
      <w:lvlText w:val="%1."/>
      <w:lvlJc w:val="left"/>
      <w:pPr>
        <w:ind w:left="1440" w:hanging="360"/>
      </w:pPr>
      <w:rPr>
        <w:rFonts w:asciiTheme="minorHAnsi" w:eastAsia="Times New Roman" w:hAnsiTheme="minorHAnsi" w:cstheme="minorHAnsi" w:hint="default"/>
        <w:i w:val="0"/>
        <w:sz w:val="22"/>
        <w:szCs w:val="22"/>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nsid w:val="60377B4C"/>
    <w:multiLevelType w:val="hybridMultilevel"/>
    <w:tmpl w:val="E0A6BF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C6D4E2C"/>
    <w:multiLevelType w:val="hybridMultilevel"/>
    <w:tmpl w:val="7BD2C644"/>
    <w:lvl w:ilvl="0" w:tplc="3C420F8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DE70675"/>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nsid w:val="6E145699"/>
    <w:multiLevelType w:val="multilevel"/>
    <w:tmpl w:val="E018A24E"/>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EB481D"/>
    <w:multiLevelType w:val="hybridMultilevel"/>
    <w:tmpl w:val="983E2158"/>
    <w:lvl w:ilvl="0" w:tplc="3C420F8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05B1CCD"/>
    <w:multiLevelType w:val="multilevel"/>
    <w:tmpl w:val="E1CE468A"/>
    <w:lvl w:ilvl="0">
      <w:start w:val="1"/>
      <w:numFmt w:val="decimal"/>
      <w:lvlText w:val="%1."/>
      <w:lvlJc w:val="left"/>
      <w:pPr>
        <w:ind w:left="928" w:hanging="360"/>
      </w:pPr>
      <w:rPr>
        <w:rFonts w:hint="default"/>
        <w:b/>
        <w:i w:val="0"/>
        <w:sz w:val="22"/>
        <w:szCs w:val="22"/>
      </w:rPr>
    </w:lvl>
    <w:lvl w:ilvl="1">
      <w:start w:val="1"/>
      <w:numFmt w:val="decimal"/>
      <w:isLgl/>
      <w:lvlText w:val="2.%2."/>
      <w:lvlJc w:val="left"/>
      <w:pPr>
        <w:ind w:left="720" w:hanging="360"/>
      </w:pPr>
      <w:rPr>
        <w:rFonts w:hint="default"/>
        <w:b w:val="0"/>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nsid w:val="77EC5901"/>
    <w:multiLevelType w:val="hybridMultilevel"/>
    <w:tmpl w:val="7F8491C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F3430E1"/>
    <w:multiLevelType w:val="multilevel"/>
    <w:tmpl w:val="0BF8718E"/>
    <w:lvl w:ilvl="0">
      <w:start w:val="1"/>
      <w:numFmt w:val="decimal"/>
      <w:lvlText w:val="%1."/>
      <w:lvlJc w:val="left"/>
      <w:pPr>
        <w:tabs>
          <w:tab w:val="num" w:pos="0"/>
        </w:tabs>
        <w:ind w:left="928" w:hanging="360"/>
      </w:pPr>
      <w:rPr>
        <w:rFonts w:hint="default"/>
        <w:b/>
        <w:i w:val="0"/>
        <w:sz w:val="22"/>
        <w:szCs w:val="22"/>
      </w:rPr>
    </w:lvl>
    <w:lvl w:ilvl="1">
      <w:start w:val="1"/>
      <w:numFmt w:val="decimal"/>
      <w:lvlText w:val="3.%2."/>
      <w:lvlJc w:val="left"/>
      <w:pPr>
        <w:tabs>
          <w:tab w:val="num" w:pos="0"/>
        </w:tabs>
        <w:ind w:left="720" w:hanging="360"/>
      </w:pPr>
      <w:rPr>
        <w:rFonts w:hint="default"/>
        <w:b/>
        <w:i w:val="0"/>
        <w:sz w:val="24"/>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080" w:hanging="72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440" w:hanging="108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1800" w:hanging="1440"/>
      </w:pPr>
      <w:rPr>
        <w:rFonts w:hint="default"/>
        <w:b/>
      </w:rPr>
    </w:lvl>
    <w:lvl w:ilvl="8">
      <w:start w:val="1"/>
      <w:numFmt w:val="decimal"/>
      <w:lvlText w:val="%1.%2.%3.%4.%5.%6.%7.%8.%9."/>
      <w:lvlJc w:val="left"/>
      <w:pPr>
        <w:tabs>
          <w:tab w:val="num" w:pos="0"/>
        </w:tabs>
        <w:ind w:left="2160" w:hanging="1800"/>
      </w:pPr>
      <w:rPr>
        <w:rFonts w:hint="default"/>
        <w:b/>
      </w:rPr>
    </w:lvl>
  </w:abstractNum>
  <w:num w:numId="1">
    <w:abstractNumId w:val="29"/>
  </w:num>
  <w:num w:numId="2">
    <w:abstractNumId w:val="28"/>
  </w:num>
  <w:num w:numId="3">
    <w:abstractNumId w:val="7"/>
  </w:num>
  <w:num w:numId="4">
    <w:abstractNumId w:val="25"/>
  </w:num>
  <w:num w:numId="5">
    <w:abstractNumId w:val="14"/>
  </w:num>
  <w:num w:numId="6">
    <w:abstractNumId w:val="16"/>
  </w:num>
  <w:num w:numId="7">
    <w:abstractNumId w:val="2"/>
  </w:num>
  <w:num w:numId="8">
    <w:abstractNumId w:val="6"/>
  </w:num>
  <w:num w:numId="9">
    <w:abstractNumId w:val="3"/>
  </w:num>
  <w:num w:numId="10">
    <w:abstractNumId w:val="1"/>
  </w:num>
  <w:num w:numId="11">
    <w:abstractNumId w:val="17"/>
  </w:num>
  <w:num w:numId="12">
    <w:abstractNumId w:val="8"/>
  </w:num>
  <w:num w:numId="13">
    <w:abstractNumId w:val="4"/>
  </w:num>
  <w:num w:numId="14">
    <w:abstractNumId w:val="26"/>
  </w:num>
  <w:num w:numId="15">
    <w:abstractNumId w:val="18"/>
  </w:num>
  <w:num w:numId="16">
    <w:abstractNumId w:val="9"/>
  </w:num>
  <w:num w:numId="17">
    <w:abstractNumId w:val="24"/>
  </w:num>
  <w:num w:numId="18">
    <w:abstractNumId w:val="23"/>
  </w:num>
  <w:num w:numId="19">
    <w:abstractNumId w:val="19"/>
  </w:num>
  <w:num w:numId="20">
    <w:abstractNumId w:val="15"/>
  </w:num>
  <w:num w:numId="21">
    <w:abstractNumId w:val="11"/>
  </w:num>
  <w:num w:numId="22">
    <w:abstractNumId w:val="20"/>
  </w:num>
  <w:num w:numId="23">
    <w:abstractNumId w:val="5"/>
  </w:num>
  <w:num w:numId="24">
    <w:abstractNumId w:val="12"/>
  </w:num>
  <w:num w:numId="25">
    <w:abstractNumId w:val="27"/>
  </w:num>
  <w:num w:numId="26">
    <w:abstractNumId w:val="21"/>
  </w:num>
  <w:num w:numId="27">
    <w:abstractNumId w:val="10"/>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66"/>
    <w:rsid w:val="00007013"/>
    <w:rsid w:val="0001171F"/>
    <w:rsid w:val="000138F1"/>
    <w:rsid w:val="000153FE"/>
    <w:rsid w:val="0002115B"/>
    <w:rsid w:val="000228E6"/>
    <w:rsid w:val="00024A11"/>
    <w:rsid w:val="000322F6"/>
    <w:rsid w:val="000336F7"/>
    <w:rsid w:val="00036A10"/>
    <w:rsid w:val="00037C55"/>
    <w:rsid w:val="00050356"/>
    <w:rsid w:val="00054620"/>
    <w:rsid w:val="0006013B"/>
    <w:rsid w:val="000606F1"/>
    <w:rsid w:val="00061A90"/>
    <w:rsid w:val="00063101"/>
    <w:rsid w:val="000647FD"/>
    <w:rsid w:val="00070741"/>
    <w:rsid w:val="00070915"/>
    <w:rsid w:val="0007147E"/>
    <w:rsid w:val="00071EB1"/>
    <w:rsid w:val="00076100"/>
    <w:rsid w:val="0008309E"/>
    <w:rsid w:val="00085A38"/>
    <w:rsid w:val="00086807"/>
    <w:rsid w:val="000A0697"/>
    <w:rsid w:val="000A16AF"/>
    <w:rsid w:val="000B4243"/>
    <w:rsid w:val="000B49AC"/>
    <w:rsid w:val="000C4B00"/>
    <w:rsid w:val="000C7295"/>
    <w:rsid w:val="000C79A0"/>
    <w:rsid w:val="000D2241"/>
    <w:rsid w:val="000D59FD"/>
    <w:rsid w:val="000D5A6D"/>
    <w:rsid w:val="000E15F0"/>
    <w:rsid w:val="000E2C73"/>
    <w:rsid w:val="00102195"/>
    <w:rsid w:val="00102C83"/>
    <w:rsid w:val="001051A2"/>
    <w:rsid w:val="00107344"/>
    <w:rsid w:val="001132CD"/>
    <w:rsid w:val="001173E5"/>
    <w:rsid w:val="00122841"/>
    <w:rsid w:val="00136DAA"/>
    <w:rsid w:val="00141C77"/>
    <w:rsid w:val="0014301A"/>
    <w:rsid w:val="0014565A"/>
    <w:rsid w:val="0014570D"/>
    <w:rsid w:val="00146D0F"/>
    <w:rsid w:val="00154F74"/>
    <w:rsid w:val="001618BF"/>
    <w:rsid w:val="00161E48"/>
    <w:rsid w:val="00186811"/>
    <w:rsid w:val="001876D0"/>
    <w:rsid w:val="001902D6"/>
    <w:rsid w:val="00191BBA"/>
    <w:rsid w:val="00195E17"/>
    <w:rsid w:val="001A03C6"/>
    <w:rsid w:val="001A7937"/>
    <w:rsid w:val="001B0B71"/>
    <w:rsid w:val="001B137C"/>
    <w:rsid w:val="001B34B8"/>
    <w:rsid w:val="001B5E39"/>
    <w:rsid w:val="001D6305"/>
    <w:rsid w:val="001E556C"/>
    <w:rsid w:val="001F73DA"/>
    <w:rsid w:val="00203B53"/>
    <w:rsid w:val="00205A7B"/>
    <w:rsid w:val="0021054F"/>
    <w:rsid w:val="00210D68"/>
    <w:rsid w:val="002118A4"/>
    <w:rsid w:val="00214159"/>
    <w:rsid w:val="00214C03"/>
    <w:rsid w:val="00220548"/>
    <w:rsid w:val="00222316"/>
    <w:rsid w:val="0022400F"/>
    <w:rsid w:val="00226BEA"/>
    <w:rsid w:val="00227B00"/>
    <w:rsid w:val="002360DC"/>
    <w:rsid w:val="002368C6"/>
    <w:rsid w:val="00237330"/>
    <w:rsid w:val="00240F65"/>
    <w:rsid w:val="002461D9"/>
    <w:rsid w:val="00251838"/>
    <w:rsid w:val="0025744E"/>
    <w:rsid w:val="00262008"/>
    <w:rsid w:val="00263261"/>
    <w:rsid w:val="00266C61"/>
    <w:rsid w:val="002675C9"/>
    <w:rsid w:val="00276C45"/>
    <w:rsid w:val="0028048B"/>
    <w:rsid w:val="00281DFF"/>
    <w:rsid w:val="00283795"/>
    <w:rsid w:val="00285683"/>
    <w:rsid w:val="00285771"/>
    <w:rsid w:val="002907DB"/>
    <w:rsid w:val="002927F1"/>
    <w:rsid w:val="0029329E"/>
    <w:rsid w:val="002979AD"/>
    <w:rsid w:val="002A28B9"/>
    <w:rsid w:val="002A79FB"/>
    <w:rsid w:val="002A7CFC"/>
    <w:rsid w:val="002B1D91"/>
    <w:rsid w:val="002B491C"/>
    <w:rsid w:val="002C200F"/>
    <w:rsid w:val="002C4874"/>
    <w:rsid w:val="002D0BDA"/>
    <w:rsid w:val="002E3C0F"/>
    <w:rsid w:val="002E4184"/>
    <w:rsid w:val="002F1D1D"/>
    <w:rsid w:val="002F3C6E"/>
    <w:rsid w:val="002F7C40"/>
    <w:rsid w:val="0030270A"/>
    <w:rsid w:val="00303D23"/>
    <w:rsid w:val="00330C22"/>
    <w:rsid w:val="0033120B"/>
    <w:rsid w:val="00337137"/>
    <w:rsid w:val="0035028D"/>
    <w:rsid w:val="003518B1"/>
    <w:rsid w:val="00352E78"/>
    <w:rsid w:val="003530D7"/>
    <w:rsid w:val="00365C76"/>
    <w:rsid w:val="00366A02"/>
    <w:rsid w:val="00374AC4"/>
    <w:rsid w:val="0038649E"/>
    <w:rsid w:val="0039261B"/>
    <w:rsid w:val="003A0601"/>
    <w:rsid w:val="003A4286"/>
    <w:rsid w:val="003A4A83"/>
    <w:rsid w:val="003A6362"/>
    <w:rsid w:val="003B1D75"/>
    <w:rsid w:val="003B49A9"/>
    <w:rsid w:val="003B50FB"/>
    <w:rsid w:val="003B794E"/>
    <w:rsid w:val="003D6D4C"/>
    <w:rsid w:val="003E4835"/>
    <w:rsid w:val="003E7A8D"/>
    <w:rsid w:val="003F0F02"/>
    <w:rsid w:val="003F296D"/>
    <w:rsid w:val="003F7A46"/>
    <w:rsid w:val="00400B9F"/>
    <w:rsid w:val="00404772"/>
    <w:rsid w:val="004118E0"/>
    <w:rsid w:val="00416836"/>
    <w:rsid w:val="00417552"/>
    <w:rsid w:val="004214F1"/>
    <w:rsid w:val="00425FF8"/>
    <w:rsid w:val="00427C0A"/>
    <w:rsid w:val="0043109F"/>
    <w:rsid w:val="00433A31"/>
    <w:rsid w:val="00436C83"/>
    <w:rsid w:val="0043705E"/>
    <w:rsid w:val="00463675"/>
    <w:rsid w:val="00471DF5"/>
    <w:rsid w:val="0047709E"/>
    <w:rsid w:val="004940AC"/>
    <w:rsid w:val="00496955"/>
    <w:rsid w:val="004A1BE6"/>
    <w:rsid w:val="004A4047"/>
    <w:rsid w:val="004A4AAB"/>
    <w:rsid w:val="004A4EDB"/>
    <w:rsid w:val="004B19F2"/>
    <w:rsid w:val="004B1CDE"/>
    <w:rsid w:val="004C59E9"/>
    <w:rsid w:val="004D3D5B"/>
    <w:rsid w:val="004D5AF7"/>
    <w:rsid w:val="004D6601"/>
    <w:rsid w:val="004D7668"/>
    <w:rsid w:val="004F2A1F"/>
    <w:rsid w:val="004F6B1C"/>
    <w:rsid w:val="00502966"/>
    <w:rsid w:val="00503308"/>
    <w:rsid w:val="005129D7"/>
    <w:rsid w:val="00512F8D"/>
    <w:rsid w:val="0052546E"/>
    <w:rsid w:val="0053441D"/>
    <w:rsid w:val="0053441E"/>
    <w:rsid w:val="00540629"/>
    <w:rsid w:val="00542FE9"/>
    <w:rsid w:val="00551A2A"/>
    <w:rsid w:val="00552FA4"/>
    <w:rsid w:val="0055587F"/>
    <w:rsid w:val="0056034D"/>
    <w:rsid w:val="00561C55"/>
    <w:rsid w:val="00563D71"/>
    <w:rsid w:val="005654EC"/>
    <w:rsid w:val="00567D91"/>
    <w:rsid w:val="0057009D"/>
    <w:rsid w:val="0057338F"/>
    <w:rsid w:val="00582754"/>
    <w:rsid w:val="005A000A"/>
    <w:rsid w:val="005A27D2"/>
    <w:rsid w:val="005A5D1A"/>
    <w:rsid w:val="005B1E56"/>
    <w:rsid w:val="005C2D9D"/>
    <w:rsid w:val="005D595F"/>
    <w:rsid w:val="005E38E7"/>
    <w:rsid w:val="005E7B89"/>
    <w:rsid w:val="005F019F"/>
    <w:rsid w:val="005F3B87"/>
    <w:rsid w:val="005F7624"/>
    <w:rsid w:val="006103F6"/>
    <w:rsid w:val="00610708"/>
    <w:rsid w:val="006257ED"/>
    <w:rsid w:val="006300C9"/>
    <w:rsid w:val="00630442"/>
    <w:rsid w:val="0063133C"/>
    <w:rsid w:val="00633DEA"/>
    <w:rsid w:val="00636AE4"/>
    <w:rsid w:val="00640AB3"/>
    <w:rsid w:val="00642D2F"/>
    <w:rsid w:val="00656A9C"/>
    <w:rsid w:val="006574E0"/>
    <w:rsid w:val="00657933"/>
    <w:rsid w:val="006617AE"/>
    <w:rsid w:val="006641AE"/>
    <w:rsid w:val="00666DD1"/>
    <w:rsid w:val="00671469"/>
    <w:rsid w:val="006721E3"/>
    <w:rsid w:val="00680F44"/>
    <w:rsid w:val="006832AC"/>
    <w:rsid w:val="00694C52"/>
    <w:rsid w:val="00696D16"/>
    <w:rsid w:val="006A1EA3"/>
    <w:rsid w:val="006A20EC"/>
    <w:rsid w:val="006A76AD"/>
    <w:rsid w:val="006B1718"/>
    <w:rsid w:val="006B337C"/>
    <w:rsid w:val="006B4567"/>
    <w:rsid w:val="006B4E2D"/>
    <w:rsid w:val="006C35CB"/>
    <w:rsid w:val="006C5CDB"/>
    <w:rsid w:val="006C7087"/>
    <w:rsid w:val="006D0CDA"/>
    <w:rsid w:val="006D2D87"/>
    <w:rsid w:val="006D6678"/>
    <w:rsid w:val="006D68BA"/>
    <w:rsid w:val="006E0EB9"/>
    <w:rsid w:val="006E247D"/>
    <w:rsid w:val="006E5E04"/>
    <w:rsid w:val="006F0726"/>
    <w:rsid w:val="006F0837"/>
    <w:rsid w:val="006F428E"/>
    <w:rsid w:val="006F50B6"/>
    <w:rsid w:val="006F6EEC"/>
    <w:rsid w:val="00702468"/>
    <w:rsid w:val="007133DC"/>
    <w:rsid w:val="0071562D"/>
    <w:rsid w:val="00727C60"/>
    <w:rsid w:val="00733253"/>
    <w:rsid w:val="00736BD3"/>
    <w:rsid w:val="00737034"/>
    <w:rsid w:val="007439E9"/>
    <w:rsid w:val="007446F4"/>
    <w:rsid w:val="007458DA"/>
    <w:rsid w:val="0074663E"/>
    <w:rsid w:val="00756AC8"/>
    <w:rsid w:val="00761AED"/>
    <w:rsid w:val="007629D1"/>
    <w:rsid w:val="00766492"/>
    <w:rsid w:val="00775B00"/>
    <w:rsid w:val="007767EF"/>
    <w:rsid w:val="007770C6"/>
    <w:rsid w:val="00777747"/>
    <w:rsid w:val="00780010"/>
    <w:rsid w:val="00783BE2"/>
    <w:rsid w:val="00786854"/>
    <w:rsid w:val="007A1DB2"/>
    <w:rsid w:val="007A386F"/>
    <w:rsid w:val="007B2FB8"/>
    <w:rsid w:val="007B316C"/>
    <w:rsid w:val="007B6C2F"/>
    <w:rsid w:val="007C1BDD"/>
    <w:rsid w:val="007C7408"/>
    <w:rsid w:val="007D0A9A"/>
    <w:rsid w:val="007E34A9"/>
    <w:rsid w:val="007E40C9"/>
    <w:rsid w:val="007F6A42"/>
    <w:rsid w:val="0080011D"/>
    <w:rsid w:val="00802149"/>
    <w:rsid w:val="00812C51"/>
    <w:rsid w:val="00812F73"/>
    <w:rsid w:val="00813E21"/>
    <w:rsid w:val="008144C7"/>
    <w:rsid w:val="00817CBE"/>
    <w:rsid w:val="00826C07"/>
    <w:rsid w:val="00833938"/>
    <w:rsid w:val="00835354"/>
    <w:rsid w:val="008401B7"/>
    <w:rsid w:val="00845A92"/>
    <w:rsid w:val="00845E20"/>
    <w:rsid w:val="0084720B"/>
    <w:rsid w:val="0085027D"/>
    <w:rsid w:val="0085389F"/>
    <w:rsid w:val="00854F45"/>
    <w:rsid w:val="0085582A"/>
    <w:rsid w:val="00855CC3"/>
    <w:rsid w:val="008634A6"/>
    <w:rsid w:val="008701E8"/>
    <w:rsid w:val="0087447B"/>
    <w:rsid w:val="0087502F"/>
    <w:rsid w:val="00876BBF"/>
    <w:rsid w:val="00892F9C"/>
    <w:rsid w:val="0089333D"/>
    <w:rsid w:val="00897B3F"/>
    <w:rsid w:val="008A0449"/>
    <w:rsid w:val="008A1CA1"/>
    <w:rsid w:val="008A26FD"/>
    <w:rsid w:val="008A6495"/>
    <w:rsid w:val="008B58FA"/>
    <w:rsid w:val="008C1EEF"/>
    <w:rsid w:val="008C3DA7"/>
    <w:rsid w:val="008C4D65"/>
    <w:rsid w:val="008C7535"/>
    <w:rsid w:val="008D3896"/>
    <w:rsid w:val="008F2CB2"/>
    <w:rsid w:val="008F4CAB"/>
    <w:rsid w:val="009002C5"/>
    <w:rsid w:val="009020B6"/>
    <w:rsid w:val="0091257E"/>
    <w:rsid w:val="00923674"/>
    <w:rsid w:val="009252C9"/>
    <w:rsid w:val="00933028"/>
    <w:rsid w:val="00933227"/>
    <w:rsid w:val="00934820"/>
    <w:rsid w:val="00940029"/>
    <w:rsid w:val="00943BDF"/>
    <w:rsid w:val="009505D0"/>
    <w:rsid w:val="00950D93"/>
    <w:rsid w:val="00960D0F"/>
    <w:rsid w:val="00962F99"/>
    <w:rsid w:val="009728FA"/>
    <w:rsid w:val="00982CE9"/>
    <w:rsid w:val="0098307A"/>
    <w:rsid w:val="00984728"/>
    <w:rsid w:val="00997A2D"/>
    <w:rsid w:val="009B4DAC"/>
    <w:rsid w:val="009B6545"/>
    <w:rsid w:val="009B7100"/>
    <w:rsid w:val="009C0ECF"/>
    <w:rsid w:val="009C1BA0"/>
    <w:rsid w:val="009C43A3"/>
    <w:rsid w:val="009D0889"/>
    <w:rsid w:val="009D1876"/>
    <w:rsid w:val="009D382E"/>
    <w:rsid w:val="009D46F0"/>
    <w:rsid w:val="009E4787"/>
    <w:rsid w:val="009E4F8A"/>
    <w:rsid w:val="009F10E5"/>
    <w:rsid w:val="009F1483"/>
    <w:rsid w:val="009F59E8"/>
    <w:rsid w:val="009F7B71"/>
    <w:rsid w:val="00A043D2"/>
    <w:rsid w:val="00A05123"/>
    <w:rsid w:val="00A1757D"/>
    <w:rsid w:val="00A32057"/>
    <w:rsid w:val="00A32311"/>
    <w:rsid w:val="00A33B9B"/>
    <w:rsid w:val="00A3437F"/>
    <w:rsid w:val="00A346EF"/>
    <w:rsid w:val="00A41284"/>
    <w:rsid w:val="00A42763"/>
    <w:rsid w:val="00A448AE"/>
    <w:rsid w:val="00A52E89"/>
    <w:rsid w:val="00A625EB"/>
    <w:rsid w:val="00A664AA"/>
    <w:rsid w:val="00A67B9B"/>
    <w:rsid w:val="00A70D88"/>
    <w:rsid w:val="00A71E5F"/>
    <w:rsid w:val="00A755BA"/>
    <w:rsid w:val="00A75F50"/>
    <w:rsid w:val="00A76D9E"/>
    <w:rsid w:val="00A77F77"/>
    <w:rsid w:val="00A93405"/>
    <w:rsid w:val="00A94B80"/>
    <w:rsid w:val="00AA46E6"/>
    <w:rsid w:val="00AB1D2A"/>
    <w:rsid w:val="00AB6195"/>
    <w:rsid w:val="00AB6DD1"/>
    <w:rsid w:val="00AC0852"/>
    <w:rsid w:val="00AD3DE9"/>
    <w:rsid w:val="00AD3EF1"/>
    <w:rsid w:val="00AD69C5"/>
    <w:rsid w:val="00AE03AD"/>
    <w:rsid w:val="00AE0AFE"/>
    <w:rsid w:val="00AE2089"/>
    <w:rsid w:val="00AE7112"/>
    <w:rsid w:val="00AE794B"/>
    <w:rsid w:val="00AF074C"/>
    <w:rsid w:val="00B00BAD"/>
    <w:rsid w:val="00B00D79"/>
    <w:rsid w:val="00B04F84"/>
    <w:rsid w:val="00B11700"/>
    <w:rsid w:val="00B11B11"/>
    <w:rsid w:val="00B168D8"/>
    <w:rsid w:val="00B2467F"/>
    <w:rsid w:val="00B331B4"/>
    <w:rsid w:val="00B41234"/>
    <w:rsid w:val="00B4175C"/>
    <w:rsid w:val="00B43184"/>
    <w:rsid w:val="00B44305"/>
    <w:rsid w:val="00B47774"/>
    <w:rsid w:val="00B52DD5"/>
    <w:rsid w:val="00B532F8"/>
    <w:rsid w:val="00B57981"/>
    <w:rsid w:val="00B71B0D"/>
    <w:rsid w:val="00B76E84"/>
    <w:rsid w:val="00B809D5"/>
    <w:rsid w:val="00B80DC6"/>
    <w:rsid w:val="00B97825"/>
    <w:rsid w:val="00BA3681"/>
    <w:rsid w:val="00BB0F47"/>
    <w:rsid w:val="00BB6069"/>
    <w:rsid w:val="00BC0A43"/>
    <w:rsid w:val="00BC1B43"/>
    <w:rsid w:val="00BC2768"/>
    <w:rsid w:val="00BC7B43"/>
    <w:rsid w:val="00BD4CAE"/>
    <w:rsid w:val="00BE0D92"/>
    <w:rsid w:val="00BE2516"/>
    <w:rsid w:val="00BE2617"/>
    <w:rsid w:val="00BF190F"/>
    <w:rsid w:val="00C02182"/>
    <w:rsid w:val="00C26300"/>
    <w:rsid w:val="00C30118"/>
    <w:rsid w:val="00C31D13"/>
    <w:rsid w:val="00C348C6"/>
    <w:rsid w:val="00C3509F"/>
    <w:rsid w:val="00C3740D"/>
    <w:rsid w:val="00C404AF"/>
    <w:rsid w:val="00C41A72"/>
    <w:rsid w:val="00C45592"/>
    <w:rsid w:val="00C5355C"/>
    <w:rsid w:val="00C55552"/>
    <w:rsid w:val="00C57F34"/>
    <w:rsid w:val="00C602DB"/>
    <w:rsid w:val="00C60BCA"/>
    <w:rsid w:val="00C628CC"/>
    <w:rsid w:val="00C63E79"/>
    <w:rsid w:val="00C64926"/>
    <w:rsid w:val="00C70745"/>
    <w:rsid w:val="00C77655"/>
    <w:rsid w:val="00C77A44"/>
    <w:rsid w:val="00C81245"/>
    <w:rsid w:val="00C81760"/>
    <w:rsid w:val="00C84694"/>
    <w:rsid w:val="00C87D0D"/>
    <w:rsid w:val="00C91EC2"/>
    <w:rsid w:val="00C94A66"/>
    <w:rsid w:val="00C95789"/>
    <w:rsid w:val="00CA20B9"/>
    <w:rsid w:val="00CA7B1B"/>
    <w:rsid w:val="00CB03B6"/>
    <w:rsid w:val="00CB4FC9"/>
    <w:rsid w:val="00CB6F20"/>
    <w:rsid w:val="00CC5687"/>
    <w:rsid w:val="00CD04D2"/>
    <w:rsid w:val="00CD1B44"/>
    <w:rsid w:val="00CD2844"/>
    <w:rsid w:val="00CD6AFB"/>
    <w:rsid w:val="00CD760A"/>
    <w:rsid w:val="00CE247C"/>
    <w:rsid w:val="00CF15A7"/>
    <w:rsid w:val="00CF4666"/>
    <w:rsid w:val="00D01894"/>
    <w:rsid w:val="00D07747"/>
    <w:rsid w:val="00D1313E"/>
    <w:rsid w:val="00D1329D"/>
    <w:rsid w:val="00D140E6"/>
    <w:rsid w:val="00D204EA"/>
    <w:rsid w:val="00D3049F"/>
    <w:rsid w:val="00D42934"/>
    <w:rsid w:val="00D448FB"/>
    <w:rsid w:val="00D472B5"/>
    <w:rsid w:val="00D51D4A"/>
    <w:rsid w:val="00D57FA0"/>
    <w:rsid w:val="00D63A72"/>
    <w:rsid w:val="00D64EA3"/>
    <w:rsid w:val="00D67930"/>
    <w:rsid w:val="00D75E75"/>
    <w:rsid w:val="00D86662"/>
    <w:rsid w:val="00D91111"/>
    <w:rsid w:val="00DA2528"/>
    <w:rsid w:val="00DA2D95"/>
    <w:rsid w:val="00DA468C"/>
    <w:rsid w:val="00DB00A0"/>
    <w:rsid w:val="00DB30A5"/>
    <w:rsid w:val="00DB730D"/>
    <w:rsid w:val="00DC4A9E"/>
    <w:rsid w:val="00DE7C12"/>
    <w:rsid w:val="00DE7F75"/>
    <w:rsid w:val="00DF0571"/>
    <w:rsid w:val="00DF1568"/>
    <w:rsid w:val="00DF3274"/>
    <w:rsid w:val="00DF3582"/>
    <w:rsid w:val="00E01DFE"/>
    <w:rsid w:val="00E035E3"/>
    <w:rsid w:val="00E2093B"/>
    <w:rsid w:val="00E2121E"/>
    <w:rsid w:val="00E4190C"/>
    <w:rsid w:val="00E54671"/>
    <w:rsid w:val="00E55CD7"/>
    <w:rsid w:val="00E568AC"/>
    <w:rsid w:val="00E6140F"/>
    <w:rsid w:val="00E63671"/>
    <w:rsid w:val="00E7114E"/>
    <w:rsid w:val="00E71487"/>
    <w:rsid w:val="00E815D4"/>
    <w:rsid w:val="00E83029"/>
    <w:rsid w:val="00E84CAB"/>
    <w:rsid w:val="00E93B84"/>
    <w:rsid w:val="00E95A40"/>
    <w:rsid w:val="00E970F9"/>
    <w:rsid w:val="00EA3784"/>
    <w:rsid w:val="00EA44D4"/>
    <w:rsid w:val="00EA5F83"/>
    <w:rsid w:val="00EB6E71"/>
    <w:rsid w:val="00EB726B"/>
    <w:rsid w:val="00EB7850"/>
    <w:rsid w:val="00EC0055"/>
    <w:rsid w:val="00EC1F73"/>
    <w:rsid w:val="00EC57E4"/>
    <w:rsid w:val="00ED10FF"/>
    <w:rsid w:val="00ED1747"/>
    <w:rsid w:val="00ED2A0F"/>
    <w:rsid w:val="00EF1917"/>
    <w:rsid w:val="00EF62EC"/>
    <w:rsid w:val="00F0172D"/>
    <w:rsid w:val="00F06DB6"/>
    <w:rsid w:val="00F1378B"/>
    <w:rsid w:val="00F15C95"/>
    <w:rsid w:val="00F23065"/>
    <w:rsid w:val="00F24E33"/>
    <w:rsid w:val="00F276EB"/>
    <w:rsid w:val="00F3046C"/>
    <w:rsid w:val="00F30AE1"/>
    <w:rsid w:val="00F30BD0"/>
    <w:rsid w:val="00F41DD0"/>
    <w:rsid w:val="00F446C0"/>
    <w:rsid w:val="00F46551"/>
    <w:rsid w:val="00F47166"/>
    <w:rsid w:val="00F5115A"/>
    <w:rsid w:val="00F51939"/>
    <w:rsid w:val="00F5306C"/>
    <w:rsid w:val="00F54BCE"/>
    <w:rsid w:val="00F55255"/>
    <w:rsid w:val="00F56FFF"/>
    <w:rsid w:val="00F77053"/>
    <w:rsid w:val="00F77F32"/>
    <w:rsid w:val="00F82638"/>
    <w:rsid w:val="00F85575"/>
    <w:rsid w:val="00F86408"/>
    <w:rsid w:val="00F87C4C"/>
    <w:rsid w:val="00F962B1"/>
    <w:rsid w:val="00FA2E38"/>
    <w:rsid w:val="00FA730A"/>
    <w:rsid w:val="00FB0670"/>
    <w:rsid w:val="00FB0C11"/>
    <w:rsid w:val="00FB4769"/>
    <w:rsid w:val="00FB4D65"/>
    <w:rsid w:val="00FB7D43"/>
    <w:rsid w:val="00FC0129"/>
    <w:rsid w:val="00FC064C"/>
    <w:rsid w:val="00FD2D99"/>
    <w:rsid w:val="00FD66D3"/>
    <w:rsid w:val="00FE10FB"/>
    <w:rsid w:val="00FE4DB3"/>
    <w:rsid w:val="00FF4B0A"/>
    <w:rsid w:val="00FF54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3F6"/>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right"/>
      <w:outlineLvl w:val="4"/>
    </w:pPr>
    <w:rPr>
      <w:b/>
      <w:sz w:val="24"/>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jc w:val="right"/>
      <w:outlineLvl w:val="6"/>
    </w:pPr>
    <w:rPr>
      <w:sz w:val="24"/>
    </w:rPr>
  </w:style>
  <w:style w:type="paragraph" w:styleId="Heading8">
    <w:name w:val="heading 8"/>
    <w:basedOn w:val="Normal"/>
    <w:next w:val="Normal"/>
    <w:qFormat/>
    <w:pPr>
      <w:keepNext/>
      <w:jc w:val="right"/>
      <w:outlineLvl w:val="7"/>
    </w:pPr>
    <w:rPr>
      <w:b/>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table" w:styleId="TableGrid">
    <w:name w:val="Table Grid"/>
    <w:basedOn w:val="TableNormal"/>
    <w:uiPriority w:val="59"/>
    <w:rsid w:val="005D5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3B794E"/>
    <w:pPr>
      <w:spacing w:after="120"/>
    </w:pPr>
    <w:rPr>
      <w:sz w:val="16"/>
      <w:szCs w:val="16"/>
    </w:rPr>
  </w:style>
  <w:style w:type="paragraph" w:styleId="BodyTextIndent2">
    <w:name w:val="Body Text Indent 2"/>
    <w:basedOn w:val="Normal"/>
    <w:rsid w:val="003B794E"/>
    <w:pPr>
      <w:spacing w:after="120" w:line="480" w:lineRule="auto"/>
      <w:ind w:left="283"/>
    </w:pPr>
  </w:style>
  <w:style w:type="character" w:styleId="Hyperlink">
    <w:name w:val="Hyperlink"/>
    <w:rsid w:val="003B794E"/>
    <w:rPr>
      <w:color w:val="0000FF"/>
      <w:u w:val="single"/>
    </w:rPr>
  </w:style>
  <w:style w:type="paragraph" w:customStyle="1" w:styleId="Sarakstarindkopa1">
    <w:name w:val="Saraksta rindkopa1"/>
    <w:basedOn w:val="Normal"/>
    <w:rsid w:val="003B794E"/>
    <w:pPr>
      <w:ind w:left="720"/>
      <w:contextualSpacing/>
    </w:pPr>
    <w:rPr>
      <w:sz w:val="28"/>
      <w:szCs w:val="24"/>
      <w:lang w:val="lv-LV"/>
    </w:rPr>
  </w:style>
  <w:style w:type="character" w:customStyle="1" w:styleId="Piemint1">
    <w:name w:val="Pieminēt1"/>
    <w:uiPriority w:val="99"/>
    <w:semiHidden/>
    <w:unhideWhenUsed/>
    <w:rsid w:val="00780010"/>
    <w:rPr>
      <w:color w:val="2B579A"/>
      <w:shd w:val="clear" w:color="auto" w:fill="E6E6E6"/>
    </w:rPr>
  </w:style>
  <w:style w:type="paragraph" w:styleId="FootnoteText">
    <w:name w:val="footnote text"/>
    <w:basedOn w:val="Normal"/>
    <w:link w:val="FootnoteTextChar"/>
    <w:rsid w:val="00F446C0"/>
  </w:style>
  <w:style w:type="character" w:customStyle="1" w:styleId="FootnoteTextChar">
    <w:name w:val="Footnote Text Char"/>
    <w:link w:val="FootnoteText"/>
    <w:rsid w:val="00F446C0"/>
    <w:rPr>
      <w:lang w:val="en-US" w:eastAsia="en-US"/>
    </w:rPr>
  </w:style>
  <w:style w:type="character" w:styleId="FootnoteReference">
    <w:name w:val="footnote reference"/>
    <w:aliases w:val="Footnote symbol"/>
    <w:rsid w:val="00F446C0"/>
    <w:rPr>
      <w:vertAlign w:val="superscript"/>
    </w:rPr>
  </w:style>
  <w:style w:type="paragraph" w:styleId="ListParagraph">
    <w:name w:val="List Paragraph"/>
    <w:aliases w:val="Normal bullet 2,Bullet list,Saistīto dokumentu saraksts,Syle 1,Virsraksti"/>
    <w:basedOn w:val="Normal"/>
    <w:link w:val="ListParagraphChar"/>
    <w:uiPriority w:val="34"/>
    <w:qFormat/>
    <w:rsid w:val="0025744E"/>
    <w:pPr>
      <w:suppressAutoHyphens/>
    </w:pPr>
    <w:rPr>
      <w:kern w:val="1"/>
      <w:sz w:val="24"/>
      <w:szCs w:val="24"/>
      <w:lang w:val="lv-LV" w:eastAsia="ar-SA"/>
    </w:rPr>
  </w:style>
  <w:style w:type="paragraph" w:styleId="BalloonText">
    <w:name w:val="Balloon Text"/>
    <w:basedOn w:val="Normal"/>
    <w:link w:val="BalloonTextChar"/>
    <w:rsid w:val="00813E21"/>
    <w:rPr>
      <w:rFonts w:ascii="Segoe UI" w:hAnsi="Segoe UI" w:cs="Segoe UI"/>
      <w:sz w:val="18"/>
      <w:szCs w:val="18"/>
    </w:rPr>
  </w:style>
  <w:style w:type="character" w:customStyle="1" w:styleId="BalloonTextChar">
    <w:name w:val="Balloon Text Char"/>
    <w:link w:val="BalloonText"/>
    <w:rsid w:val="00813E21"/>
    <w:rPr>
      <w:rFonts w:ascii="Segoe UI" w:hAnsi="Segoe UI" w:cs="Segoe UI"/>
      <w:sz w:val="18"/>
      <w:szCs w:val="18"/>
      <w:lang w:val="en-US" w:eastAsia="en-US"/>
    </w:rPr>
  </w:style>
  <w:style w:type="paragraph" w:styleId="Header">
    <w:name w:val="header"/>
    <w:basedOn w:val="Normal"/>
    <w:link w:val="HeaderChar"/>
    <w:rsid w:val="00813E21"/>
    <w:pPr>
      <w:tabs>
        <w:tab w:val="center" w:pos="4153"/>
        <w:tab w:val="right" w:pos="8306"/>
      </w:tabs>
    </w:pPr>
  </w:style>
  <w:style w:type="character" w:customStyle="1" w:styleId="HeaderChar">
    <w:name w:val="Header Char"/>
    <w:link w:val="Header"/>
    <w:rsid w:val="00813E21"/>
    <w:rPr>
      <w:lang w:val="en-US" w:eastAsia="en-US"/>
    </w:rPr>
  </w:style>
  <w:style w:type="paragraph" w:styleId="Footer">
    <w:name w:val="footer"/>
    <w:basedOn w:val="Normal"/>
    <w:link w:val="FooterChar"/>
    <w:uiPriority w:val="99"/>
    <w:rsid w:val="00813E21"/>
    <w:pPr>
      <w:tabs>
        <w:tab w:val="center" w:pos="4153"/>
        <w:tab w:val="right" w:pos="8306"/>
      </w:tabs>
    </w:pPr>
  </w:style>
  <w:style w:type="character" w:customStyle="1" w:styleId="FooterChar">
    <w:name w:val="Footer Char"/>
    <w:link w:val="Footer"/>
    <w:uiPriority w:val="99"/>
    <w:rsid w:val="00813E21"/>
    <w:rPr>
      <w:lang w:val="en-US" w:eastAsia="en-US"/>
    </w:rPr>
  </w:style>
  <w:style w:type="paragraph" w:customStyle="1" w:styleId="Nodaa">
    <w:name w:val="Nodaļa"/>
    <w:basedOn w:val="Normal"/>
    <w:rsid w:val="0006013B"/>
    <w:rPr>
      <w:rFonts w:ascii="Arial" w:hAnsi="Arial" w:cs="Arial"/>
      <w:b/>
      <w:bCs/>
      <w:szCs w:val="24"/>
      <w:lang w:val="lv-LV"/>
    </w:rPr>
  </w:style>
  <w:style w:type="paragraph" w:styleId="BodyText2">
    <w:name w:val="Body Text 2"/>
    <w:basedOn w:val="Normal"/>
    <w:link w:val="BodyText2Char"/>
    <w:unhideWhenUsed/>
    <w:rsid w:val="00EC1F73"/>
    <w:pPr>
      <w:spacing w:after="120" w:line="480" w:lineRule="auto"/>
    </w:pPr>
  </w:style>
  <w:style w:type="character" w:customStyle="1" w:styleId="BodyText2Char">
    <w:name w:val="Body Text 2 Char"/>
    <w:basedOn w:val="DefaultParagraphFont"/>
    <w:link w:val="BodyText2"/>
    <w:rsid w:val="00EC1F73"/>
    <w:rPr>
      <w:lang w:val="en-US" w:eastAsia="en-US"/>
    </w:rPr>
  </w:style>
  <w:style w:type="character" w:customStyle="1" w:styleId="ListParagraphChar">
    <w:name w:val="List Paragraph Char"/>
    <w:aliases w:val="Normal bullet 2 Char,Bullet list Char,Saistīto dokumentu saraksts Char,Syle 1 Char,Virsraksti Char"/>
    <w:link w:val="ListParagraph"/>
    <w:qFormat/>
    <w:rsid w:val="00EC1F73"/>
    <w:rPr>
      <w:kern w:val="1"/>
      <w:sz w:val="24"/>
      <w:szCs w:val="24"/>
      <w:lang w:eastAsia="ar-SA"/>
    </w:rPr>
  </w:style>
  <w:style w:type="character" w:styleId="CommentReference">
    <w:name w:val="annotation reference"/>
    <w:basedOn w:val="DefaultParagraphFont"/>
    <w:semiHidden/>
    <w:unhideWhenUsed/>
    <w:rsid w:val="00C57F34"/>
    <w:rPr>
      <w:sz w:val="16"/>
      <w:szCs w:val="16"/>
    </w:rPr>
  </w:style>
  <w:style w:type="paragraph" w:styleId="CommentText">
    <w:name w:val="annotation text"/>
    <w:basedOn w:val="Normal"/>
    <w:link w:val="CommentTextChar"/>
    <w:semiHidden/>
    <w:unhideWhenUsed/>
    <w:rsid w:val="00C57F34"/>
  </w:style>
  <w:style w:type="character" w:customStyle="1" w:styleId="CommentTextChar">
    <w:name w:val="Comment Text Char"/>
    <w:basedOn w:val="DefaultParagraphFont"/>
    <w:link w:val="CommentText"/>
    <w:semiHidden/>
    <w:rsid w:val="00C57F34"/>
    <w:rPr>
      <w:lang w:val="en-US" w:eastAsia="en-US"/>
    </w:rPr>
  </w:style>
  <w:style w:type="paragraph" w:styleId="CommentSubject">
    <w:name w:val="annotation subject"/>
    <w:basedOn w:val="CommentText"/>
    <w:next w:val="CommentText"/>
    <w:link w:val="CommentSubjectChar"/>
    <w:semiHidden/>
    <w:unhideWhenUsed/>
    <w:rsid w:val="00C57F34"/>
    <w:rPr>
      <w:b/>
      <w:bCs/>
    </w:rPr>
  </w:style>
  <w:style w:type="character" w:customStyle="1" w:styleId="CommentSubjectChar">
    <w:name w:val="Comment Subject Char"/>
    <w:basedOn w:val="CommentTextChar"/>
    <w:link w:val="CommentSubject"/>
    <w:semiHidden/>
    <w:rsid w:val="00C57F34"/>
    <w:rPr>
      <w:b/>
      <w:bCs/>
      <w:lang w:val="en-US" w:eastAsia="en-US"/>
    </w:rPr>
  </w:style>
  <w:style w:type="character" w:customStyle="1" w:styleId="Bodytext5ArialUnicodeMS">
    <w:name w:val="Body text (5) + Arial Unicode MS"/>
    <w:aliases w:val="9,5 pt65"/>
    <w:basedOn w:val="DefaultParagraphFont"/>
    <w:uiPriority w:val="99"/>
    <w:rsid w:val="00EB726B"/>
    <w:rPr>
      <w:rFonts w:ascii="Arial Unicode MS" w:eastAsia="Arial Unicode MS" w:hAnsi="Times New Roman" w:cs="Arial Unicode MS" w:hint="eastAsia"/>
      <w:spacing w:val="0"/>
      <w:sz w:val="19"/>
      <w:szCs w:val="19"/>
      <w:lang w:val="en-US" w:eastAsia="en-US"/>
    </w:rPr>
  </w:style>
  <w:style w:type="character" w:customStyle="1" w:styleId="Heading10">
    <w:name w:val="Heading #1_"/>
    <w:basedOn w:val="DefaultParagraphFont"/>
    <w:link w:val="Heading11"/>
    <w:uiPriority w:val="99"/>
    <w:locked/>
    <w:rsid w:val="00EB726B"/>
    <w:rPr>
      <w:b/>
      <w:bCs/>
      <w:sz w:val="19"/>
      <w:szCs w:val="19"/>
      <w:shd w:val="clear" w:color="auto" w:fill="FFFFFF"/>
    </w:rPr>
  </w:style>
  <w:style w:type="paragraph" w:customStyle="1" w:styleId="Heading11">
    <w:name w:val="Heading #11"/>
    <w:basedOn w:val="Normal"/>
    <w:link w:val="Heading10"/>
    <w:uiPriority w:val="99"/>
    <w:rsid w:val="00EB726B"/>
    <w:pPr>
      <w:shd w:val="clear" w:color="auto" w:fill="FFFFFF"/>
      <w:spacing w:line="230" w:lineRule="exact"/>
      <w:ind w:hanging="860"/>
      <w:jc w:val="both"/>
      <w:outlineLvl w:val="0"/>
    </w:pPr>
    <w:rPr>
      <w:b/>
      <w:bCs/>
      <w:sz w:val="19"/>
      <w:szCs w:val="19"/>
      <w:lang w:val="lv-LV" w:eastAsia="lv-LV"/>
    </w:rPr>
  </w:style>
  <w:style w:type="paragraph" w:styleId="NoSpacing">
    <w:name w:val="No Spacing"/>
    <w:uiPriority w:val="1"/>
    <w:qFormat/>
    <w:rsid w:val="00054620"/>
    <w:pPr>
      <w:suppressAutoHyphens/>
    </w:pPr>
    <w:rPr>
      <w:sz w:val="24"/>
      <w:szCs w:val="24"/>
      <w:lang w:eastAsia="ar-SA"/>
    </w:rPr>
  </w:style>
  <w:style w:type="paragraph" w:customStyle="1" w:styleId="Punkts">
    <w:name w:val="Punkts"/>
    <w:basedOn w:val="Normal"/>
    <w:next w:val="Apakpunkts"/>
    <w:rsid w:val="00054620"/>
    <w:pPr>
      <w:numPr>
        <w:numId w:val="8"/>
      </w:numPr>
    </w:pPr>
    <w:rPr>
      <w:rFonts w:ascii="Arial" w:hAnsi="Arial"/>
      <w:b/>
      <w:szCs w:val="24"/>
      <w:lang w:val="lv-LV" w:eastAsia="lv-LV"/>
    </w:rPr>
  </w:style>
  <w:style w:type="paragraph" w:customStyle="1" w:styleId="Apakpunkts">
    <w:name w:val="Apakšpunkts"/>
    <w:basedOn w:val="Normal"/>
    <w:link w:val="ApakpunktsChar"/>
    <w:rsid w:val="00054620"/>
    <w:pPr>
      <w:numPr>
        <w:ilvl w:val="1"/>
        <w:numId w:val="8"/>
      </w:numPr>
    </w:pPr>
    <w:rPr>
      <w:rFonts w:ascii="Arial" w:hAnsi="Arial"/>
      <w:b/>
      <w:szCs w:val="24"/>
      <w:lang w:val="x-none" w:eastAsia="x-none"/>
    </w:rPr>
  </w:style>
  <w:style w:type="paragraph" w:customStyle="1" w:styleId="Paragrfs">
    <w:name w:val="Paragrāfs"/>
    <w:basedOn w:val="Normal"/>
    <w:next w:val="Rindkopa"/>
    <w:rsid w:val="00054620"/>
    <w:pPr>
      <w:numPr>
        <w:ilvl w:val="2"/>
        <w:numId w:val="8"/>
      </w:numPr>
      <w:jc w:val="both"/>
    </w:pPr>
    <w:rPr>
      <w:rFonts w:ascii="Arial" w:hAnsi="Arial"/>
      <w:szCs w:val="24"/>
      <w:lang w:val="lv-LV" w:eastAsia="lv-LV"/>
    </w:rPr>
  </w:style>
  <w:style w:type="paragraph" w:customStyle="1" w:styleId="Rindkopa">
    <w:name w:val="Rindkopa"/>
    <w:basedOn w:val="Normal"/>
    <w:next w:val="Punkts"/>
    <w:rsid w:val="00054620"/>
    <w:pPr>
      <w:ind w:left="851"/>
      <w:jc w:val="both"/>
    </w:pPr>
    <w:rPr>
      <w:rFonts w:ascii="Arial" w:hAnsi="Arial"/>
      <w:szCs w:val="24"/>
      <w:lang w:val="lv-LV" w:eastAsia="lv-LV"/>
    </w:rPr>
  </w:style>
  <w:style w:type="character" w:customStyle="1" w:styleId="ApakpunktsChar">
    <w:name w:val="Apakšpunkts Char"/>
    <w:link w:val="Apakpunkts"/>
    <w:rsid w:val="00054620"/>
    <w:rPr>
      <w:rFonts w:ascii="Arial" w:hAnsi="Arial"/>
      <w:b/>
      <w:szCs w:val="24"/>
      <w:lang w:val="x-none" w:eastAsia="x-none"/>
    </w:rPr>
  </w:style>
  <w:style w:type="character" w:styleId="Strong">
    <w:name w:val="Strong"/>
    <w:basedOn w:val="DefaultParagraphFont"/>
    <w:uiPriority w:val="22"/>
    <w:qFormat/>
    <w:rsid w:val="00CC5687"/>
    <w:rPr>
      <w:b/>
      <w:bCs/>
    </w:rPr>
  </w:style>
  <w:style w:type="character" w:customStyle="1" w:styleId="UnresolvedMention">
    <w:name w:val="Unresolved Mention"/>
    <w:basedOn w:val="DefaultParagraphFont"/>
    <w:uiPriority w:val="99"/>
    <w:semiHidden/>
    <w:unhideWhenUsed/>
    <w:rsid w:val="0080011D"/>
    <w:rPr>
      <w:color w:val="605E5C"/>
      <w:shd w:val="clear" w:color="auto" w:fill="E1DFDD"/>
    </w:rPr>
  </w:style>
  <w:style w:type="paragraph" w:styleId="BodyTextIndent">
    <w:name w:val="Body Text Indent"/>
    <w:basedOn w:val="Normal"/>
    <w:link w:val="BodyTextIndentChar"/>
    <w:semiHidden/>
    <w:unhideWhenUsed/>
    <w:rsid w:val="00C81760"/>
    <w:pPr>
      <w:spacing w:after="120"/>
      <w:ind w:left="283"/>
    </w:pPr>
  </w:style>
  <w:style w:type="character" w:customStyle="1" w:styleId="BodyTextIndentChar">
    <w:name w:val="Body Text Indent Char"/>
    <w:basedOn w:val="DefaultParagraphFont"/>
    <w:link w:val="BodyTextIndent"/>
    <w:semiHidden/>
    <w:rsid w:val="00C81760"/>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3F6"/>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right"/>
      <w:outlineLvl w:val="4"/>
    </w:pPr>
    <w:rPr>
      <w:b/>
      <w:sz w:val="24"/>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jc w:val="right"/>
      <w:outlineLvl w:val="6"/>
    </w:pPr>
    <w:rPr>
      <w:sz w:val="24"/>
    </w:rPr>
  </w:style>
  <w:style w:type="paragraph" w:styleId="Heading8">
    <w:name w:val="heading 8"/>
    <w:basedOn w:val="Normal"/>
    <w:next w:val="Normal"/>
    <w:qFormat/>
    <w:pPr>
      <w:keepNext/>
      <w:jc w:val="right"/>
      <w:outlineLvl w:val="7"/>
    </w:pPr>
    <w:rPr>
      <w:b/>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table" w:styleId="TableGrid">
    <w:name w:val="Table Grid"/>
    <w:basedOn w:val="TableNormal"/>
    <w:uiPriority w:val="59"/>
    <w:rsid w:val="005D5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3B794E"/>
    <w:pPr>
      <w:spacing w:after="120"/>
    </w:pPr>
    <w:rPr>
      <w:sz w:val="16"/>
      <w:szCs w:val="16"/>
    </w:rPr>
  </w:style>
  <w:style w:type="paragraph" w:styleId="BodyTextIndent2">
    <w:name w:val="Body Text Indent 2"/>
    <w:basedOn w:val="Normal"/>
    <w:rsid w:val="003B794E"/>
    <w:pPr>
      <w:spacing w:after="120" w:line="480" w:lineRule="auto"/>
      <w:ind w:left="283"/>
    </w:pPr>
  </w:style>
  <w:style w:type="character" w:styleId="Hyperlink">
    <w:name w:val="Hyperlink"/>
    <w:rsid w:val="003B794E"/>
    <w:rPr>
      <w:color w:val="0000FF"/>
      <w:u w:val="single"/>
    </w:rPr>
  </w:style>
  <w:style w:type="paragraph" w:customStyle="1" w:styleId="Sarakstarindkopa1">
    <w:name w:val="Saraksta rindkopa1"/>
    <w:basedOn w:val="Normal"/>
    <w:rsid w:val="003B794E"/>
    <w:pPr>
      <w:ind w:left="720"/>
      <w:contextualSpacing/>
    </w:pPr>
    <w:rPr>
      <w:sz w:val="28"/>
      <w:szCs w:val="24"/>
      <w:lang w:val="lv-LV"/>
    </w:rPr>
  </w:style>
  <w:style w:type="character" w:customStyle="1" w:styleId="Piemint1">
    <w:name w:val="Pieminēt1"/>
    <w:uiPriority w:val="99"/>
    <w:semiHidden/>
    <w:unhideWhenUsed/>
    <w:rsid w:val="00780010"/>
    <w:rPr>
      <w:color w:val="2B579A"/>
      <w:shd w:val="clear" w:color="auto" w:fill="E6E6E6"/>
    </w:rPr>
  </w:style>
  <w:style w:type="paragraph" w:styleId="FootnoteText">
    <w:name w:val="footnote text"/>
    <w:basedOn w:val="Normal"/>
    <w:link w:val="FootnoteTextChar"/>
    <w:rsid w:val="00F446C0"/>
  </w:style>
  <w:style w:type="character" w:customStyle="1" w:styleId="FootnoteTextChar">
    <w:name w:val="Footnote Text Char"/>
    <w:link w:val="FootnoteText"/>
    <w:rsid w:val="00F446C0"/>
    <w:rPr>
      <w:lang w:val="en-US" w:eastAsia="en-US"/>
    </w:rPr>
  </w:style>
  <w:style w:type="character" w:styleId="FootnoteReference">
    <w:name w:val="footnote reference"/>
    <w:aliases w:val="Footnote symbol"/>
    <w:rsid w:val="00F446C0"/>
    <w:rPr>
      <w:vertAlign w:val="superscript"/>
    </w:rPr>
  </w:style>
  <w:style w:type="paragraph" w:styleId="ListParagraph">
    <w:name w:val="List Paragraph"/>
    <w:aliases w:val="Normal bullet 2,Bullet list,Saistīto dokumentu saraksts,Syle 1,Virsraksti"/>
    <w:basedOn w:val="Normal"/>
    <w:link w:val="ListParagraphChar"/>
    <w:uiPriority w:val="34"/>
    <w:qFormat/>
    <w:rsid w:val="0025744E"/>
    <w:pPr>
      <w:suppressAutoHyphens/>
    </w:pPr>
    <w:rPr>
      <w:kern w:val="1"/>
      <w:sz w:val="24"/>
      <w:szCs w:val="24"/>
      <w:lang w:val="lv-LV" w:eastAsia="ar-SA"/>
    </w:rPr>
  </w:style>
  <w:style w:type="paragraph" w:styleId="BalloonText">
    <w:name w:val="Balloon Text"/>
    <w:basedOn w:val="Normal"/>
    <w:link w:val="BalloonTextChar"/>
    <w:rsid w:val="00813E21"/>
    <w:rPr>
      <w:rFonts w:ascii="Segoe UI" w:hAnsi="Segoe UI" w:cs="Segoe UI"/>
      <w:sz w:val="18"/>
      <w:szCs w:val="18"/>
    </w:rPr>
  </w:style>
  <w:style w:type="character" w:customStyle="1" w:styleId="BalloonTextChar">
    <w:name w:val="Balloon Text Char"/>
    <w:link w:val="BalloonText"/>
    <w:rsid w:val="00813E21"/>
    <w:rPr>
      <w:rFonts w:ascii="Segoe UI" w:hAnsi="Segoe UI" w:cs="Segoe UI"/>
      <w:sz w:val="18"/>
      <w:szCs w:val="18"/>
      <w:lang w:val="en-US" w:eastAsia="en-US"/>
    </w:rPr>
  </w:style>
  <w:style w:type="paragraph" w:styleId="Header">
    <w:name w:val="header"/>
    <w:basedOn w:val="Normal"/>
    <w:link w:val="HeaderChar"/>
    <w:rsid w:val="00813E21"/>
    <w:pPr>
      <w:tabs>
        <w:tab w:val="center" w:pos="4153"/>
        <w:tab w:val="right" w:pos="8306"/>
      </w:tabs>
    </w:pPr>
  </w:style>
  <w:style w:type="character" w:customStyle="1" w:styleId="HeaderChar">
    <w:name w:val="Header Char"/>
    <w:link w:val="Header"/>
    <w:rsid w:val="00813E21"/>
    <w:rPr>
      <w:lang w:val="en-US" w:eastAsia="en-US"/>
    </w:rPr>
  </w:style>
  <w:style w:type="paragraph" w:styleId="Footer">
    <w:name w:val="footer"/>
    <w:basedOn w:val="Normal"/>
    <w:link w:val="FooterChar"/>
    <w:uiPriority w:val="99"/>
    <w:rsid w:val="00813E21"/>
    <w:pPr>
      <w:tabs>
        <w:tab w:val="center" w:pos="4153"/>
        <w:tab w:val="right" w:pos="8306"/>
      </w:tabs>
    </w:pPr>
  </w:style>
  <w:style w:type="character" w:customStyle="1" w:styleId="FooterChar">
    <w:name w:val="Footer Char"/>
    <w:link w:val="Footer"/>
    <w:uiPriority w:val="99"/>
    <w:rsid w:val="00813E21"/>
    <w:rPr>
      <w:lang w:val="en-US" w:eastAsia="en-US"/>
    </w:rPr>
  </w:style>
  <w:style w:type="paragraph" w:customStyle="1" w:styleId="Nodaa">
    <w:name w:val="Nodaļa"/>
    <w:basedOn w:val="Normal"/>
    <w:rsid w:val="0006013B"/>
    <w:rPr>
      <w:rFonts w:ascii="Arial" w:hAnsi="Arial" w:cs="Arial"/>
      <w:b/>
      <w:bCs/>
      <w:szCs w:val="24"/>
      <w:lang w:val="lv-LV"/>
    </w:rPr>
  </w:style>
  <w:style w:type="paragraph" w:styleId="BodyText2">
    <w:name w:val="Body Text 2"/>
    <w:basedOn w:val="Normal"/>
    <w:link w:val="BodyText2Char"/>
    <w:unhideWhenUsed/>
    <w:rsid w:val="00EC1F73"/>
    <w:pPr>
      <w:spacing w:after="120" w:line="480" w:lineRule="auto"/>
    </w:pPr>
  </w:style>
  <w:style w:type="character" w:customStyle="1" w:styleId="BodyText2Char">
    <w:name w:val="Body Text 2 Char"/>
    <w:basedOn w:val="DefaultParagraphFont"/>
    <w:link w:val="BodyText2"/>
    <w:rsid w:val="00EC1F73"/>
    <w:rPr>
      <w:lang w:val="en-US" w:eastAsia="en-US"/>
    </w:rPr>
  </w:style>
  <w:style w:type="character" w:customStyle="1" w:styleId="ListParagraphChar">
    <w:name w:val="List Paragraph Char"/>
    <w:aliases w:val="Normal bullet 2 Char,Bullet list Char,Saistīto dokumentu saraksts Char,Syle 1 Char,Virsraksti Char"/>
    <w:link w:val="ListParagraph"/>
    <w:qFormat/>
    <w:rsid w:val="00EC1F73"/>
    <w:rPr>
      <w:kern w:val="1"/>
      <w:sz w:val="24"/>
      <w:szCs w:val="24"/>
      <w:lang w:eastAsia="ar-SA"/>
    </w:rPr>
  </w:style>
  <w:style w:type="character" w:styleId="CommentReference">
    <w:name w:val="annotation reference"/>
    <w:basedOn w:val="DefaultParagraphFont"/>
    <w:semiHidden/>
    <w:unhideWhenUsed/>
    <w:rsid w:val="00C57F34"/>
    <w:rPr>
      <w:sz w:val="16"/>
      <w:szCs w:val="16"/>
    </w:rPr>
  </w:style>
  <w:style w:type="paragraph" w:styleId="CommentText">
    <w:name w:val="annotation text"/>
    <w:basedOn w:val="Normal"/>
    <w:link w:val="CommentTextChar"/>
    <w:semiHidden/>
    <w:unhideWhenUsed/>
    <w:rsid w:val="00C57F34"/>
  </w:style>
  <w:style w:type="character" w:customStyle="1" w:styleId="CommentTextChar">
    <w:name w:val="Comment Text Char"/>
    <w:basedOn w:val="DefaultParagraphFont"/>
    <w:link w:val="CommentText"/>
    <w:semiHidden/>
    <w:rsid w:val="00C57F34"/>
    <w:rPr>
      <w:lang w:val="en-US" w:eastAsia="en-US"/>
    </w:rPr>
  </w:style>
  <w:style w:type="paragraph" w:styleId="CommentSubject">
    <w:name w:val="annotation subject"/>
    <w:basedOn w:val="CommentText"/>
    <w:next w:val="CommentText"/>
    <w:link w:val="CommentSubjectChar"/>
    <w:semiHidden/>
    <w:unhideWhenUsed/>
    <w:rsid w:val="00C57F34"/>
    <w:rPr>
      <w:b/>
      <w:bCs/>
    </w:rPr>
  </w:style>
  <w:style w:type="character" w:customStyle="1" w:styleId="CommentSubjectChar">
    <w:name w:val="Comment Subject Char"/>
    <w:basedOn w:val="CommentTextChar"/>
    <w:link w:val="CommentSubject"/>
    <w:semiHidden/>
    <w:rsid w:val="00C57F34"/>
    <w:rPr>
      <w:b/>
      <w:bCs/>
      <w:lang w:val="en-US" w:eastAsia="en-US"/>
    </w:rPr>
  </w:style>
  <w:style w:type="character" w:customStyle="1" w:styleId="Bodytext5ArialUnicodeMS">
    <w:name w:val="Body text (5) + Arial Unicode MS"/>
    <w:aliases w:val="9,5 pt65"/>
    <w:basedOn w:val="DefaultParagraphFont"/>
    <w:uiPriority w:val="99"/>
    <w:rsid w:val="00EB726B"/>
    <w:rPr>
      <w:rFonts w:ascii="Arial Unicode MS" w:eastAsia="Arial Unicode MS" w:hAnsi="Times New Roman" w:cs="Arial Unicode MS" w:hint="eastAsia"/>
      <w:spacing w:val="0"/>
      <w:sz w:val="19"/>
      <w:szCs w:val="19"/>
      <w:lang w:val="en-US" w:eastAsia="en-US"/>
    </w:rPr>
  </w:style>
  <w:style w:type="character" w:customStyle="1" w:styleId="Heading10">
    <w:name w:val="Heading #1_"/>
    <w:basedOn w:val="DefaultParagraphFont"/>
    <w:link w:val="Heading11"/>
    <w:uiPriority w:val="99"/>
    <w:locked/>
    <w:rsid w:val="00EB726B"/>
    <w:rPr>
      <w:b/>
      <w:bCs/>
      <w:sz w:val="19"/>
      <w:szCs w:val="19"/>
      <w:shd w:val="clear" w:color="auto" w:fill="FFFFFF"/>
    </w:rPr>
  </w:style>
  <w:style w:type="paragraph" w:customStyle="1" w:styleId="Heading11">
    <w:name w:val="Heading #11"/>
    <w:basedOn w:val="Normal"/>
    <w:link w:val="Heading10"/>
    <w:uiPriority w:val="99"/>
    <w:rsid w:val="00EB726B"/>
    <w:pPr>
      <w:shd w:val="clear" w:color="auto" w:fill="FFFFFF"/>
      <w:spacing w:line="230" w:lineRule="exact"/>
      <w:ind w:hanging="860"/>
      <w:jc w:val="both"/>
      <w:outlineLvl w:val="0"/>
    </w:pPr>
    <w:rPr>
      <w:b/>
      <w:bCs/>
      <w:sz w:val="19"/>
      <w:szCs w:val="19"/>
      <w:lang w:val="lv-LV" w:eastAsia="lv-LV"/>
    </w:rPr>
  </w:style>
  <w:style w:type="paragraph" w:styleId="NoSpacing">
    <w:name w:val="No Spacing"/>
    <w:uiPriority w:val="1"/>
    <w:qFormat/>
    <w:rsid w:val="00054620"/>
    <w:pPr>
      <w:suppressAutoHyphens/>
    </w:pPr>
    <w:rPr>
      <w:sz w:val="24"/>
      <w:szCs w:val="24"/>
      <w:lang w:eastAsia="ar-SA"/>
    </w:rPr>
  </w:style>
  <w:style w:type="paragraph" w:customStyle="1" w:styleId="Punkts">
    <w:name w:val="Punkts"/>
    <w:basedOn w:val="Normal"/>
    <w:next w:val="Apakpunkts"/>
    <w:rsid w:val="00054620"/>
    <w:pPr>
      <w:numPr>
        <w:numId w:val="8"/>
      </w:numPr>
    </w:pPr>
    <w:rPr>
      <w:rFonts w:ascii="Arial" w:hAnsi="Arial"/>
      <w:b/>
      <w:szCs w:val="24"/>
      <w:lang w:val="lv-LV" w:eastAsia="lv-LV"/>
    </w:rPr>
  </w:style>
  <w:style w:type="paragraph" w:customStyle="1" w:styleId="Apakpunkts">
    <w:name w:val="Apakšpunkts"/>
    <w:basedOn w:val="Normal"/>
    <w:link w:val="ApakpunktsChar"/>
    <w:rsid w:val="00054620"/>
    <w:pPr>
      <w:numPr>
        <w:ilvl w:val="1"/>
        <w:numId w:val="8"/>
      </w:numPr>
    </w:pPr>
    <w:rPr>
      <w:rFonts w:ascii="Arial" w:hAnsi="Arial"/>
      <w:b/>
      <w:szCs w:val="24"/>
      <w:lang w:val="x-none" w:eastAsia="x-none"/>
    </w:rPr>
  </w:style>
  <w:style w:type="paragraph" w:customStyle="1" w:styleId="Paragrfs">
    <w:name w:val="Paragrāfs"/>
    <w:basedOn w:val="Normal"/>
    <w:next w:val="Rindkopa"/>
    <w:rsid w:val="00054620"/>
    <w:pPr>
      <w:numPr>
        <w:ilvl w:val="2"/>
        <w:numId w:val="8"/>
      </w:numPr>
      <w:jc w:val="both"/>
    </w:pPr>
    <w:rPr>
      <w:rFonts w:ascii="Arial" w:hAnsi="Arial"/>
      <w:szCs w:val="24"/>
      <w:lang w:val="lv-LV" w:eastAsia="lv-LV"/>
    </w:rPr>
  </w:style>
  <w:style w:type="paragraph" w:customStyle="1" w:styleId="Rindkopa">
    <w:name w:val="Rindkopa"/>
    <w:basedOn w:val="Normal"/>
    <w:next w:val="Punkts"/>
    <w:rsid w:val="00054620"/>
    <w:pPr>
      <w:ind w:left="851"/>
      <w:jc w:val="both"/>
    </w:pPr>
    <w:rPr>
      <w:rFonts w:ascii="Arial" w:hAnsi="Arial"/>
      <w:szCs w:val="24"/>
      <w:lang w:val="lv-LV" w:eastAsia="lv-LV"/>
    </w:rPr>
  </w:style>
  <w:style w:type="character" w:customStyle="1" w:styleId="ApakpunktsChar">
    <w:name w:val="Apakšpunkts Char"/>
    <w:link w:val="Apakpunkts"/>
    <w:rsid w:val="00054620"/>
    <w:rPr>
      <w:rFonts w:ascii="Arial" w:hAnsi="Arial"/>
      <w:b/>
      <w:szCs w:val="24"/>
      <w:lang w:val="x-none" w:eastAsia="x-none"/>
    </w:rPr>
  </w:style>
  <w:style w:type="character" w:styleId="Strong">
    <w:name w:val="Strong"/>
    <w:basedOn w:val="DefaultParagraphFont"/>
    <w:uiPriority w:val="22"/>
    <w:qFormat/>
    <w:rsid w:val="00CC5687"/>
    <w:rPr>
      <w:b/>
      <w:bCs/>
    </w:rPr>
  </w:style>
  <w:style w:type="character" w:customStyle="1" w:styleId="UnresolvedMention">
    <w:name w:val="Unresolved Mention"/>
    <w:basedOn w:val="DefaultParagraphFont"/>
    <w:uiPriority w:val="99"/>
    <w:semiHidden/>
    <w:unhideWhenUsed/>
    <w:rsid w:val="0080011D"/>
    <w:rPr>
      <w:color w:val="605E5C"/>
      <w:shd w:val="clear" w:color="auto" w:fill="E1DFDD"/>
    </w:rPr>
  </w:style>
  <w:style w:type="paragraph" w:styleId="BodyTextIndent">
    <w:name w:val="Body Text Indent"/>
    <w:basedOn w:val="Normal"/>
    <w:link w:val="BodyTextIndentChar"/>
    <w:semiHidden/>
    <w:unhideWhenUsed/>
    <w:rsid w:val="00C81760"/>
    <w:pPr>
      <w:spacing w:after="120"/>
      <w:ind w:left="283"/>
    </w:pPr>
  </w:style>
  <w:style w:type="character" w:customStyle="1" w:styleId="BodyTextIndentChar">
    <w:name w:val="Body Text Indent Char"/>
    <w:basedOn w:val="DefaultParagraphFont"/>
    <w:link w:val="BodyTextIndent"/>
    <w:semiHidden/>
    <w:rsid w:val="00C8176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2609">
      <w:bodyDiv w:val="1"/>
      <w:marLeft w:val="0"/>
      <w:marRight w:val="0"/>
      <w:marTop w:val="0"/>
      <w:marBottom w:val="0"/>
      <w:divBdr>
        <w:top w:val="none" w:sz="0" w:space="0" w:color="auto"/>
        <w:left w:val="none" w:sz="0" w:space="0" w:color="auto"/>
        <w:bottom w:val="none" w:sz="0" w:space="0" w:color="auto"/>
        <w:right w:val="none" w:sz="0" w:space="0" w:color="auto"/>
      </w:divBdr>
    </w:div>
    <w:div w:id="92938140">
      <w:bodyDiv w:val="1"/>
      <w:marLeft w:val="0"/>
      <w:marRight w:val="0"/>
      <w:marTop w:val="0"/>
      <w:marBottom w:val="0"/>
      <w:divBdr>
        <w:top w:val="none" w:sz="0" w:space="0" w:color="auto"/>
        <w:left w:val="none" w:sz="0" w:space="0" w:color="auto"/>
        <w:bottom w:val="none" w:sz="0" w:space="0" w:color="auto"/>
        <w:right w:val="none" w:sz="0" w:space="0" w:color="auto"/>
      </w:divBdr>
    </w:div>
    <w:div w:id="143358984">
      <w:bodyDiv w:val="1"/>
      <w:marLeft w:val="0"/>
      <w:marRight w:val="0"/>
      <w:marTop w:val="0"/>
      <w:marBottom w:val="0"/>
      <w:divBdr>
        <w:top w:val="none" w:sz="0" w:space="0" w:color="auto"/>
        <w:left w:val="none" w:sz="0" w:space="0" w:color="auto"/>
        <w:bottom w:val="none" w:sz="0" w:space="0" w:color="auto"/>
        <w:right w:val="none" w:sz="0" w:space="0" w:color="auto"/>
      </w:divBdr>
    </w:div>
    <w:div w:id="191235911">
      <w:bodyDiv w:val="1"/>
      <w:marLeft w:val="0"/>
      <w:marRight w:val="0"/>
      <w:marTop w:val="0"/>
      <w:marBottom w:val="0"/>
      <w:divBdr>
        <w:top w:val="none" w:sz="0" w:space="0" w:color="auto"/>
        <w:left w:val="none" w:sz="0" w:space="0" w:color="auto"/>
        <w:bottom w:val="none" w:sz="0" w:space="0" w:color="auto"/>
        <w:right w:val="none" w:sz="0" w:space="0" w:color="auto"/>
      </w:divBdr>
    </w:div>
    <w:div w:id="604070624">
      <w:bodyDiv w:val="1"/>
      <w:marLeft w:val="0"/>
      <w:marRight w:val="0"/>
      <w:marTop w:val="0"/>
      <w:marBottom w:val="0"/>
      <w:divBdr>
        <w:top w:val="none" w:sz="0" w:space="0" w:color="auto"/>
        <w:left w:val="none" w:sz="0" w:space="0" w:color="auto"/>
        <w:bottom w:val="none" w:sz="0" w:space="0" w:color="auto"/>
        <w:right w:val="none" w:sz="0" w:space="0" w:color="auto"/>
      </w:divBdr>
    </w:div>
    <w:div w:id="721901023">
      <w:bodyDiv w:val="1"/>
      <w:marLeft w:val="0"/>
      <w:marRight w:val="0"/>
      <w:marTop w:val="0"/>
      <w:marBottom w:val="0"/>
      <w:divBdr>
        <w:top w:val="none" w:sz="0" w:space="0" w:color="auto"/>
        <w:left w:val="none" w:sz="0" w:space="0" w:color="auto"/>
        <w:bottom w:val="none" w:sz="0" w:space="0" w:color="auto"/>
        <w:right w:val="none" w:sz="0" w:space="0" w:color="auto"/>
      </w:divBdr>
    </w:div>
    <w:div w:id="820660293">
      <w:bodyDiv w:val="1"/>
      <w:marLeft w:val="0"/>
      <w:marRight w:val="0"/>
      <w:marTop w:val="0"/>
      <w:marBottom w:val="0"/>
      <w:divBdr>
        <w:top w:val="none" w:sz="0" w:space="0" w:color="auto"/>
        <w:left w:val="none" w:sz="0" w:space="0" w:color="auto"/>
        <w:bottom w:val="none" w:sz="0" w:space="0" w:color="auto"/>
        <w:right w:val="none" w:sz="0" w:space="0" w:color="auto"/>
      </w:divBdr>
    </w:div>
    <w:div w:id="989166325">
      <w:bodyDiv w:val="1"/>
      <w:marLeft w:val="0"/>
      <w:marRight w:val="0"/>
      <w:marTop w:val="0"/>
      <w:marBottom w:val="0"/>
      <w:divBdr>
        <w:top w:val="none" w:sz="0" w:space="0" w:color="auto"/>
        <w:left w:val="none" w:sz="0" w:space="0" w:color="auto"/>
        <w:bottom w:val="none" w:sz="0" w:space="0" w:color="auto"/>
        <w:right w:val="none" w:sz="0" w:space="0" w:color="auto"/>
      </w:divBdr>
    </w:div>
    <w:div w:id="1110583608">
      <w:bodyDiv w:val="1"/>
      <w:marLeft w:val="0"/>
      <w:marRight w:val="0"/>
      <w:marTop w:val="0"/>
      <w:marBottom w:val="0"/>
      <w:divBdr>
        <w:top w:val="none" w:sz="0" w:space="0" w:color="auto"/>
        <w:left w:val="none" w:sz="0" w:space="0" w:color="auto"/>
        <w:bottom w:val="none" w:sz="0" w:space="0" w:color="auto"/>
        <w:right w:val="none" w:sz="0" w:space="0" w:color="auto"/>
      </w:divBdr>
    </w:div>
    <w:div w:id="1196701178">
      <w:bodyDiv w:val="1"/>
      <w:marLeft w:val="0"/>
      <w:marRight w:val="0"/>
      <w:marTop w:val="0"/>
      <w:marBottom w:val="0"/>
      <w:divBdr>
        <w:top w:val="none" w:sz="0" w:space="0" w:color="auto"/>
        <w:left w:val="none" w:sz="0" w:space="0" w:color="auto"/>
        <w:bottom w:val="none" w:sz="0" w:space="0" w:color="auto"/>
        <w:right w:val="none" w:sz="0" w:space="0" w:color="auto"/>
      </w:divBdr>
    </w:div>
    <w:div w:id="1459371551">
      <w:bodyDiv w:val="1"/>
      <w:marLeft w:val="0"/>
      <w:marRight w:val="0"/>
      <w:marTop w:val="0"/>
      <w:marBottom w:val="0"/>
      <w:divBdr>
        <w:top w:val="none" w:sz="0" w:space="0" w:color="auto"/>
        <w:left w:val="none" w:sz="0" w:space="0" w:color="auto"/>
        <w:bottom w:val="none" w:sz="0" w:space="0" w:color="auto"/>
        <w:right w:val="none" w:sz="0" w:space="0" w:color="auto"/>
      </w:divBdr>
    </w:div>
    <w:div w:id="1513102651">
      <w:bodyDiv w:val="1"/>
      <w:marLeft w:val="0"/>
      <w:marRight w:val="0"/>
      <w:marTop w:val="0"/>
      <w:marBottom w:val="0"/>
      <w:divBdr>
        <w:top w:val="none" w:sz="0" w:space="0" w:color="auto"/>
        <w:left w:val="none" w:sz="0" w:space="0" w:color="auto"/>
        <w:bottom w:val="none" w:sz="0" w:space="0" w:color="auto"/>
        <w:right w:val="none" w:sz="0" w:space="0" w:color="auto"/>
      </w:divBdr>
    </w:div>
    <w:div w:id="1783642805">
      <w:bodyDiv w:val="1"/>
      <w:marLeft w:val="0"/>
      <w:marRight w:val="0"/>
      <w:marTop w:val="0"/>
      <w:marBottom w:val="0"/>
      <w:divBdr>
        <w:top w:val="none" w:sz="0" w:space="0" w:color="auto"/>
        <w:left w:val="none" w:sz="0" w:space="0" w:color="auto"/>
        <w:bottom w:val="none" w:sz="0" w:space="0" w:color="auto"/>
        <w:right w:val="none" w:sz="0" w:space="0" w:color="auto"/>
      </w:divBdr>
    </w:div>
    <w:div w:id="1888450257">
      <w:bodyDiv w:val="1"/>
      <w:marLeft w:val="0"/>
      <w:marRight w:val="0"/>
      <w:marTop w:val="0"/>
      <w:marBottom w:val="0"/>
      <w:divBdr>
        <w:top w:val="none" w:sz="0" w:space="0" w:color="auto"/>
        <w:left w:val="none" w:sz="0" w:space="0" w:color="auto"/>
        <w:bottom w:val="none" w:sz="0" w:space="0" w:color="auto"/>
        <w:right w:val="none" w:sz="0" w:space="0" w:color="auto"/>
      </w:divBdr>
    </w:div>
    <w:div w:id="19935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s.gov.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is.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ca.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igars.veiss@nica.l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alise.slisere@nica.lv" TargetMode="External"/><Relationship Id="rId14" Type="http://schemas.openxmlformats.org/officeDocument/2006/relationships/hyperlink" Target="http://www.nica.lv/pasvaldiba/iepirkumi/cenu-izpete/"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59E0C-6EF0-43EB-B549-7E59680F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10</Pages>
  <Words>1533</Words>
  <Characters>11766</Characters>
  <Application>Microsoft Office Word</Application>
  <DocSecurity>0</DocSecurity>
  <Lines>98</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APSTIPRINU:</vt:lpstr>
      <vt:lpstr>APSTIPRINU:</vt:lpstr>
    </vt:vector>
  </TitlesOfParts>
  <Company>Bernudarzs</Company>
  <LinksUpToDate>false</LinksUpToDate>
  <CharactersWithSpaces>13273</CharactersWithSpaces>
  <SharedDoc>false</SharedDoc>
  <HLinks>
    <vt:vector size="18" baseType="variant">
      <vt:variant>
        <vt:i4>7340109</vt:i4>
      </vt:variant>
      <vt:variant>
        <vt:i4>6</vt:i4>
      </vt:variant>
      <vt:variant>
        <vt:i4>0</vt:i4>
      </vt:variant>
      <vt:variant>
        <vt:i4>5</vt:i4>
      </vt:variant>
      <vt:variant>
        <vt:lpwstr>mailto:berndarznica@inbox.lv</vt:lpwstr>
      </vt:variant>
      <vt:variant>
        <vt:lpwstr/>
      </vt:variant>
      <vt:variant>
        <vt:i4>4325445</vt:i4>
      </vt:variant>
      <vt:variant>
        <vt:i4>3</vt:i4>
      </vt:variant>
      <vt:variant>
        <vt:i4>0</vt:i4>
      </vt:variant>
      <vt:variant>
        <vt:i4>5</vt:i4>
      </vt:variant>
      <vt:variant>
        <vt:lpwstr>http://www.nica.lv/pasvaldiba/iepirkumi/cenu-izpete/</vt:lpwstr>
      </vt:variant>
      <vt:variant>
        <vt:lpwstr/>
      </vt:variant>
      <vt:variant>
        <vt:i4>8257588</vt:i4>
      </vt:variant>
      <vt:variant>
        <vt:i4>0</vt:i4>
      </vt:variant>
      <vt:variant>
        <vt:i4>0</vt:i4>
      </vt:variant>
      <vt:variant>
        <vt:i4>5</vt:i4>
      </vt:variant>
      <vt:variant>
        <vt:lpwstr>http://www.nica.lv/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User</dc:creator>
  <cp:lastModifiedBy>Projektu vadītaja Ieva</cp:lastModifiedBy>
  <cp:revision>38</cp:revision>
  <cp:lastPrinted>2019-11-13T17:52:00Z</cp:lastPrinted>
  <dcterms:created xsi:type="dcterms:W3CDTF">2019-08-29T07:21:00Z</dcterms:created>
  <dcterms:modified xsi:type="dcterms:W3CDTF">2019-11-13T17:52:00Z</dcterms:modified>
</cp:coreProperties>
</file>