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BC" w:rsidRPr="006616B0" w:rsidRDefault="00BF7BBC" w:rsidP="00BF7BBC">
      <w:pPr>
        <w:jc w:val="right"/>
        <w:rPr>
          <w:rFonts w:eastAsia="Times New Roman" w:cs="Times New Roman"/>
          <w:szCs w:val="28"/>
          <w:lang w:eastAsia="lv-LV"/>
        </w:rPr>
      </w:pPr>
      <w:bookmarkStart w:id="0" w:name="_GoBack"/>
      <w:bookmarkEnd w:id="0"/>
    </w:p>
    <w:p w:rsidR="008265A1" w:rsidRPr="006616B0" w:rsidRDefault="006D64B5" w:rsidP="008265A1">
      <w:pPr>
        <w:jc w:val="right"/>
        <w:rPr>
          <w:sz w:val="24"/>
          <w:szCs w:val="28"/>
        </w:rPr>
      </w:pPr>
      <w:r w:rsidRPr="006D64B5">
        <w:rPr>
          <w:b/>
          <w:sz w:val="24"/>
          <w:szCs w:val="28"/>
        </w:rPr>
        <w:t>Nīcas novada</w:t>
      </w:r>
      <w:r w:rsidR="008265A1">
        <w:rPr>
          <w:sz w:val="24"/>
          <w:szCs w:val="28"/>
        </w:rPr>
        <w:t xml:space="preserve"> </w:t>
      </w:r>
      <w:r w:rsidR="008265A1" w:rsidRPr="006616B0">
        <w:rPr>
          <w:rFonts w:eastAsia="Times New Roman" w:cs="Times New Roman"/>
          <w:sz w:val="24"/>
          <w:szCs w:val="28"/>
          <w:lang w:eastAsia="lv-LV"/>
        </w:rPr>
        <w:t>būvvaldei</w:t>
      </w:r>
    </w:p>
    <w:p w:rsidR="008265A1" w:rsidRPr="00E831A8" w:rsidRDefault="008265A1" w:rsidP="008265A1">
      <w:pPr>
        <w:jc w:val="both"/>
        <w:outlineLvl w:val="3"/>
        <w:rPr>
          <w:rFonts w:eastAsia="Times New Roman" w:cs="Times New Roman"/>
          <w:bCs/>
          <w:sz w:val="24"/>
          <w:szCs w:val="28"/>
          <w:lang w:eastAsia="lv-LV"/>
        </w:rPr>
      </w:pPr>
    </w:p>
    <w:p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rsidR="008265A1" w:rsidRPr="00145419" w:rsidRDefault="006D64B5" w:rsidP="008265A1">
      <w:pPr>
        <w:jc w:val="center"/>
        <w:outlineLvl w:val="3"/>
        <w:rPr>
          <w:rFonts w:eastAsia="Times New Roman" w:cs="Times New Roman"/>
          <w:b/>
          <w:bCs/>
          <w:szCs w:val="28"/>
          <w:lang w:eastAsia="lv-LV"/>
        </w:rPr>
      </w:pPr>
      <w:r>
        <w:rPr>
          <w:rFonts w:eastAsia="Times New Roman" w:cs="Times New Roman"/>
          <w:b/>
          <w:bCs/>
          <w:szCs w:val="28"/>
          <w:lang w:eastAsia="lv-LV"/>
        </w:rPr>
        <w:t>Nīcas novada dome</w:t>
      </w:r>
    </w:p>
    <w:p w:rsidR="008265A1" w:rsidRPr="006616B0" w:rsidRDefault="008265A1" w:rsidP="008265A1">
      <w:pPr>
        <w:tabs>
          <w:tab w:val="left" w:pos="9072"/>
        </w:tabs>
        <w:rPr>
          <w:rFonts w:eastAsia="Times New Roman" w:cs="Times New Roman"/>
          <w:sz w:val="24"/>
          <w:szCs w:val="28"/>
          <w:lang w:eastAsia="lv-LV"/>
        </w:rPr>
      </w:pPr>
      <w:r w:rsidRPr="006616B0">
        <w:rPr>
          <w:rFonts w:eastAsia="Times New Roman" w:cs="Times New Roman"/>
          <w:sz w:val="24"/>
          <w:szCs w:val="28"/>
          <w:lang w:eastAsia="lv-LV"/>
        </w:rPr>
        <w:t xml:space="preserve">Būvniecības ierosinātājs (pasūtītājs) </w:t>
      </w:r>
      <w:r w:rsidRPr="006616B0">
        <w:rPr>
          <w:rFonts w:eastAsia="Times New Roman" w:cs="Times New Roman"/>
          <w:sz w:val="24"/>
          <w:szCs w:val="28"/>
          <w:u w:val="single"/>
          <w:lang w:eastAsia="lv-LV"/>
        </w:rPr>
        <w:tab/>
      </w:r>
    </w:p>
    <w:p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Default="006D64B5" w:rsidP="008265A1">
      <w:pPr>
        <w:tabs>
          <w:tab w:val="left" w:pos="9072"/>
        </w:tabs>
        <w:ind w:firstLine="3544"/>
        <w:jc w:val="both"/>
        <w:rPr>
          <w:rFonts w:eastAsia="Times New Roman" w:cs="Times New Roman"/>
          <w:sz w:val="20"/>
          <w:lang w:eastAsia="lv-LV"/>
        </w:rPr>
      </w:pPr>
      <w:r>
        <w:rPr>
          <w:rFonts w:eastAsia="Times New Roman" w:cs="Times New Roman"/>
          <w:sz w:val="24"/>
          <w:szCs w:val="28"/>
          <w:u w:val="single"/>
          <w:lang w:eastAsia="lv-LV"/>
        </w:rPr>
        <w:t>Reģ. Nr. 9000031531</w:t>
      </w:r>
      <w:r w:rsidR="008265A1" w:rsidRPr="006616B0">
        <w:rPr>
          <w:rFonts w:eastAsia="Times New Roman" w:cs="Times New Roman"/>
          <w:sz w:val="24"/>
          <w:szCs w:val="28"/>
          <w:u w:val="single"/>
          <w:lang w:eastAsia="lv-LV"/>
        </w:rPr>
        <w:tab/>
      </w:r>
      <w:r w:rsidR="008265A1" w:rsidRPr="006616B0">
        <w:rPr>
          <w:rFonts w:eastAsia="Times New Roman" w:cs="Times New Roman"/>
          <w:sz w:val="20"/>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Default="004D71EE" w:rsidP="008265A1">
      <w:pPr>
        <w:tabs>
          <w:tab w:val="left" w:pos="9072"/>
        </w:tabs>
        <w:ind w:firstLine="3544"/>
        <w:jc w:val="both"/>
        <w:rPr>
          <w:rFonts w:eastAsia="Times New Roman" w:cs="Times New Roman"/>
          <w:sz w:val="20"/>
          <w:lang w:eastAsia="lv-LV"/>
        </w:rPr>
      </w:pPr>
      <w:r>
        <w:rPr>
          <w:rFonts w:eastAsia="Times New Roman" w:cs="Times New Roman"/>
          <w:sz w:val="24"/>
          <w:szCs w:val="28"/>
          <w:u w:val="single"/>
          <w:lang w:eastAsia="lv-LV"/>
        </w:rPr>
        <w:t>Bārtas iela 6, Nīca, Nīcas pag. Nīcas novads, LV-3473</w:t>
      </w:r>
      <w:r w:rsidR="008265A1" w:rsidRPr="006616B0">
        <w:rPr>
          <w:rFonts w:eastAsia="Times New Roman" w:cs="Times New Roman"/>
          <w:sz w:val="24"/>
          <w:szCs w:val="28"/>
          <w:u w:val="single"/>
          <w:lang w:eastAsia="lv-LV"/>
        </w:rPr>
        <w:tab/>
      </w:r>
      <w:r w:rsidR="008265A1" w:rsidRPr="006616B0">
        <w:rPr>
          <w:rFonts w:eastAsia="Times New Roman" w:cs="Times New Roman"/>
          <w:sz w:val="20"/>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Default="004D71EE" w:rsidP="008265A1">
      <w:pPr>
        <w:tabs>
          <w:tab w:val="left" w:pos="9072"/>
        </w:tabs>
        <w:ind w:firstLine="3544"/>
        <w:jc w:val="both"/>
        <w:rPr>
          <w:rFonts w:eastAsia="Times New Roman" w:cs="Times New Roman"/>
          <w:sz w:val="20"/>
          <w:lang w:eastAsia="lv-LV"/>
        </w:rPr>
      </w:pPr>
      <w:r>
        <w:rPr>
          <w:rFonts w:eastAsia="Times New Roman" w:cs="Times New Roman"/>
          <w:sz w:val="24"/>
          <w:szCs w:val="28"/>
          <w:u w:val="single"/>
          <w:lang w:eastAsia="lv-LV"/>
        </w:rPr>
        <w:t>t. 63469049, dome@nica.lv</w:t>
      </w:r>
      <w:r w:rsidR="008265A1" w:rsidRPr="006616B0">
        <w:rPr>
          <w:rFonts w:eastAsia="Times New Roman" w:cs="Times New Roman"/>
          <w:sz w:val="24"/>
          <w:szCs w:val="28"/>
          <w:u w:val="single"/>
          <w:lang w:eastAsia="lv-LV"/>
        </w:rPr>
        <w:tab/>
      </w:r>
      <w:r w:rsidR="008265A1" w:rsidRPr="006616B0">
        <w:rPr>
          <w:rFonts w:eastAsia="Times New Roman" w:cs="Times New Roman"/>
          <w:sz w:val="20"/>
          <w:lang w:eastAsia="lv-LV"/>
        </w:rPr>
        <w:t xml:space="preserve"> </w:t>
      </w:r>
    </w:p>
    <w:p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rsidR="008265A1" w:rsidRPr="00E831A8" w:rsidRDefault="008265A1" w:rsidP="008265A1">
      <w:pPr>
        <w:jc w:val="both"/>
        <w:rPr>
          <w:sz w:val="24"/>
          <w:lang w:eastAsia="lv-LV"/>
        </w:rPr>
      </w:pPr>
    </w:p>
    <w:p w:rsidR="008265A1" w:rsidRPr="00943027" w:rsidRDefault="008265A1" w:rsidP="008265A1">
      <w:pPr>
        <w:tabs>
          <w:tab w:val="left" w:pos="9072"/>
        </w:tabs>
        <w:rPr>
          <w:rFonts w:eastAsia="Times New Roman" w:cs="Times New Roman"/>
          <w:sz w:val="24"/>
          <w:szCs w:val="24"/>
          <w:lang w:eastAsia="lv-LV"/>
        </w:rPr>
      </w:pPr>
      <w:r w:rsidRPr="00943027">
        <w:rPr>
          <w:rFonts w:eastAsia="Times New Roman" w:cs="Times New Roman"/>
          <w:sz w:val="24"/>
          <w:szCs w:val="24"/>
          <w:lang w:eastAsia="lv-LV"/>
        </w:rPr>
        <w:t xml:space="preserve">Lūdzu izskatīt iesniegumu </w:t>
      </w:r>
      <w:r w:rsidR="004D71EE">
        <w:rPr>
          <w:rFonts w:eastAsia="Times New Roman" w:cs="Times New Roman"/>
          <w:sz w:val="24"/>
          <w:szCs w:val="24"/>
          <w:lang w:eastAsia="lv-LV"/>
        </w:rPr>
        <w:t>Nīcas vidusskolas teritorijas labiekārtošana</w:t>
      </w:r>
      <w:r w:rsidR="008A4C32">
        <w:rPr>
          <w:rFonts w:eastAsia="Times New Roman" w:cs="Times New Roman"/>
          <w:sz w:val="24"/>
          <w:szCs w:val="24"/>
          <w:lang w:eastAsia="lv-LV"/>
        </w:rPr>
        <w:t>s</w:t>
      </w:r>
      <w:r w:rsidR="004D71EE">
        <w:rPr>
          <w:rFonts w:eastAsia="Times New Roman" w:cs="Times New Roman"/>
          <w:sz w:val="24"/>
          <w:szCs w:val="24"/>
          <w:u w:val="single"/>
          <w:lang w:eastAsia="lv-LV"/>
        </w:rPr>
        <w:t xml:space="preserve"> vienkāršotā atjaunošana.</w:t>
      </w:r>
    </w:p>
    <w:p w:rsidR="008265A1" w:rsidRPr="004D71EE" w:rsidRDefault="008265A1" w:rsidP="004D71EE">
      <w:pPr>
        <w:ind w:left="2160" w:firstLine="720"/>
        <w:rPr>
          <w:rFonts w:eastAsia="Times New Roman" w:cs="Times New Roman"/>
          <w:sz w:val="20"/>
          <w:szCs w:val="24"/>
          <w:lang w:eastAsia="lv-LV"/>
        </w:rPr>
      </w:pPr>
    </w:p>
    <w:p w:rsidR="008265A1" w:rsidRPr="00794370" w:rsidRDefault="008265A1" w:rsidP="008265A1">
      <w:pPr>
        <w:rPr>
          <w:sz w:val="24"/>
          <w:lang w:eastAsia="lv-LV"/>
        </w:rPr>
      </w:pPr>
    </w:p>
    <w:p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rsidR="008265A1" w:rsidRPr="00E831A8" w:rsidRDefault="008265A1" w:rsidP="008265A1">
      <w:pPr>
        <w:rPr>
          <w:sz w:val="24"/>
          <w:lang w:eastAsia="lv-LV"/>
        </w:rPr>
      </w:pPr>
    </w:p>
    <w:p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rsidR="008265A1" w:rsidRPr="00725D7E" w:rsidRDefault="008265A1" w:rsidP="008265A1">
      <w:pPr>
        <w:tabs>
          <w:tab w:val="left" w:pos="2977"/>
          <w:tab w:val="left" w:pos="5103"/>
        </w:tabs>
        <w:ind w:firstLine="284"/>
        <w:rPr>
          <w:sz w:val="24"/>
          <w:lang w:eastAsia="lv-LV"/>
        </w:rPr>
      </w:pPr>
      <w:r>
        <w:rPr>
          <w:sz w:val="24"/>
          <w:lang w:eastAsia="lv-LV"/>
        </w:rPr>
        <w:t> jauna būvniecība</w:t>
      </w:r>
      <w:r w:rsidRPr="00725D7E">
        <w:rPr>
          <w:sz w:val="24"/>
          <w:lang w:eastAsia="lv-LV"/>
        </w:rPr>
        <w:tab/>
      </w:r>
      <w:r w:rsidRPr="00725D7E">
        <w:rPr>
          <w:sz w:val="24"/>
          <w:lang w:eastAsia="lv-LV"/>
        </w:rPr>
        <w:t> ierīkošana</w:t>
      </w:r>
      <w:r w:rsidRPr="00725D7E">
        <w:rPr>
          <w:sz w:val="24"/>
          <w:lang w:eastAsia="lv-LV"/>
        </w:rPr>
        <w:tab/>
      </w:r>
      <w:r w:rsidRPr="00725D7E">
        <w:rPr>
          <w:sz w:val="24"/>
          <w:lang w:eastAsia="lv-LV"/>
        </w:rPr>
        <w:t> nojaukšana</w:t>
      </w:r>
    </w:p>
    <w:p w:rsidR="008265A1" w:rsidRPr="00725D7E" w:rsidRDefault="004D71EE" w:rsidP="008265A1">
      <w:pPr>
        <w:tabs>
          <w:tab w:val="left" w:pos="2977"/>
          <w:tab w:val="left" w:pos="5103"/>
        </w:tabs>
        <w:ind w:firstLine="284"/>
        <w:rPr>
          <w:sz w:val="24"/>
          <w:lang w:eastAsia="lv-LV"/>
        </w:rPr>
      </w:pPr>
      <w:r>
        <w:rPr>
          <w:sz w:val="24"/>
          <w:lang w:eastAsia="lv-LV"/>
        </w:rPr>
        <w:t>X</w:t>
      </w:r>
      <w:r w:rsidR="008265A1" w:rsidRPr="00725D7E">
        <w:rPr>
          <w:sz w:val="24"/>
          <w:lang w:eastAsia="lv-LV"/>
        </w:rPr>
        <w:t> </w:t>
      </w:r>
      <w:r w:rsidR="008265A1" w:rsidRPr="008265A1">
        <w:rPr>
          <w:sz w:val="24"/>
          <w:lang w:eastAsia="lv-LV"/>
        </w:rPr>
        <w:t>atjaunošana</w:t>
      </w:r>
      <w:r w:rsidR="008265A1">
        <w:rPr>
          <w:sz w:val="24"/>
          <w:lang w:eastAsia="lv-LV"/>
        </w:rPr>
        <w:tab/>
      </w:r>
      <w:r w:rsidR="008265A1" w:rsidRPr="00725D7E">
        <w:rPr>
          <w:sz w:val="24"/>
          <w:lang w:eastAsia="lv-LV"/>
        </w:rPr>
        <w:t> pārbūve</w:t>
      </w:r>
    </w:p>
    <w:p w:rsidR="008265A1" w:rsidRPr="00725D7E" w:rsidRDefault="008265A1" w:rsidP="008265A1">
      <w:pPr>
        <w:jc w:val="both"/>
        <w:rPr>
          <w:sz w:val="24"/>
          <w:szCs w:val="24"/>
          <w:lang w:eastAsia="lv-LV"/>
        </w:rPr>
      </w:pPr>
    </w:p>
    <w:p w:rsidR="008265A1" w:rsidRPr="00725D7E" w:rsidRDefault="008265A1" w:rsidP="008265A1">
      <w:pPr>
        <w:jc w:val="both"/>
        <w:rPr>
          <w:sz w:val="24"/>
          <w:lang w:eastAsia="lv-LV"/>
        </w:rPr>
      </w:pPr>
      <w:r w:rsidRPr="00725D7E">
        <w:rPr>
          <w:sz w:val="24"/>
          <w:lang w:eastAsia="lv-LV"/>
        </w:rPr>
        <w:t>2. Ziņas par būvniecības ieceres objektu:</w:t>
      </w:r>
    </w:p>
    <w:p w:rsidR="008265A1" w:rsidRPr="00725D7E" w:rsidRDefault="008265A1" w:rsidP="008265A1">
      <w:pPr>
        <w:tabs>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004D71EE">
        <w:rPr>
          <w:sz w:val="24"/>
        </w:rPr>
        <w:t>I grupa</w:t>
      </w:r>
      <w:r w:rsidRPr="00943027">
        <w:rPr>
          <w:rFonts w:eastAsia="Times New Roman" w:cs="Times New Roman"/>
          <w:sz w:val="24"/>
          <w:szCs w:val="24"/>
          <w:u w:val="single"/>
          <w:lang w:eastAsia="lv-LV"/>
        </w:rPr>
        <w:tab/>
      </w:r>
    </w:p>
    <w:p w:rsidR="008265A1" w:rsidRPr="00725D7E" w:rsidRDefault="008265A1" w:rsidP="008265A1">
      <w:pPr>
        <w:ind w:firstLine="4111"/>
        <w:jc w:val="both"/>
        <w:rPr>
          <w:sz w:val="20"/>
        </w:rPr>
      </w:pPr>
      <w:r w:rsidRPr="00725D7E">
        <w:rPr>
          <w:sz w:val="20"/>
        </w:rPr>
        <w:t>(atbilstoši vispārīgajiem būvnoteikumiem)</w:t>
      </w:r>
    </w:p>
    <w:p w:rsidR="008265A1" w:rsidRPr="00A81227" w:rsidRDefault="008265A1" w:rsidP="008265A1">
      <w:pPr>
        <w:rPr>
          <w:rFonts w:eastAsia="Times New Roman" w:cs="Times New Roman"/>
          <w:sz w:val="4"/>
          <w:szCs w:val="4"/>
          <w:lang w:eastAsia="lv-LV"/>
        </w:rPr>
      </w:pPr>
    </w:p>
    <w:p w:rsidR="008265A1" w:rsidRPr="008265A1" w:rsidRDefault="008265A1" w:rsidP="008265A1">
      <w:pPr>
        <w:rPr>
          <w:sz w:val="24"/>
          <w:lang w:eastAsia="lv-LV"/>
        </w:rPr>
      </w:pPr>
      <w:r w:rsidRPr="008265A1">
        <w:rPr>
          <w:rFonts w:eastAsia="Times New Roman" w:cs="Times New Roman"/>
          <w:sz w:val="24"/>
          <w:szCs w:val="28"/>
          <w:lang w:eastAsia="lv-LV"/>
        </w:rPr>
        <w:t xml:space="preserve">2) inženierbūves veids </w:t>
      </w:r>
      <w:r w:rsidRPr="008265A1">
        <w:rPr>
          <w:sz w:val="20"/>
          <w:lang w:eastAsia="lv-LV"/>
        </w:rPr>
        <w:t>(vajadzīgo atzīmēt)</w:t>
      </w:r>
      <w:r w:rsidRPr="008265A1">
        <w:rPr>
          <w:sz w:val="24"/>
          <w:lang w:eastAsia="lv-LV"/>
        </w:rPr>
        <w:t>:</w:t>
      </w:r>
    </w:p>
    <w:p w:rsidR="008265A1" w:rsidRPr="008265A1" w:rsidRDefault="008A4C32" w:rsidP="008265A1">
      <w:pPr>
        <w:ind w:firstLine="720"/>
        <w:rPr>
          <w:rFonts w:eastAsia="Times New Roman" w:cs="Times New Roman"/>
          <w:sz w:val="24"/>
          <w:szCs w:val="28"/>
          <w:lang w:eastAsia="lv-LV"/>
        </w:rPr>
      </w:pPr>
      <w:r>
        <w:rPr>
          <w:sz w:val="24"/>
          <w:lang w:eastAsia="lv-LV"/>
        </w:rPr>
        <w:t>X</w:t>
      </w:r>
      <w:r w:rsidR="008265A1" w:rsidRPr="008265A1">
        <w:rPr>
          <w:sz w:val="24"/>
          <w:lang w:eastAsia="lv-LV"/>
        </w:rPr>
        <w:t> pievad</w:t>
      </w:r>
      <w:r w:rsidR="008265A1">
        <w:rPr>
          <w:sz w:val="24"/>
          <w:lang w:eastAsia="lv-LV"/>
        </w:rPr>
        <w:t>s</w:t>
      </w:r>
      <w:r w:rsidR="008265A1">
        <w:rPr>
          <w:sz w:val="24"/>
          <w:lang w:eastAsia="lv-LV"/>
        </w:rPr>
        <w:tab/>
      </w:r>
      <w:r w:rsidR="008265A1">
        <w:rPr>
          <w:sz w:val="24"/>
          <w:lang w:eastAsia="lv-LV"/>
        </w:rPr>
        <w:t> iekšējais inženiertīkls</w:t>
      </w:r>
    </w:p>
    <w:p w:rsidR="008265A1" w:rsidRPr="00A81227" w:rsidRDefault="008265A1" w:rsidP="008265A1">
      <w:pPr>
        <w:rPr>
          <w:rFonts w:eastAsia="Times New Roman" w:cs="Times New Roman"/>
          <w:sz w:val="4"/>
          <w:szCs w:val="4"/>
          <w:lang w:eastAsia="lv-LV"/>
        </w:rPr>
      </w:pPr>
    </w:p>
    <w:p w:rsidR="008265A1" w:rsidRPr="008265A1" w:rsidRDefault="008265A1" w:rsidP="008265A1">
      <w:pPr>
        <w:tabs>
          <w:tab w:val="left" w:pos="9072"/>
        </w:tabs>
        <w:rPr>
          <w:sz w:val="24"/>
          <w:szCs w:val="24"/>
        </w:rPr>
      </w:pPr>
      <w:r w:rsidRPr="008265A1">
        <w:rPr>
          <w:sz w:val="24"/>
          <w:szCs w:val="24"/>
        </w:rPr>
        <w:t xml:space="preserve">3) inženierbūves garums (m) </w:t>
      </w:r>
      <w:r w:rsidR="008A4C32">
        <w:rPr>
          <w:sz w:val="24"/>
          <w:szCs w:val="24"/>
        </w:rPr>
        <w:t>435 m2</w:t>
      </w:r>
      <w:r w:rsidRP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8A4C32">
        <w:rPr>
          <w:sz w:val="24"/>
          <w:szCs w:val="24"/>
        </w:rPr>
        <w:t>bruģakmens</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rFonts w:eastAsia="Times New Roman" w:cs="Times New Roman"/>
          <w:sz w:val="24"/>
          <w:szCs w:val="24"/>
          <w:lang w:eastAsia="lv-LV"/>
        </w:rPr>
        <w:t xml:space="preserve"> </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rsidR="008265A1" w:rsidRDefault="008265A1" w:rsidP="008265A1">
      <w:pPr>
        <w:tabs>
          <w:tab w:val="left" w:pos="9072"/>
        </w:tabs>
        <w:ind w:firstLine="397"/>
        <w:rPr>
          <w:rFonts w:eastAsia="Times New Roman" w:cs="Times New Roman"/>
          <w:sz w:val="24"/>
          <w:szCs w:val="24"/>
          <w:lang w:eastAsia="lv-LV"/>
        </w:rPr>
      </w:pPr>
      <w:r w:rsidRPr="00725D7E">
        <w:rPr>
          <w:sz w:val="24"/>
          <w:szCs w:val="24"/>
          <w:u w:val="single"/>
        </w:rPr>
        <w:tab/>
      </w:r>
    </w:p>
    <w:p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rsidR="008265A1" w:rsidRPr="00725D7E" w:rsidRDefault="008265A1" w:rsidP="008265A1">
      <w:pPr>
        <w:rPr>
          <w:sz w:val="24"/>
          <w:szCs w:val="24"/>
          <w:lang w:eastAsia="lv-LV"/>
        </w:rPr>
      </w:pPr>
    </w:p>
    <w:p w:rsidR="004E3D74" w:rsidRPr="004E3D74" w:rsidRDefault="004E3D74" w:rsidP="004E3D74">
      <w:pPr>
        <w:rPr>
          <w:sz w:val="24"/>
          <w:szCs w:val="24"/>
          <w:lang w:eastAsia="lv-LV"/>
        </w:rPr>
      </w:pPr>
      <w:r w:rsidRPr="004E3D74">
        <w:rPr>
          <w:sz w:val="24"/>
          <w:szCs w:val="24"/>
          <w:lang w:eastAsia="lv-LV"/>
        </w:rPr>
        <w:t>3. Ziņas par skarto nekustamo īpašumu vai tā daļu:</w:t>
      </w:r>
    </w:p>
    <w:p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8A4C32">
        <w:rPr>
          <w:sz w:val="24"/>
          <w:szCs w:val="24"/>
          <w:lang w:eastAsia="lv-LV"/>
        </w:rPr>
        <w:t>6478 010 0161 001</w:t>
      </w:r>
      <w:r w:rsidRPr="00725D7E">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8A4C32">
        <w:rPr>
          <w:sz w:val="24"/>
          <w:szCs w:val="24"/>
          <w:lang w:eastAsia="lv-LV"/>
        </w:rPr>
        <w:t>Skolas iela 14, Nīca, Nīcas pag., Nīcas novads, LV-3473</w:t>
      </w:r>
      <w:r w:rsidRPr="00725D7E">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apzīmējums </w:t>
      </w:r>
      <w:r w:rsidR="008A4C32">
        <w:rPr>
          <w:sz w:val="24"/>
          <w:szCs w:val="24"/>
          <w:lang w:eastAsia="lv-LV"/>
        </w:rPr>
        <w:t>6478 010 0161</w:t>
      </w:r>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lastRenderedPageBreak/>
        <w:t>4) ja būvniecība paredzēta mežā (ja netiek plānota nojaukšana):</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rsidR="004E3D74" w:rsidRDefault="008A4C32" w:rsidP="004E3D74">
      <w:pPr>
        <w:tabs>
          <w:tab w:val="left" w:pos="9072"/>
        </w:tabs>
        <w:ind w:firstLine="284"/>
        <w:jc w:val="center"/>
        <w:rPr>
          <w:sz w:val="24"/>
          <w:szCs w:val="24"/>
          <w:u w:val="single"/>
        </w:rPr>
      </w:pPr>
      <w:r>
        <w:rPr>
          <w:sz w:val="24"/>
          <w:szCs w:val="24"/>
          <w:u w:val="single"/>
        </w:rPr>
        <w:t>Nīcas novada dome reģ Nr. 9000031531</w:t>
      </w:r>
      <w:r w:rsidR="004E3D74" w:rsidRPr="00725D7E">
        <w:rPr>
          <w:sz w:val="24"/>
          <w:szCs w:val="24"/>
          <w:u w:val="single"/>
        </w:rPr>
        <w:tab/>
      </w:r>
    </w:p>
    <w:p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rsidR="004E3D74" w:rsidRPr="00A81227" w:rsidRDefault="004E3D74" w:rsidP="004E3D74">
      <w:pPr>
        <w:tabs>
          <w:tab w:val="left" w:pos="9072"/>
        </w:tabs>
        <w:jc w:val="both"/>
        <w:rPr>
          <w:rFonts w:eastAsia="Times New Roman" w:cs="Times New Roman"/>
          <w:sz w:val="22"/>
          <w:szCs w:val="24"/>
          <w:lang w:eastAsia="lv-LV"/>
        </w:rPr>
      </w:pPr>
    </w:p>
    <w:p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rsidR="004E3D74" w:rsidRPr="00397048" w:rsidRDefault="004E3D74" w:rsidP="004E3D74">
      <w:pPr>
        <w:tabs>
          <w:tab w:val="left" w:pos="9072"/>
        </w:tabs>
        <w:ind w:firstLine="284"/>
        <w:jc w:val="both"/>
        <w:rPr>
          <w:sz w:val="24"/>
          <w:lang w:eastAsia="lv-LV"/>
        </w:rPr>
      </w:pPr>
      <w:r>
        <w:rPr>
          <w:sz w:val="24"/>
          <w:lang w:eastAsia="lv-LV"/>
        </w:rPr>
        <w:t> privātie līdzekļi</w:t>
      </w:r>
    </w:p>
    <w:p w:rsidR="004E3D74" w:rsidRPr="00397048" w:rsidRDefault="008A4C32" w:rsidP="004E3D74">
      <w:pPr>
        <w:tabs>
          <w:tab w:val="left" w:pos="9072"/>
        </w:tabs>
        <w:ind w:firstLine="284"/>
        <w:jc w:val="both"/>
        <w:rPr>
          <w:sz w:val="24"/>
          <w:szCs w:val="28"/>
        </w:rPr>
      </w:pPr>
      <w:r>
        <w:rPr>
          <w:sz w:val="24"/>
          <w:lang w:eastAsia="lv-LV"/>
        </w:rPr>
        <w:t>X</w:t>
      </w:r>
      <w:r w:rsidR="004E3D74" w:rsidRPr="00397048">
        <w:rPr>
          <w:sz w:val="24"/>
          <w:lang w:eastAsia="lv-LV"/>
        </w:rPr>
        <w:t> </w:t>
      </w:r>
      <w:r w:rsidR="004E3D74" w:rsidRPr="00397048">
        <w:rPr>
          <w:sz w:val="24"/>
          <w:szCs w:val="28"/>
        </w:rPr>
        <w:t>publisko tiesī</w:t>
      </w:r>
      <w:r w:rsidR="004E3D74">
        <w:rPr>
          <w:sz w:val="24"/>
          <w:szCs w:val="28"/>
        </w:rPr>
        <w:t>bu juridiskās personas līdzekļi</w:t>
      </w:r>
    </w:p>
    <w:p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rsidR="004E3D74" w:rsidRPr="00A81227" w:rsidRDefault="004E3D74" w:rsidP="004E3D74">
      <w:pPr>
        <w:tabs>
          <w:tab w:val="left" w:pos="9072"/>
        </w:tabs>
        <w:rPr>
          <w:rFonts w:eastAsia="Times New Roman" w:cs="Times New Roman"/>
          <w:sz w:val="22"/>
          <w:szCs w:val="28"/>
          <w:lang w:eastAsia="lv-LV"/>
        </w:rPr>
      </w:pPr>
    </w:p>
    <w:p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Pr="00725D7E">
        <w:rPr>
          <w:sz w:val="24"/>
          <w:szCs w:val="24"/>
          <w:u w:val="single"/>
        </w:rPr>
        <w:tab/>
      </w:r>
    </w:p>
    <w:p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rsidR="004E3D74" w:rsidRDefault="004E3D74" w:rsidP="004E3D74">
      <w:pPr>
        <w:tabs>
          <w:tab w:val="left" w:pos="9072"/>
        </w:tabs>
        <w:ind w:firstLine="284"/>
        <w:jc w:val="center"/>
        <w:rPr>
          <w:sz w:val="24"/>
          <w:szCs w:val="24"/>
          <w:u w:val="single"/>
        </w:rPr>
      </w:pPr>
      <w:r w:rsidRPr="00725D7E">
        <w:rPr>
          <w:sz w:val="24"/>
          <w:szCs w:val="24"/>
          <w:u w:val="single"/>
        </w:rPr>
        <w:tab/>
      </w:r>
    </w:p>
    <w:p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rsidR="004E3D74" w:rsidRPr="00473CA2" w:rsidRDefault="004E3D74" w:rsidP="004E3D74">
      <w:pPr>
        <w:rPr>
          <w:rFonts w:eastAsia="Times New Roman" w:cs="Times New Roman"/>
          <w:sz w:val="16"/>
          <w:szCs w:val="16"/>
          <w:lang w:eastAsia="lv-LV"/>
        </w:rPr>
      </w:pPr>
    </w:p>
    <w:p w:rsidR="004E3D74" w:rsidRPr="00397048" w:rsidRDefault="004E3D74" w:rsidP="004E3D74">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Pr="00397048">
        <w:rPr>
          <w:sz w:val="22"/>
          <w:szCs w:val="24"/>
          <w:u w:val="single"/>
        </w:rPr>
        <w:tab/>
      </w:r>
    </w:p>
    <w:p w:rsidR="004E3D74" w:rsidRPr="00C13FD5" w:rsidRDefault="004E3D74" w:rsidP="004E3D74">
      <w:pPr>
        <w:tabs>
          <w:tab w:val="left" w:pos="9072"/>
        </w:tabs>
        <w:ind w:firstLine="284"/>
        <w:rPr>
          <w:rFonts w:eastAsia="Times New Roman" w:cs="Times New Roman"/>
          <w:sz w:val="24"/>
          <w:szCs w:val="24"/>
          <w:lang w:eastAsia="lv-LV"/>
        </w:rPr>
      </w:pPr>
      <w:r w:rsidRPr="00C13FD5">
        <w:rPr>
          <w:sz w:val="24"/>
          <w:szCs w:val="24"/>
          <w:u w:val="single"/>
        </w:rPr>
        <w:tab/>
      </w:r>
    </w:p>
    <w:p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rsidR="004E3D74" w:rsidRPr="00A81227" w:rsidRDefault="004E3D74" w:rsidP="004E3D74">
      <w:pPr>
        <w:tabs>
          <w:tab w:val="left" w:pos="9072"/>
        </w:tabs>
        <w:rPr>
          <w:rFonts w:eastAsia="Times New Roman" w:cs="Times New Roman"/>
          <w:sz w:val="22"/>
          <w:szCs w:val="28"/>
          <w:lang w:eastAsia="lv-LV"/>
        </w:rPr>
      </w:pPr>
    </w:p>
    <w:p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AE3F84">
        <w:rPr>
          <w:sz w:val="24"/>
          <w:szCs w:val="24"/>
          <w:lang w:eastAsia="lv-LV"/>
        </w:rPr>
        <w:t xml:space="preserve">SIA CON STO reģ Nr. </w:t>
      </w:r>
      <w:r w:rsidRPr="00473CA2">
        <w:rPr>
          <w:sz w:val="24"/>
          <w:szCs w:val="24"/>
          <w:u w:val="single"/>
        </w:rPr>
        <w:tab/>
      </w:r>
    </w:p>
    <w:p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rsidR="004E3D74" w:rsidRPr="00A81227" w:rsidRDefault="004E3D74" w:rsidP="004E3D74">
      <w:pPr>
        <w:tabs>
          <w:tab w:val="left" w:pos="9072"/>
        </w:tabs>
        <w:jc w:val="both"/>
        <w:rPr>
          <w:rFonts w:eastAsia="Times New Roman" w:cs="Times New Roman"/>
          <w:sz w:val="22"/>
          <w:szCs w:val="24"/>
          <w:lang w:eastAsia="lv-LV"/>
        </w:rPr>
      </w:pPr>
    </w:p>
    <w:p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Būvspeciālists</w:t>
      </w:r>
      <w:r w:rsidRPr="00473CA2">
        <w:rPr>
          <w:rFonts w:eastAsia="Times New Roman" w:cs="Times New Roman"/>
          <w:sz w:val="24"/>
          <w:szCs w:val="24"/>
          <w:lang w:eastAsia="lv-LV"/>
        </w:rPr>
        <w:t xml:space="preserve">(-i) </w:t>
      </w:r>
      <w:r w:rsidR="00AE3F84">
        <w:rPr>
          <w:rFonts w:eastAsia="Times New Roman" w:cs="Times New Roman"/>
          <w:sz w:val="24"/>
          <w:szCs w:val="24"/>
          <w:lang w:eastAsia="lv-LV"/>
        </w:rPr>
        <w:t>arh. Andis Kalniņš sert. Nr. 10-1163</w:t>
      </w:r>
      <w:r w:rsidRPr="00473CA2">
        <w:rPr>
          <w:sz w:val="24"/>
          <w:szCs w:val="24"/>
          <w:u w:val="single"/>
        </w:rPr>
        <w:tab/>
      </w:r>
    </w:p>
    <w:p w:rsidR="004E3D74" w:rsidRPr="00473CA2"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rsidR="004E3D74" w:rsidRPr="00A81227" w:rsidRDefault="004E3D74" w:rsidP="004E3D74">
      <w:pPr>
        <w:tabs>
          <w:tab w:val="left" w:pos="9072"/>
        </w:tabs>
        <w:rPr>
          <w:rFonts w:eastAsia="Times New Roman" w:cs="Times New Roman"/>
          <w:sz w:val="22"/>
          <w:szCs w:val="24"/>
          <w:lang w:eastAsia="lv-LV"/>
        </w:rPr>
      </w:pPr>
    </w:p>
    <w:p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r>
        <w:rPr>
          <w:rFonts w:eastAsia="Times New Roman" w:cs="Times New Roman"/>
          <w:sz w:val="24"/>
          <w:szCs w:val="24"/>
          <w:lang w:eastAsia="lv-LV"/>
        </w:rPr>
        <w:t>būvspeciālista</w:t>
      </w:r>
      <w:r w:rsidRPr="00473CA2">
        <w:rPr>
          <w:rFonts w:eastAsia="Times New Roman" w:cs="Times New Roman"/>
          <w:sz w:val="24"/>
          <w:szCs w:val="24"/>
          <w:lang w:eastAsia="lv-LV"/>
        </w:rPr>
        <w:t>(-u) apliecinājumi:</w:t>
      </w:r>
    </w:p>
    <w:p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4E3D74" w:rsidRPr="001635D8" w:rsidRDefault="004E3D74" w:rsidP="004E3D74">
      <w:pPr>
        <w:ind w:firstLine="284"/>
        <w:jc w:val="both"/>
        <w:rPr>
          <w:rFonts w:eastAsia="Times New Roman" w:cs="Times New Roman"/>
          <w:sz w:val="6"/>
          <w:szCs w:val="6"/>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rFonts w:eastAsia="Times New Roman" w:cs="Times New Roman"/>
          <w:sz w:val="24"/>
          <w:szCs w:val="28"/>
          <w:lang w:eastAsia="lv-LV"/>
        </w:rPr>
        <w:t xml:space="preserve">Būvspeciālists(-i)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4E3D74" w:rsidRPr="00A81227" w:rsidRDefault="004E3D74" w:rsidP="004E3D74">
      <w:pPr>
        <w:jc w:val="both"/>
        <w:rPr>
          <w:rFonts w:eastAsia="Times New Roman" w:cs="Times New Roman"/>
          <w:sz w:val="22"/>
          <w:szCs w:val="28"/>
          <w:lang w:eastAsia="lv-LV"/>
        </w:rPr>
      </w:pPr>
    </w:p>
    <w:p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AB1655" w:rsidRPr="004E3D74" w:rsidRDefault="00AB1655" w:rsidP="00AB1655">
      <w:pPr>
        <w:rPr>
          <w:rFonts w:eastAsia="Times New Roman" w:cs="Times New Roman"/>
          <w:sz w:val="22"/>
          <w:szCs w:val="28"/>
          <w:lang w:eastAsia="lv-LV"/>
        </w:rPr>
      </w:pPr>
    </w:p>
    <w:p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lastRenderedPageBreak/>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8E334D" w:rsidRPr="003B0847" w:rsidRDefault="00761A00" w:rsidP="003B0847">
      <w:pPr>
        <w:ind w:left="284" w:hanging="284"/>
        <w:rPr>
          <w:rFonts w:eastAsia="Times New Roman" w:cs="Times New Roman"/>
          <w:sz w:val="24"/>
          <w:szCs w:val="28"/>
          <w:lang w:eastAsia="lv-LV"/>
        </w:rPr>
      </w:pPr>
      <w:r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rsidR="007F6371" w:rsidRPr="003B0847"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apliecinoši dokumenti</w:t>
      </w:r>
      <w:r w:rsidRPr="003B0847">
        <w:rPr>
          <w:rFonts w:eastAsia="Times New Roman" w:cs="Times New Roman"/>
          <w:sz w:val="24"/>
          <w:szCs w:val="28"/>
          <w:lang w:eastAsia="lv-LV"/>
        </w:rPr>
        <w:t xml:space="preserve">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3B0847" w:rsidRPr="003B0847">
        <w:rPr>
          <w:sz w:val="24"/>
          <w:szCs w:val="28"/>
        </w:rPr>
        <w:t xml:space="preserve">derīgs </w:t>
      </w:r>
      <w:r w:rsidRPr="003B0847">
        <w:rPr>
          <w:sz w:val="24"/>
          <w:szCs w:val="28"/>
        </w:rPr>
        <w:t xml:space="preserve">zemes gabala topogrāfiskais plāns, ja inženierbūve tiek ierīkota zemes gabalā, </w:t>
      </w:r>
      <w:r w:rsidR="003B0847">
        <w:rPr>
          <w:sz w:val="24"/>
          <w:szCs w:val="28"/>
        </w:rPr>
        <w:br/>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D372D" w:rsidRPr="003B0847" w:rsidRDefault="00AD372D"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3A751A" w:rsidRPr="003B0847">
        <w:rPr>
          <w:sz w:val="24"/>
          <w:szCs w:val="28"/>
        </w:rPr>
        <w:t>ēkas stāva vai telpu grupas plāns</w:t>
      </w:r>
      <w:r w:rsidRPr="003B0847">
        <w:rPr>
          <w:sz w:val="24"/>
          <w:szCs w:val="28"/>
        </w:rPr>
        <w:t xml:space="preserve">, ja </w:t>
      </w:r>
      <w:r w:rsidR="00A60240" w:rsidRPr="003B0847">
        <w:rPr>
          <w:sz w:val="24"/>
          <w:szCs w:val="28"/>
        </w:rPr>
        <w:t>inženiertīkls tiek ierīkots</w:t>
      </w:r>
      <w:r w:rsidRPr="003B0847">
        <w:rPr>
          <w:sz w:val="24"/>
          <w:szCs w:val="28"/>
        </w:rPr>
        <w:t xml:space="preserve"> ēkā,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tehnisk</w:t>
      </w:r>
      <w:r w:rsidR="003B0847">
        <w:rPr>
          <w:sz w:val="24"/>
          <w:szCs w:val="28"/>
        </w:rPr>
        <w:t>ie</w:t>
      </w:r>
      <w:r w:rsidRPr="003B0847">
        <w:rPr>
          <w:sz w:val="24"/>
          <w:szCs w:val="28"/>
        </w:rPr>
        <w:t xml:space="preserve"> </w:t>
      </w:r>
      <w:r w:rsidR="005928F4" w:rsidRPr="003B0847">
        <w:rPr>
          <w:sz w:val="24"/>
          <w:szCs w:val="28"/>
        </w:rPr>
        <w:t>vai īpaš</w:t>
      </w:r>
      <w:r w:rsidR="003B0847">
        <w:rPr>
          <w:sz w:val="24"/>
          <w:szCs w:val="28"/>
        </w:rPr>
        <w:t>ie</w:t>
      </w:r>
      <w:r w:rsidR="005928F4" w:rsidRPr="003B0847">
        <w:rPr>
          <w:sz w:val="24"/>
          <w:szCs w:val="28"/>
        </w:rPr>
        <w:t xml:space="preserve"> </w:t>
      </w:r>
      <w:r w:rsidRPr="003B0847">
        <w:rPr>
          <w:sz w:val="24"/>
          <w:szCs w:val="28"/>
        </w:rPr>
        <w:t>noteikum</w:t>
      </w:r>
      <w:r w:rsidR="003B0847">
        <w:rPr>
          <w:sz w:val="24"/>
          <w:szCs w:val="28"/>
        </w:rPr>
        <w:t>i</w:t>
      </w:r>
      <w:r w:rsidRPr="003B0847">
        <w:rPr>
          <w:sz w:val="24"/>
          <w:szCs w:val="28"/>
        </w:rPr>
        <w:t xml:space="preserve">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w:t>
      </w:r>
      <w:r w:rsidR="003B0847">
        <w:rPr>
          <w:sz w:val="24"/>
          <w:szCs w:val="28"/>
        </w:rPr>
        <w:t>i</w:t>
      </w:r>
      <w:r w:rsidRPr="003B0847">
        <w:rPr>
          <w:sz w:val="24"/>
          <w:szCs w:val="28"/>
        </w:rPr>
        <w:t xml:space="preserve"> saskaņā ar tehniskajiem </w:t>
      </w:r>
      <w:r w:rsidR="005928F4" w:rsidRPr="003B0847">
        <w:rPr>
          <w:sz w:val="24"/>
          <w:szCs w:val="28"/>
        </w:rPr>
        <w:t xml:space="preserve">vai īpašajiem </w:t>
      </w:r>
      <w:r w:rsidRPr="003B0847">
        <w:rPr>
          <w:sz w:val="24"/>
          <w:szCs w:val="28"/>
        </w:rPr>
        <w:t xml:space="preserve">noteikumiem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D372D" w:rsidRPr="003B0847" w:rsidRDefault="00AD372D"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skaidrojoš</w:t>
      </w:r>
      <w:r w:rsidR="003B0847">
        <w:rPr>
          <w:sz w:val="24"/>
          <w:szCs w:val="28"/>
        </w:rPr>
        <w:t>s</w:t>
      </w:r>
      <w:r w:rsidRPr="003B0847">
        <w:rPr>
          <w:sz w:val="24"/>
          <w:szCs w:val="28"/>
        </w:rPr>
        <w:t xml:space="preserve"> aprakst</w:t>
      </w:r>
      <w:r w:rsidR="003B0847">
        <w:rPr>
          <w:sz w:val="24"/>
          <w:szCs w:val="28"/>
        </w:rPr>
        <w:t>s</w:t>
      </w:r>
      <w:r w:rsidRPr="003B0847">
        <w:rPr>
          <w:sz w:val="24"/>
          <w:szCs w:val="28"/>
        </w:rPr>
        <w:t>, kam</w:t>
      </w:r>
      <w:r w:rsidR="003B0847">
        <w:rPr>
          <w:sz w:val="24"/>
          <w:szCs w:val="28"/>
        </w:rPr>
        <w:t>, ja</w:t>
      </w:r>
      <w:r w:rsidRPr="003B0847">
        <w:rPr>
          <w:sz w:val="24"/>
          <w:szCs w:val="28"/>
        </w:rPr>
        <w:t xml:space="preserve"> nepieciešam</w:t>
      </w:r>
      <w:r w:rsidR="003B0847">
        <w:rPr>
          <w:sz w:val="24"/>
          <w:szCs w:val="28"/>
        </w:rPr>
        <w:t>s,</w:t>
      </w:r>
      <w:r w:rsidRPr="003B0847">
        <w:rPr>
          <w:sz w:val="24"/>
          <w:szCs w:val="28"/>
        </w:rPr>
        <w:t xml:space="preserve"> pievieno aprēķin</w:t>
      </w:r>
      <w:r w:rsidR="003B0847">
        <w:rPr>
          <w:sz w:val="24"/>
          <w:szCs w:val="28"/>
        </w:rPr>
        <w:t>us</w:t>
      </w:r>
      <w:r w:rsidRPr="003B0847">
        <w:rPr>
          <w:sz w:val="24"/>
          <w:szCs w:val="28"/>
        </w:rPr>
        <w:t xml:space="preserve">,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rsidR="00CA21BE" w:rsidRPr="003B0847" w:rsidRDefault="004C564B" w:rsidP="003B0847">
      <w:pPr>
        <w:ind w:left="369"/>
        <w:rPr>
          <w:rFonts w:eastAsia="Times New Roman" w:cs="Times New Roman"/>
          <w:sz w:val="24"/>
          <w:szCs w:val="28"/>
          <w:lang w:eastAsia="lv-LV"/>
        </w:rPr>
      </w:pPr>
      <w:r w:rsidRPr="003B0847">
        <w:rPr>
          <w:sz w:val="24"/>
          <w:lang w:eastAsia="lv-LV"/>
        </w:rPr>
        <w:t></w:t>
      </w:r>
      <w:r w:rsidR="008F1F58" w:rsidRPr="003B0847">
        <w:rPr>
          <w:rFonts w:eastAsia="Times New Roman" w:cs="Times New Roman"/>
          <w:sz w:val="24"/>
          <w:szCs w:val="28"/>
          <w:lang w:eastAsia="lv-LV"/>
        </w:rPr>
        <w:t> citi dokumenti</w:t>
      </w:r>
      <w:r w:rsidR="00CA21BE" w:rsidRPr="003B0847">
        <w:rPr>
          <w:rFonts w:eastAsia="Times New Roman" w:cs="Times New Roman"/>
          <w:sz w:val="24"/>
          <w:szCs w:val="28"/>
          <w:lang w:eastAsia="lv-LV"/>
        </w:rPr>
        <w:t xml:space="preserve"> __________________________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AB1655" w:rsidRPr="00FD50AC" w:rsidRDefault="00AB1655" w:rsidP="00AB1655">
      <w:pPr>
        <w:rPr>
          <w:rFonts w:eastAsia="Times New Roman" w:cs="Times New Roman"/>
          <w:bCs/>
          <w:sz w:val="24"/>
          <w:szCs w:val="28"/>
          <w:lang w:eastAsia="lv-LV"/>
        </w:rPr>
      </w:pPr>
    </w:p>
    <w:p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t>Aizpilda būvvalde</w:t>
      </w:r>
    </w:p>
    <w:p w:rsidR="00B15930" w:rsidRPr="00EB44B4" w:rsidRDefault="00B15930" w:rsidP="00B15930">
      <w:pPr>
        <w:tabs>
          <w:tab w:val="left" w:pos="9072"/>
        </w:tabs>
        <w:rPr>
          <w:sz w:val="22"/>
          <w:szCs w:val="24"/>
        </w:rPr>
      </w:pPr>
    </w:p>
    <w:p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rsidR="00B15930" w:rsidRPr="00EB44B4" w:rsidRDefault="00B15930" w:rsidP="00B15930">
      <w:pPr>
        <w:tabs>
          <w:tab w:val="left" w:pos="9072"/>
        </w:tabs>
        <w:ind w:left="2160" w:firstLine="720"/>
        <w:jc w:val="center"/>
        <w:rPr>
          <w:sz w:val="20"/>
          <w:szCs w:val="24"/>
        </w:rPr>
      </w:pPr>
      <w:r w:rsidRPr="00EB44B4">
        <w:rPr>
          <w:sz w:val="20"/>
          <w:szCs w:val="24"/>
        </w:rPr>
        <w:t>(datums)</w:t>
      </w:r>
    </w:p>
    <w:p w:rsidR="00B15930" w:rsidRPr="00EB44B4" w:rsidRDefault="00B15930" w:rsidP="00B15930">
      <w:pPr>
        <w:tabs>
          <w:tab w:val="left" w:pos="9072"/>
        </w:tabs>
        <w:jc w:val="both"/>
        <w:rPr>
          <w:sz w:val="22"/>
          <w:szCs w:val="24"/>
          <w:lang w:eastAsia="lv-LV"/>
        </w:rPr>
      </w:pPr>
    </w:p>
    <w:p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804"/>
        <w:jc w:val="both"/>
        <w:rPr>
          <w:sz w:val="24"/>
          <w:szCs w:val="24"/>
        </w:rPr>
      </w:pPr>
      <w:r w:rsidRPr="00EB44B4">
        <w:rPr>
          <w:sz w:val="20"/>
          <w:szCs w:val="24"/>
          <w:lang w:eastAsia="lv-LV"/>
        </w:rPr>
        <w:t>(datums)</w:t>
      </w:r>
    </w:p>
    <w:p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rsidR="00B15930" w:rsidRPr="00856504" w:rsidRDefault="00B15930" w:rsidP="00B15930">
      <w:pPr>
        <w:jc w:val="both"/>
        <w:rPr>
          <w:rFonts w:eastAsia="Times New Roman" w:cs="Times New Roman"/>
          <w:sz w:val="16"/>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lastRenderedPageBreak/>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856504" w:rsidRDefault="00B15930" w:rsidP="00B15930">
      <w:pPr>
        <w:rPr>
          <w:sz w:val="24"/>
        </w:rPr>
      </w:pPr>
      <w:r w:rsidRPr="00856504">
        <w:rPr>
          <w:sz w:val="24"/>
        </w:rPr>
        <w:t>15. Lēmums par atteikšanos akceptēt ieceri</w:t>
      </w:r>
    </w:p>
    <w:p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B15930" w:rsidRDefault="00B15930" w:rsidP="00B15930">
      <w:pPr>
        <w:tabs>
          <w:tab w:val="left" w:pos="9072"/>
        </w:tabs>
        <w:rPr>
          <w:rFonts w:eastAsia="Times New Roman" w:cs="Times New Roman"/>
          <w:szCs w:val="24"/>
          <w:lang w:eastAsia="lv-LV"/>
        </w:rPr>
      </w:pPr>
    </w:p>
    <w:p w:rsidR="008E334D" w:rsidRPr="00B84AFD" w:rsidRDefault="008E334D" w:rsidP="00AB1655">
      <w:pPr>
        <w:jc w:val="center"/>
        <w:rPr>
          <w:b/>
        </w:rPr>
      </w:pPr>
      <w:r w:rsidRPr="00B84AFD">
        <w:rPr>
          <w:b/>
        </w:rPr>
        <w:t>II</w:t>
      </w:r>
      <w:r w:rsidR="004130DF">
        <w:rPr>
          <w:b/>
        </w:rPr>
        <w:t>.</w:t>
      </w:r>
      <w:r w:rsidRPr="00B84AFD">
        <w:rPr>
          <w:b/>
        </w:rPr>
        <w:t xml:space="preserve"> Būvdarbu pabeigšana</w:t>
      </w:r>
    </w:p>
    <w:p w:rsidR="004130DF" w:rsidRPr="00B15930" w:rsidRDefault="004130DF" w:rsidP="004130DF">
      <w:pPr>
        <w:tabs>
          <w:tab w:val="left" w:pos="9072"/>
        </w:tabs>
        <w:rPr>
          <w:rFonts w:eastAsia="Times New Roman" w:cs="Times New Roman"/>
          <w:szCs w:val="24"/>
          <w:lang w:eastAsia="lv-LV"/>
        </w:rPr>
      </w:pPr>
    </w:p>
    <w:p w:rsidR="00273F14" w:rsidRPr="009709C5" w:rsidRDefault="00273F14" w:rsidP="00273F14">
      <w:pPr>
        <w:jc w:val="both"/>
        <w:rPr>
          <w:sz w:val="24"/>
        </w:rPr>
      </w:pPr>
      <w:r w:rsidRPr="009709C5">
        <w:rPr>
          <w:sz w:val="24"/>
        </w:rPr>
        <w:t>16. Informācija par būvdarbu pabeigšanu</w:t>
      </w:r>
    </w:p>
    <w:p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r w:rsidRPr="00273F14">
        <w:rPr>
          <w:spacing w:val="-2"/>
          <w:sz w:val="24"/>
          <w:szCs w:val="28"/>
        </w:rPr>
        <w:t>izpildmērījuma plānu (neattiecas uz iekšējo inženiertīklu būvniecību);</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rsidR="00273F14" w:rsidRPr="009709C5" w:rsidRDefault="00273F14" w:rsidP="00273F14">
      <w:pPr>
        <w:ind w:left="369"/>
        <w:jc w:val="both"/>
        <w:rPr>
          <w:sz w:val="10"/>
          <w:szCs w:val="10"/>
        </w:rPr>
      </w:pPr>
    </w:p>
    <w:p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izpildmērījuma plānu, </w:t>
      </w:r>
      <w:r w:rsidRPr="00273F14">
        <w:rPr>
          <w:sz w:val="24"/>
          <w:szCs w:val="28"/>
        </w:rPr>
        <w:t>ja tika veikta inženiertīklu pievada nojaukšana</w:t>
      </w:r>
      <w:r w:rsidRPr="00273F14">
        <w:rPr>
          <w:sz w:val="24"/>
        </w:rPr>
        <w:t>;</w:t>
      </w:r>
    </w:p>
    <w:p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rsidR="00273F14" w:rsidRPr="009709C5" w:rsidRDefault="00273F14" w:rsidP="00273F14">
      <w:pPr>
        <w:ind w:left="369"/>
        <w:jc w:val="both"/>
        <w:rPr>
          <w:sz w:val="10"/>
          <w:szCs w:val="10"/>
        </w:rPr>
      </w:pPr>
    </w:p>
    <w:p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rsidR="00273F14" w:rsidRDefault="00273F14" w:rsidP="00273F14">
      <w:pPr>
        <w:tabs>
          <w:tab w:val="left" w:pos="9072"/>
        </w:tabs>
        <w:ind w:firstLine="369"/>
      </w:pPr>
      <w:r w:rsidRPr="00EB44B4">
        <w:rPr>
          <w:rFonts w:eastAsia="Times New Roman" w:cs="Times New Roman"/>
          <w:sz w:val="24"/>
          <w:szCs w:val="28"/>
          <w:u w:val="single"/>
          <w:lang w:eastAsia="lv-LV"/>
        </w:rPr>
        <w:tab/>
      </w:r>
    </w:p>
    <w:p w:rsidR="00273F14" w:rsidRPr="009709C5" w:rsidRDefault="00273F14" w:rsidP="00273F14">
      <w:pPr>
        <w:jc w:val="center"/>
        <w:rPr>
          <w:sz w:val="20"/>
        </w:rPr>
      </w:pPr>
      <w:r w:rsidRPr="009709C5">
        <w:rPr>
          <w:rFonts w:eastAsia="Times New Roman"/>
          <w:sz w:val="20"/>
          <w:lang w:eastAsia="lv-LV"/>
        </w:rPr>
        <w:t>(atkritumu apsaimniekotāja nosaukums)</w:t>
      </w:r>
    </w:p>
    <w:p w:rsidR="00273F14" w:rsidRPr="009709C5" w:rsidRDefault="00273F14" w:rsidP="00273F14">
      <w:pPr>
        <w:rPr>
          <w:rFonts w:eastAsia="Times New Roman" w:cs="Times New Roman"/>
          <w:sz w:val="10"/>
          <w:szCs w:val="10"/>
          <w:lang w:eastAsia="lv-LV"/>
        </w:rPr>
      </w:pP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583954" w:rsidRDefault="00273F14" w:rsidP="00273F14">
      <w:pPr>
        <w:rPr>
          <w:rFonts w:eastAsia="Times New Roman" w:cs="Times New Roman"/>
          <w:sz w:val="22"/>
          <w:szCs w:val="28"/>
          <w:lang w:eastAsia="lv-LV"/>
        </w:rPr>
      </w:pPr>
    </w:p>
    <w:p w:rsidR="00273F14" w:rsidRPr="00FA0455" w:rsidRDefault="00273F14" w:rsidP="00273F14">
      <w:pPr>
        <w:jc w:val="both"/>
        <w:rPr>
          <w:sz w:val="24"/>
        </w:rPr>
      </w:pPr>
      <w:r w:rsidRPr="00FA0455">
        <w:rPr>
          <w:sz w:val="24"/>
        </w:rPr>
        <w:t>17. Būvdarbu garantijas termiņš</w:t>
      </w:r>
    </w:p>
    <w:p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rsidR="00273F14" w:rsidRPr="00583954" w:rsidRDefault="00273F14" w:rsidP="00273F14">
      <w:pPr>
        <w:jc w:val="both"/>
        <w:rPr>
          <w:sz w:val="22"/>
        </w:rPr>
      </w:pPr>
    </w:p>
    <w:p w:rsidR="00273F14" w:rsidRPr="00FA0455" w:rsidRDefault="00273F14" w:rsidP="00273F14">
      <w:pPr>
        <w:jc w:val="both"/>
        <w:rPr>
          <w:sz w:val="24"/>
        </w:rPr>
      </w:pPr>
      <w:r w:rsidRPr="00FA0455">
        <w:rPr>
          <w:sz w:val="24"/>
        </w:rPr>
        <w:t>18. Būvdarbu pārbaude</w:t>
      </w:r>
    </w:p>
    <w:p w:rsidR="00273F14" w:rsidRPr="00FA0455" w:rsidRDefault="00273F14" w:rsidP="00273F14">
      <w:pPr>
        <w:ind w:left="369"/>
        <w:jc w:val="both"/>
        <w:rPr>
          <w:sz w:val="24"/>
        </w:rPr>
      </w:pPr>
      <w:r w:rsidRPr="00FA0455">
        <w:rPr>
          <w:sz w:val="24"/>
        </w:rPr>
        <w:t xml:space="preserve">Objekts apsekots _________________ </w:t>
      </w:r>
    </w:p>
    <w:p w:rsidR="00273F14" w:rsidRPr="00FA0455" w:rsidRDefault="00273F14" w:rsidP="00273F14">
      <w:pPr>
        <w:ind w:left="2160" w:firstLine="720"/>
        <w:rPr>
          <w:sz w:val="20"/>
        </w:rPr>
      </w:pPr>
      <w:r w:rsidRPr="00FA0455">
        <w:rPr>
          <w:sz w:val="20"/>
        </w:rPr>
        <w:t>(datums)</w:t>
      </w:r>
    </w:p>
    <w:p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rsidR="00273F14" w:rsidRPr="00583954" w:rsidRDefault="00273F14" w:rsidP="00273F14">
      <w:pPr>
        <w:jc w:val="both"/>
        <w:rPr>
          <w:sz w:val="22"/>
        </w:rPr>
      </w:pPr>
    </w:p>
    <w:p w:rsidR="00273F14" w:rsidRPr="00FA0455" w:rsidRDefault="00273F14" w:rsidP="00273F14">
      <w:pPr>
        <w:ind w:left="369" w:hanging="369"/>
        <w:jc w:val="both"/>
        <w:rPr>
          <w:sz w:val="24"/>
          <w:szCs w:val="28"/>
        </w:rPr>
      </w:pPr>
      <w:r w:rsidRPr="00FA0455">
        <w:rPr>
          <w:sz w:val="24"/>
        </w:rPr>
        <w:lastRenderedPageBreak/>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rsidR="00273F14" w:rsidRPr="00FA0455" w:rsidRDefault="00273F14" w:rsidP="00273F14">
      <w:pPr>
        <w:ind w:left="369"/>
        <w:jc w:val="both"/>
        <w:rPr>
          <w:sz w:val="24"/>
        </w:rPr>
      </w:pPr>
      <w:r w:rsidRPr="00FA0455">
        <w:rPr>
          <w:sz w:val="24"/>
        </w:rPr>
        <w:t>Lēmuma numurs ____________________, datums ______________________</w:t>
      </w:r>
    </w:p>
    <w:p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rsidR="00273F14" w:rsidRPr="00EB44B4" w:rsidRDefault="00273F14" w:rsidP="00273F14">
      <w:pPr>
        <w:tabs>
          <w:tab w:val="left" w:pos="9072"/>
        </w:tabs>
        <w:ind w:left="2160" w:firstLine="720"/>
        <w:jc w:val="center"/>
        <w:rPr>
          <w:sz w:val="20"/>
          <w:szCs w:val="24"/>
        </w:rPr>
      </w:pPr>
      <w:r w:rsidRPr="00EB44B4">
        <w:rPr>
          <w:sz w:val="20"/>
          <w:szCs w:val="24"/>
        </w:rPr>
        <w:t>(datums)</w:t>
      </w:r>
    </w:p>
    <w:p w:rsidR="00273F14" w:rsidRPr="002556CE" w:rsidRDefault="00273F14" w:rsidP="00273F14">
      <w:pPr>
        <w:tabs>
          <w:tab w:val="left" w:pos="9072"/>
        </w:tabs>
        <w:ind w:firstLine="369"/>
        <w:jc w:val="both"/>
        <w:rPr>
          <w:rFonts w:eastAsia="Times New Roman" w:cs="Times New Roman"/>
          <w:sz w:val="6"/>
          <w:szCs w:val="6"/>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2556CE" w:rsidRDefault="00273F14" w:rsidP="00273F14">
      <w:pPr>
        <w:tabs>
          <w:tab w:val="left" w:pos="9072"/>
        </w:tabs>
        <w:rPr>
          <w:rFonts w:eastAsia="Times New Roman" w:cs="Times New Roman"/>
          <w:sz w:val="20"/>
          <w:szCs w:val="24"/>
          <w:lang w:eastAsia="lv-LV"/>
        </w:rPr>
      </w:pPr>
    </w:p>
    <w:p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rsidR="00273F14" w:rsidRPr="00583954" w:rsidRDefault="00273F14" w:rsidP="00273F14">
      <w:pPr>
        <w:ind w:firstLine="369"/>
        <w:rPr>
          <w:rFonts w:eastAsia="Times New Roman" w:cs="Times New Roman"/>
          <w:sz w:val="10"/>
          <w:szCs w:val="10"/>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EB44B4" w:rsidRDefault="00273F14" w:rsidP="00273F14">
      <w:pPr>
        <w:tabs>
          <w:tab w:val="left" w:pos="9072"/>
        </w:tabs>
        <w:rPr>
          <w:rFonts w:eastAsia="Times New Roman" w:cs="Times New Roman"/>
          <w:sz w:val="22"/>
          <w:szCs w:val="24"/>
          <w:lang w:eastAsia="lv-LV"/>
        </w:rPr>
      </w:pPr>
    </w:p>
    <w:p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būvspeciālist</w:t>
      </w:r>
      <w:r w:rsidR="00273F14">
        <w:rPr>
          <w:rFonts w:eastAsia="Times New Roman" w:cs="Times New Roman"/>
          <w:sz w:val="24"/>
          <w:szCs w:val="24"/>
          <w:lang w:eastAsia="lv-LV"/>
        </w:rPr>
        <w:t>us</w:t>
      </w:r>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rsidR="008D66EC" w:rsidRPr="00AB1655" w:rsidRDefault="008B4392" w:rsidP="00273F1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rsidR="008D66EC" w:rsidRPr="00B84AFD" w:rsidRDefault="008D66EC" w:rsidP="00273F14">
      <w:pPr>
        <w:ind w:firstLine="709"/>
        <w:jc w:val="both"/>
      </w:pPr>
    </w:p>
    <w:p w:rsidR="004C564B" w:rsidRDefault="004C564B" w:rsidP="00273F14">
      <w:pPr>
        <w:ind w:firstLine="709"/>
        <w:jc w:val="both"/>
      </w:pPr>
    </w:p>
    <w:p w:rsidR="00AB1655" w:rsidRPr="00B84AFD" w:rsidRDefault="00AB1655" w:rsidP="00273F14">
      <w:pPr>
        <w:ind w:firstLine="709"/>
        <w:jc w:val="both"/>
      </w:pPr>
    </w:p>
    <w:sectPr w:rsidR="00AB1655" w:rsidRPr="00B84AFD" w:rsidSect="00AB1655">
      <w:headerReference w:type="default" r:id="rId7"/>
      <w:footerReference w:type="default" r:id="rId8"/>
      <w:footerReference w:type="first" r:id="rId9"/>
      <w:pgSz w:w="11906" w:h="16838" w:code="9"/>
      <w:pgMar w:top="1418" w:right="1134"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8DB" w:rsidRDefault="009218DB" w:rsidP="00BA7CF8">
      <w:r>
        <w:separator/>
      </w:r>
    </w:p>
  </w:endnote>
  <w:endnote w:type="continuationSeparator" w:id="1">
    <w:p w:rsidR="009218DB" w:rsidRDefault="009218DB" w:rsidP="00BA7C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8DB" w:rsidRDefault="009218DB" w:rsidP="00BA7CF8">
      <w:r>
        <w:separator/>
      </w:r>
    </w:p>
  </w:footnote>
  <w:footnote w:type="continuationSeparator" w:id="1">
    <w:p w:rsidR="009218DB" w:rsidRDefault="009218DB" w:rsidP="00BA7C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rPr>
      <w:id w:val="1221099670"/>
      <w:docPartObj>
        <w:docPartGallery w:val="Page Numbers (Top of Page)"/>
        <w:docPartUnique/>
      </w:docPartObj>
    </w:sdtPr>
    <w:sdtEndPr>
      <w:rPr>
        <w:noProof/>
        <w:sz w:val="24"/>
      </w:rPr>
    </w:sdtEndPr>
    <w:sdtContent>
      <w:p w:rsidR="00BA7CF8" w:rsidRPr="00AB1655" w:rsidRDefault="0018006C" w:rsidP="0082009B">
        <w:pPr>
          <w:pStyle w:val="Header"/>
          <w:jc w:val="center"/>
          <w:rPr>
            <w:sz w:val="24"/>
          </w:rPr>
        </w:pPr>
        <w:r w:rsidRPr="00AB1655">
          <w:rPr>
            <w:sz w:val="24"/>
          </w:rPr>
          <w:fldChar w:fldCharType="begin"/>
        </w:r>
        <w:r w:rsidR="0082009B" w:rsidRPr="00AB1655">
          <w:rPr>
            <w:sz w:val="24"/>
          </w:rPr>
          <w:instrText xml:space="preserve"> PAGE   \* MERGEFORMAT </w:instrText>
        </w:r>
        <w:r w:rsidRPr="00AB1655">
          <w:rPr>
            <w:sz w:val="24"/>
          </w:rPr>
          <w:fldChar w:fldCharType="separate"/>
        </w:r>
        <w:r w:rsidR="00AE3F84">
          <w:rPr>
            <w:noProof/>
            <w:sz w:val="24"/>
          </w:rPr>
          <w:t>5</w:t>
        </w:r>
        <w:r w:rsidRPr="00AB1655">
          <w:rPr>
            <w:noProof/>
            <w:sz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E334D"/>
    <w:rsid w:val="0000362B"/>
    <w:rsid w:val="0002268F"/>
    <w:rsid w:val="00023CE3"/>
    <w:rsid w:val="0002405B"/>
    <w:rsid w:val="000366C6"/>
    <w:rsid w:val="00067093"/>
    <w:rsid w:val="000800C8"/>
    <w:rsid w:val="000815ED"/>
    <w:rsid w:val="000D32A3"/>
    <w:rsid w:val="000E4ADC"/>
    <w:rsid w:val="0011250A"/>
    <w:rsid w:val="00137D54"/>
    <w:rsid w:val="001521E4"/>
    <w:rsid w:val="0018006C"/>
    <w:rsid w:val="001841CA"/>
    <w:rsid w:val="001D4B68"/>
    <w:rsid w:val="001F1B83"/>
    <w:rsid w:val="001F4509"/>
    <w:rsid w:val="00203DD6"/>
    <w:rsid w:val="00210681"/>
    <w:rsid w:val="00226289"/>
    <w:rsid w:val="00240293"/>
    <w:rsid w:val="00273BBC"/>
    <w:rsid w:val="00273F14"/>
    <w:rsid w:val="002865F4"/>
    <w:rsid w:val="002F4D52"/>
    <w:rsid w:val="003172E8"/>
    <w:rsid w:val="003231D0"/>
    <w:rsid w:val="00345EC3"/>
    <w:rsid w:val="00352CDA"/>
    <w:rsid w:val="00362FB6"/>
    <w:rsid w:val="003700B0"/>
    <w:rsid w:val="0037470F"/>
    <w:rsid w:val="00391A4B"/>
    <w:rsid w:val="003A42BD"/>
    <w:rsid w:val="003A751A"/>
    <w:rsid w:val="003B0847"/>
    <w:rsid w:val="003C09EC"/>
    <w:rsid w:val="004130DF"/>
    <w:rsid w:val="00427B40"/>
    <w:rsid w:val="004521F7"/>
    <w:rsid w:val="00483CE7"/>
    <w:rsid w:val="004C564B"/>
    <w:rsid w:val="004C5B8F"/>
    <w:rsid w:val="004D71EE"/>
    <w:rsid w:val="004E2233"/>
    <w:rsid w:val="004E3D74"/>
    <w:rsid w:val="0050081A"/>
    <w:rsid w:val="00502665"/>
    <w:rsid w:val="005623CF"/>
    <w:rsid w:val="00583A0B"/>
    <w:rsid w:val="005928F4"/>
    <w:rsid w:val="005C7018"/>
    <w:rsid w:val="005D32F0"/>
    <w:rsid w:val="005E12E9"/>
    <w:rsid w:val="005E74E7"/>
    <w:rsid w:val="00643ACC"/>
    <w:rsid w:val="006601BF"/>
    <w:rsid w:val="006B7DF3"/>
    <w:rsid w:val="006D64B5"/>
    <w:rsid w:val="006E63F0"/>
    <w:rsid w:val="006F1D08"/>
    <w:rsid w:val="00713E39"/>
    <w:rsid w:val="0071674C"/>
    <w:rsid w:val="0072486B"/>
    <w:rsid w:val="00735BB1"/>
    <w:rsid w:val="00735C78"/>
    <w:rsid w:val="007447A8"/>
    <w:rsid w:val="00761A00"/>
    <w:rsid w:val="00790411"/>
    <w:rsid w:val="00794018"/>
    <w:rsid w:val="00794370"/>
    <w:rsid w:val="007F6371"/>
    <w:rsid w:val="00802ACE"/>
    <w:rsid w:val="00803205"/>
    <w:rsid w:val="008074E1"/>
    <w:rsid w:val="00810899"/>
    <w:rsid w:val="0082009B"/>
    <w:rsid w:val="008265A1"/>
    <w:rsid w:val="00853197"/>
    <w:rsid w:val="008614F2"/>
    <w:rsid w:val="008633DB"/>
    <w:rsid w:val="00876180"/>
    <w:rsid w:val="008936AC"/>
    <w:rsid w:val="008A2302"/>
    <w:rsid w:val="008A40E0"/>
    <w:rsid w:val="008A4C32"/>
    <w:rsid w:val="008B4392"/>
    <w:rsid w:val="008D66EC"/>
    <w:rsid w:val="008E334D"/>
    <w:rsid w:val="008F06AF"/>
    <w:rsid w:val="008F1F58"/>
    <w:rsid w:val="00901AF2"/>
    <w:rsid w:val="009218DB"/>
    <w:rsid w:val="009544E3"/>
    <w:rsid w:val="009621A5"/>
    <w:rsid w:val="00986C5D"/>
    <w:rsid w:val="009A255B"/>
    <w:rsid w:val="009A38B0"/>
    <w:rsid w:val="009B69AE"/>
    <w:rsid w:val="00A02ACA"/>
    <w:rsid w:val="00A07F74"/>
    <w:rsid w:val="00A16A85"/>
    <w:rsid w:val="00A175E3"/>
    <w:rsid w:val="00A342AE"/>
    <w:rsid w:val="00A36782"/>
    <w:rsid w:val="00A53821"/>
    <w:rsid w:val="00A60240"/>
    <w:rsid w:val="00AB1655"/>
    <w:rsid w:val="00AC5B42"/>
    <w:rsid w:val="00AD372D"/>
    <w:rsid w:val="00AD49AC"/>
    <w:rsid w:val="00AE3F84"/>
    <w:rsid w:val="00AF0C34"/>
    <w:rsid w:val="00AF5658"/>
    <w:rsid w:val="00B15930"/>
    <w:rsid w:val="00B263B5"/>
    <w:rsid w:val="00B34F88"/>
    <w:rsid w:val="00B6586D"/>
    <w:rsid w:val="00B84298"/>
    <w:rsid w:val="00B84AFD"/>
    <w:rsid w:val="00BA7CF8"/>
    <w:rsid w:val="00BE7EC2"/>
    <w:rsid w:val="00BF7BBC"/>
    <w:rsid w:val="00C101A8"/>
    <w:rsid w:val="00C267F2"/>
    <w:rsid w:val="00C268BA"/>
    <w:rsid w:val="00C34D22"/>
    <w:rsid w:val="00C41C26"/>
    <w:rsid w:val="00C72AD3"/>
    <w:rsid w:val="00C848DF"/>
    <w:rsid w:val="00CA21BE"/>
    <w:rsid w:val="00CC1068"/>
    <w:rsid w:val="00CE2362"/>
    <w:rsid w:val="00CE2B2D"/>
    <w:rsid w:val="00D30216"/>
    <w:rsid w:val="00D56EF9"/>
    <w:rsid w:val="00D85C4F"/>
    <w:rsid w:val="00D97128"/>
    <w:rsid w:val="00DC05EF"/>
    <w:rsid w:val="00DF244B"/>
    <w:rsid w:val="00E1184F"/>
    <w:rsid w:val="00E27F74"/>
    <w:rsid w:val="00E370BB"/>
    <w:rsid w:val="00E46042"/>
    <w:rsid w:val="00E76949"/>
    <w:rsid w:val="00E84AC4"/>
    <w:rsid w:val="00EA243F"/>
    <w:rsid w:val="00EA7447"/>
    <w:rsid w:val="00EB63F1"/>
    <w:rsid w:val="00ED3F35"/>
    <w:rsid w:val="00F01A9C"/>
    <w:rsid w:val="00F150FC"/>
    <w:rsid w:val="00F6476F"/>
    <w:rsid w:val="00F744BC"/>
    <w:rsid w:val="00F8529B"/>
    <w:rsid w:val="00F85DB1"/>
    <w:rsid w:val="00F937DD"/>
    <w:rsid w:val="00FB2B91"/>
    <w:rsid w:val="00FB6011"/>
    <w:rsid w:val="00FB7EB7"/>
    <w:rsid w:val="00FD50AC"/>
    <w:rsid w:val="00FF7535"/>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s>
</file>

<file path=word/webSettings.xml><?xml version="1.0" encoding="utf-8"?>
<w:webSettings xmlns:r="http://schemas.openxmlformats.org/officeDocument/2006/relationships" xmlns:w="http://schemas.openxmlformats.org/wordprocessingml/2006/main">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CB69E-9142-4BAF-B7D0-21193D53B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6286</Words>
  <Characters>3584</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Martins</cp:lastModifiedBy>
  <cp:revision>3</cp:revision>
  <cp:lastPrinted>2014-09-29T09:46:00Z</cp:lastPrinted>
  <dcterms:created xsi:type="dcterms:W3CDTF">2017-12-16T22:10:00Z</dcterms:created>
  <dcterms:modified xsi:type="dcterms:W3CDTF">2017-12-16T22:22:00Z</dcterms:modified>
</cp:coreProperties>
</file>