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63C96" w:rsidRPr="00E41A04" w:rsidRDefault="00E759D8">
      <w:pPr>
        <w:tabs>
          <w:tab w:val="center" w:pos="4153"/>
          <w:tab w:val="right" w:pos="8306"/>
        </w:tabs>
        <w:jc w:val="right"/>
        <w:rPr>
          <w:rFonts w:asciiTheme="minorHAnsi" w:hAnsiTheme="minorHAnsi" w:cstheme="minorHAnsi"/>
        </w:rPr>
      </w:pPr>
      <w:r w:rsidRPr="00E41A04">
        <w:rPr>
          <w:rFonts w:asciiTheme="minorHAnsi" w:hAnsiTheme="minorHAnsi" w:cstheme="minorHAnsi"/>
          <w:b/>
          <w:bCs/>
        </w:rPr>
        <w:t xml:space="preserve"> </w:t>
      </w:r>
      <w:r w:rsidR="00563C96" w:rsidRPr="00E41A04">
        <w:rPr>
          <w:rFonts w:asciiTheme="minorHAnsi" w:hAnsiTheme="minorHAnsi" w:cstheme="minorHAnsi"/>
          <w:b/>
          <w:bCs/>
        </w:rPr>
        <w:t>APSTIPRINĀTS:</w:t>
      </w:r>
    </w:p>
    <w:p w:rsidR="00563C96" w:rsidRPr="00E41A04" w:rsidRDefault="00266BD9">
      <w:pPr>
        <w:jc w:val="right"/>
        <w:rPr>
          <w:rFonts w:asciiTheme="minorHAnsi" w:hAnsiTheme="minorHAnsi" w:cstheme="minorHAnsi"/>
        </w:rPr>
      </w:pPr>
      <w:r w:rsidRPr="00E41A04">
        <w:rPr>
          <w:rFonts w:asciiTheme="minorHAnsi" w:hAnsiTheme="minorHAnsi" w:cstheme="minorHAnsi"/>
        </w:rPr>
        <w:t>Nīcas</w:t>
      </w:r>
      <w:r w:rsidR="00A8483F" w:rsidRPr="00E41A04">
        <w:rPr>
          <w:rFonts w:asciiTheme="minorHAnsi" w:hAnsiTheme="minorHAnsi" w:cstheme="minorHAnsi"/>
        </w:rPr>
        <w:t xml:space="preserve"> </w:t>
      </w:r>
      <w:r w:rsidR="00563C96" w:rsidRPr="00E41A04">
        <w:rPr>
          <w:rFonts w:asciiTheme="minorHAnsi" w:hAnsiTheme="minorHAnsi" w:cstheme="minorHAnsi"/>
        </w:rPr>
        <w:t>novada domes</w:t>
      </w:r>
    </w:p>
    <w:p w:rsidR="00563C96" w:rsidRPr="00E41A04" w:rsidRDefault="00563C96">
      <w:pPr>
        <w:jc w:val="right"/>
        <w:rPr>
          <w:rFonts w:asciiTheme="minorHAnsi" w:hAnsiTheme="minorHAnsi" w:cstheme="minorHAnsi"/>
        </w:rPr>
      </w:pPr>
      <w:r w:rsidRPr="00E41A04">
        <w:rPr>
          <w:rFonts w:asciiTheme="minorHAnsi" w:hAnsiTheme="minorHAnsi" w:cstheme="minorHAnsi"/>
        </w:rPr>
        <w:t xml:space="preserve">Iepirkumu komisijas sēdē </w:t>
      </w:r>
    </w:p>
    <w:p w:rsidR="00D02C58" w:rsidRPr="00E41A04" w:rsidRDefault="00563C96">
      <w:pPr>
        <w:jc w:val="right"/>
        <w:rPr>
          <w:rFonts w:asciiTheme="minorHAnsi" w:hAnsiTheme="minorHAnsi" w:cstheme="minorHAnsi"/>
        </w:rPr>
      </w:pPr>
      <w:r w:rsidRPr="00E41A04">
        <w:rPr>
          <w:rFonts w:asciiTheme="minorHAnsi" w:hAnsiTheme="minorHAnsi" w:cstheme="minorHAnsi"/>
        </w:rPr>
        <w:t>201</w:t>
      </w:r>
      <w:r w:rsidR="00F4694F" w:rsidRPr="00E41A04">
        <w:rPr>
          <w:rFonts w:asciiTheme="minorHAnsi" w:hAnsiTheme="minorHAnsi" w:cstheme="minorHAnsi"/>
        </w:rPr>
        <w:t>8</w:t>
      </w:r>
      <w:r w:rsidRPr="00E41A04">
        <w:rPr>
          <w:rFonts w:asciiTheme="minorHAnsi" w:hAnsiTheme="minorHAnsi" w:cstheme="minorHAnsi"/>
        </w:rPr>
        <w:t>.gada</w:t>
      </w:r>
      <w:r w:rsidR="00CF4471" w:rsidRPr="00E41A04">
        <w:rPr>
          <w:rFonts w:asciiTheme="minorHAnsi" w:hAnsiTheme="minorHAnsi" w:cstheme="minorHAnsi"/>
        </w:rPr>
        <w:t xml:space="preserve"> </w:t>
      </w:r>
      <w:r w:rsidR="00AB720E">
        <w:rPr>
          <w:rFonts w:asciiTheme="minorHAnsi" w:hAnsiTheme="minorHAnsi" w:cstheme="minorHAnsi"/>
        </w:rPr>
        <w:t>25</w:t>
      </w:r>
      <w:r w:rsidR="0028140C" w:rsidRPr="00E41A04">
        <w:rPr>
          <w:rFonts w:asciiTheme="minorHAnsi" w:hAnsiTheme="minorHAnsi" w:cstheme="minorHAnsi"/>
        </w:rPr>
        <w:t>.</w:t>
      </w:r>
      <w:r w:rsidR="00266BD9" w:rsidRPr="00E41A04">
        <w:rPr>
          <w:rFonts w:asciiTheme="minorHAnsi" w:hAnsiTheme="minorHAnsi" w:cstheme="minorHAnsi"/>
        </w:rPr>
        <w:t>oktobrī</w:t>
      </w:r>
    </w:p>
    <w:p w:rsidR="00563C96" w:rsidRPr="00E41A04" w:rsidRDefault="00563C96">
      <w:pPr>
        <w:jc w:val="right"/>
        <w:rPr>
          <w:rFonts w:asciiTheme="minorHAnsi" w:hAnsiTheme="minorHAnsi" w:cstheme="minorHAnsi"/>
        </w:rPr>
      </w:pPr>
      <w:r w:rsidRPr="00E41A04">
        <w:rPr>
          <w:rFonts w:asciiTheme="minorHAnsi" w:hAnsiTheme="minorHAnsi" w:cstheme="minorHAnsi"/>
        </w:rPr>
        <w:t xml:space="preserve"> Protokols Nr.1</w:t>
      </w:r>
    </w:p>
    <w:p w:rsidR="00563C96" w:rsidRPr="00E41A04" w:rsidRDefault="00563C96">
      <w:pPr>
        <w:spacing w:after="120"/>
        <w:jc w:val="right"/>
        <w:rPr>
          <w:rFonts w:asciiTheme="minorHAnsi" w:hAnsiTheme="minorHAnsi" w:cstheme="minorHAnsi"/>
        </w:rPr>
      </w:pPr>
    </w:p>
    <w:p w:rsidR="00563C96" w:rsidRPr="00E41A04" w:rsidRDefault="00563C96">
      <w:pPr>
        <w:spacing w:after="120"/>
        <w:jc w:val="both"/>
        <w:rPr>
          <w:rFonts w:asciiTheme="minorHAnsi" w:hAnsiTheme="minorHAnsi" w:cstheme="minorHAnsi"/>
        </w:rPr>
      </w:pPr>
      <w:r w:rsidRPr="00E41A04">
        <w:rPr>
          <w:rFonts w:asciiTheme="minorHAnsi" w:hAnsiTheme="minorHAnsi" w:cstheme="minorHAnsi"/>
          <w:b/>
          <w:bCs/>
        </w:rPr>
        <w:tab/>
      </w:r>
      <w:r w:rsidRPr="00E41A04">
        <w:rPr>
          <w:rFonts w:asciiTheme="minorHAnsi" w:hAnsiTheme="minorHAnsi" w:cstheme="minorHAnsi"/>
          <w:b/>
          <w:bCs/>
        </w:rPr>
        <w:tab/>
      </w:r>
      <w:r w:rsidRPr="00E41A04">
        <w:rPr>
          <w:rFonts w:asciiTheme="minorHAnsi" w:hAnsiTheme="minorHAnsi" w:cstheme="minorHAnsi"/>
          <w:b/>
          <w:bCs/>
        </w:rPr>
        <w:tab/>
        <w:t xml:space="preserve"> </w:t>
      </w:r>
    </w:p>
    <w:p w:rsidR="00563C96" w:rsidRPr="00E41A04" w:rsidRDefault="00563C96">
      <w:pPr>
        <w:tabs>
          <w:tab w:val="center" w:pos="4153"/>
          <w:tab w:val="right" w:pos="8306"/>
        </w:tabs>
        <w:jc w:val="right"/>
        <w:rPr>
          <w:rFonts w:asciiTheme="minorHAnsi" w:hAnsiTheme="minorHAnsi" w:cstheme="minorHAnsi"/>
        </w:rPr>
      </w:pPr>
    </w:p>
    <w:p w:rsidR="00563C96" w:rsidRPr="00E41A04" w:rsidRDefault="00563C96">
      <w:pPr>
        <w:jc w:val="center"/>
        <w:rPr>
          <w:rFonts w:asciiTheme="minorHAnsi" w:hAnsiTheme="minorHAnsi" w:cstheme="minorHAnsi"/>
        </w:rPr>
      </w:pPr>
    </w:p>
    <w:p w:rsidR="00563C96" w:rsidRPr="00E41A04" w:rsidRDefault="00563C96">
      <w:pPr>
        <w:jc w:val="center"/>
        <w:rPr>
          <w:rFonts w:asciiTheme="minorHAnsi" w:hAnsiTheme="minorHAnsi" w:cstheme="minorHAnsi"/>
        </w:rPr>
      </w:pPr>
    </w:p>
    <w:p w:rsidR="00563C96" w:rsidRPr="00E41A04" w:rsidRDefault="00563C96">
      <w:pPr>
        <w:jc w:val="center"/>
        <w:rPr>
          <w:rFonts w:asciiTheme="minorHAnsi" w:hAnsiTheme="minorHAnsi" w:cstheme="minorHAnsi"/>
        </w:rPr>
      </w:pPr>
      <w:r w:rsidRPr="00E41A04">
        <w:rPr>
          <w:rFonts w:asciiTheme="minorHAnsi" w:hAnsiTheme="minorHAnsi" w:cstheme="minorHAnsi"/>
          <w:b/>
          <w:bCs/>
        </w:rPr>
        <w:t>IEPIRKUMA</w:t>
      </w:r>
    </w:p>
    <w:p w:rsidR="00563C96" w:rsidRPr="00E41A04" w:rsidRDefault="00563C96">
      <w:pPr>
        <w:jc w:val="center"/>
        <w:rPr>
          <w:rFonts w:asciiTheme="minorHAnsi" w:hAnsiTheme="minorHAnsi" w:cstheme="minorHAnsi"/>
        </w:rPr>
      </w:pPr>
    </w:p>
    <w:p w:rsidR="00563C96" w:rsidRPr="00E41A04" w:rsidRDefault="00563C96">
      <w:pPr>
        <w:jc w:val="center"/>
        <w:rPr>
          <w:rFonts w:asciiTheme="minorHAnsi" w:hAnsiTheme="minorHAnsi" w:cstheme="minorHAnsi"/>
        </w:rPr>
      </w:pPr>
      <w:r w:rsidRPr="00E41A04">
        <w:rPr>
          <w:rFonts w:asciiTheme="minorHAnsi" w:hAnsiTheme="minorHAnsi" w:cstheme="minorHAnsi"/>
        </w:rPr>
        <w:t>atbilst</w:t>
      </w:r>
      <w:r w:rsidR="00D02C58" w:rsidRPr="00E41A04">
        <w:rPr>
          <w:rFonts w:asciiTheme="minorHAnsi" w:hAnsiTheme="minorHAnsi" w:cstheme="minorHAnsi"/>
        </w:rPr>
        <w:t>oši Publisko iepirkumu likuma 9.</w:t>
      </w:r>
      <w:r w:rsidRPr="00E41A04">
        <w:rPr>
          <w:rFonts w:asciiTheme="minorHAnsi" w:hAnsiTheme="minorHAnsi" w:cstheme="minorHAnsi"/>
        </w:rPr>
        <w:t>panta kārtībai</w:t>
      </w:r>
    </w:p>
    <w:p w:rsidR="00C87673" w:rsidRPr="00E41A04" w:rsidRDefault="00C87673" w:rsidP="00C87673">
      <w:pPr>
        <w:tabs>
          <w:tab w:val="center" w:pos="4153"/>
          <w:tab w:val="right" w:pos="8306"/>
        </w:tabs>
        <w:jc w:val="center"/>
        <w:rPr>
          <w:rFonts w:asciiTheme="minorHAnsi" w:hAnsiTheme="minorHAnsi" w:cstheme="minorHAnsi"/>
          <w:b/>
          <w:bCs/>
        </w:rPr>
      </w:pPr>
      <w:r w:rsidRPr="00E41A04">
        <w:rPr>
          <w:rFonts w:asciiTheme="minorHAnsi" w:hAnsiTheme="minorHAnsi" w:cstheme="minorHAnsi"/>
          <w:b/>
          <w:bCs/>
        </w:rPr>
        <w:t>„</w:t>
      </w:r>
      <w:r w:rsidR="000E50A5" w:rsidRPr="00E41A04">
        <w:rPr>
          <w:rFonts w:asciiTheme="minorHAnsi" w:hAnsiTheme="minorHAnsi" w:cstheme="minorHAnsi"/>
          <w:b/>
          <w:bCs/>
        </w:rPr>
        <w:t xml:space="preserve">Par jauna </w:t>
      </w:r>
      <w:r w:rsidR="003F38F2" w:rsidRPr="00E41A04">
        <w:rPr>
          <w:rFonts w:asciiTheme="minorHAnsi" w:hAnsiTheme="minorHAnsi" w:cstheme="minorHAnsi"/>
          <w:b/>
          <w:bCs/>
        </w:rPr>
        <w:t>mikro</w:t>
      </w:r>
      <w:r w:rsidR="00D50A46" w:rsidRPr="00E41A04">
        <w:rPr>
          <w:rFonts w:asciiTheme="minorHAnsi" w:hAnsiTheme="minorHAnsi" w:cstheme="minorHAnsi"/>
          <w:b/>
          <w:bCs/>
        </w:rPr>
        <w:t>a</w:t>
      </w:r>
      <w:r w:rsidR="00266BD9" w:rsidRPr="00E41A04">
        <w:rPr>
          <w:rFonts w:asciiTheme="minorHAnsi" w:hAnsiTheme="minorHAnsi" w:cstheme="minorHAnsi"/>
          <w:b/>
          <w:bCs/>
        </w:rPr>
        <w:t>utobusa</w:t>
      </w:r>
      <w:r w:rsidR="003F38F2" w:rsidRPr="00E41A04">
        <w:rPr>
          <w:rFonts w:asciiTheme="minorHAnsi" w:hAnsiTheme="minorHAnsi" w:cstheme="minorHAnsi"/>
          <w:b/>
          <w:bCs/>
        </w:rPr>
        <w:t>(</w:t>
      </w:r>
      <w:r w:rsidR="001A06EB">
        <w:rPr>
          <w:rFonts w:asciiTheme="minorHAnsi" w:hAnsiTheme="minorHAnsi" w:cstheme="minorHAnsi"/>
          <w:b/>
          <w:bCs/>
        </w:rPr>
        <w:t>8</w:t>
      </w:r>
      <w:r w:rsidR="003F38F2" w:rsidRPr="00E41A04">
        <w:rPr>
          <w:rFonts w:asciiTheme="minorHAnsi" w:hAnsiTheme="minorHAnsi" w:cstheme="minorHAnsi"/>
          <w:b/>
          <w:bCs/>
        </w:rPr>
        <w:t>+1)</w:t>
      </w:r>
      <w:r w:rsidR="00D50A46" w:rsidRPr="00E41A04">
        <w:rPr>
          <w:rFonts w:asciiTheme="minorHAnsi" w:hAnsiTheme="minorHAnsi" w:cstheme="minorHAnsi"/>
          <w:b/>
          <w:bCs/>
        </w:rPr>
        <w:t xml:space="preserve"> piegādi</w:t>
      </w:r>
      <w:r w:rsidRPr="00E41A04">
        <w:rPr>
          <w:rFonts w:asciiTheme="minorHAnsi" w:hAnsiTheme="minorHAnsi" w:cstheme="minorHAnsi"/>
          <w:b/>
          <w:bCs/>
        </w:rPr>
        <w:t xml:space="preserve"> </w:t>
      </w:r>
      <w:r w:rsidR="00266BD9" w:rsidRPr="00E41A04">
        <w:rPr>
          <w:rFonts w:asciiTheme="minorHAnsi" w:hAnsiTheme="minorHAnsi" w:cstheme="minorHAnsi"/>
          <w:b/>
          <w:bCs/>
        </w:rPr>
        <w:t>Nīcas</w:t>
      </w:r>
      <w:r w:rsidRPr="00E41A04">
        <w:rPr>
          <w:rFonts w:asciiTheme="minorHAnsi" w:hAnsiTheme="minorHAnsi" w:cstheme="minorHAnsi"/>
          <w:b/>
          <w:bCs/>
        </w:rPr>
        <w:t xml:space="preserve"> pašvaldības vajadzībām” </w:t>
      </w:r>
    </w:p>
    <w:p w:rsidR="00D50A46" w:rsidRPr="00E41A04" w:rsidRDefault="00D50A46">
      <w:pPr>
        <w:tabs>
          <w:tab w:val="center" w:pos="4153"/>
          <w:tab w:val="right" w:pos="8306"/>
        </w:tabs>
        <w:jc w:val="center"/>
        <w:rPr>
          <w:rFonts w:asciiTheme="minorHAnsi" w:hAnsiTheme="minorHAnsi" w:cstheme="minorHAnsi"/>
          <w:b/>
          <w:bCs/>
        </w:rPr>
      </w:pPr>
    </w:p>
    <w:p w:rsidR="00563C96" w:rsidRPr="00E41A04" w:rsidRDefault="00563C96">
      <w:pPr>
        <w:tabs>
          <w:tab w:val="center" w:pos="4153"/>
          <w:tab w:val="right" w:pos="8306"/>
        </w:tabs>
        <w:jc w:val="center"/>
        <w:rPr>
          <w:rFonts w:asciiTheme="minorHAnsi" w:hAnsiTheme="minorHAnsi" w:cstheme="minorHAnsi"/>
        </w:rPr>
      </w:pPr>
      <w:r w:rsidRPr="00E41A04">
        <w:rPr>
          <w:rFonts w:asciiTheme="minorHAnsi" w:hAnsiTheme="minorHAnsi" w:cstheme="minorHAnsi"/>
          <w:b/>
          <w:bCs/>
        </w:rPr>
        <w:t>NOLIKUMS</w:t>
      </w:r>
    </w:p>
    <w:p w:rsidR="00563C96" w:rsidRPr="00E41A04" w:rsidRDefault="00563C96">
      <w:pPr>
        <w:tabs>
          <w:tab w:val="center" w:pos="4153"/>
          <w:tab w:val="right" w:pos="8306"/>
        </w:tabs>
        <w:jc w:val="center"/>
        <w:rPr>
          <w:rFonts w:asciiTheme="minorHAnsi" w:hAnsiTheme="minorHAnsi" w:cstheme="minorHAnsi"/>
        </w:rPr>
      </w:pPr>
    </w:p>
    <w:p w:rsidR="00563C96" w:rsidRPr="00E41A04" w:rsidRDefault="00563C96">
      <w:pPr>
        <w:tabs>
          <w:tab w:val="center" w:pos="4153"/>
          <w:tab w:val="right" w:pos="8306"/>
        </w:tabs>
        <w:jc w:val="center"/>
        <w:rPr>
          <w:rFonts w:asciiTheme="minorHAnsi" w:hAnsiTheme="minorHAnsi" w:cstheme="minorHAnsi"/>
        </w:rPr>
      </w:pPr>
      <w:r w:rsidRPr="00E41A04">
        <w:rPr>
          <w:rFonts w:asciiTheme="minorHAnsi" w:hAnsiTheme="minorHAnsi" w:cstheme="minorHAnsi"/>
          <w:b/>
          <w:bCs/>
        </w:rPr>
        <w:t xml:space="preserve">Iepirkuma </w:t>
      </w:r>
      <w:r w:rsidR="00803A45" w:rsidRPr="00E41A04">
        <w:rPr>
          <w:rFonts w:asciiTheme="minorHAnsi" w:hAnsiTheme="minorHAnsi" w:cstheme="minorHAnsi"/>
          <w:b/>
          <w:bCs/>
        </w:rPr>
        <w:t xml:space="preserve">identifikācijas numurs </w:t>
      </w:r>
      <w:r w:rsidR="00266BD9" w:rsidRPr="00E41A04">
        <w:rPr>
          <w:rFonts w:asciiTheme="minorHAnsi" w:hAnsiTheme="minorHAnsi" w:cstheme="minorHAnsi"/>
          <w:b/>
          <w:bCs/>
        </w:rPr>
        <w:t>N</w:t>
      </w:r>
      <w:r w:rsidRPr="00E41A04">
        <w:rPr>
          <w:rFonts w:asciiTheme="minorHAnsi" w:hAnsiTheme="minorHAnsi" w:cstheme="minorHAnsi"/>
          <w:b/>
          <w:bCs/>
        </w:rPr>
        <w:t>ND</w:t>
      </w:r>
      <w:r w:rsidR="00D02C58" w:rsidRPr="00E41A04">
        <w:rPr>
          <w:rFonts w:asciiTheme="minorHAnsi" w:hAnsiTheme="minorHAnsi" w:cstheme="minorHAnsi"/>
          <w:b/>
          <w:bCs/>
        </w:rPr>
        <w:t>/201</w:t>
      </w:r>
      <w:r w:rsidR="00F4694F" w:rsidRPr="00E41A04">
        <w:rPr>
          <w:rFonts w:asciiTheme="minorHAnsi" w:hAnsiTheme="minorHAnsi" w:cstheme="minorHAnsi"/>
          <w:b/>
          <w:bCs/>
        </w:rPr>
        <w:t>8</w:t>
      </w:r>
      <w:r w:rsidRPr="00E41A04">
        <w:rPr>
          <w:rFonts w:asciiTheme="minorHAnsi" w:hAnsiTheme="minorHAnsi" w:cstheme="minorHAnsi"/>
          <w:b/>
          <w:bCs/>
        </w:rPr>
        <w:t>/</w:t>
      </w:r>
      <w:r w:rsidR="00266BD9" w:rsidRPr="00E41A04">
        <w:rPr>
          <w:rFonts w:asciiTheme="minorHAnsi" w:hAnsiTheme="minorHAnsi" w:cstheme="minorHAnsi"/>
          <w:b/>
          <w:bCs/>
        </w:rPr>
        <w:t>1</w:t>
      </w:r>
      <w:r w:rsidR="00AB720E">
        <w:rPr>
          <w:rFonts w:asciiTheme="minorHAnsi" w:hAnsiTheme="minorHAnsi" w:cstheme="minorHAnsi"/>
          <w:b/>
          <w:bCs/>
        </w:rPr>
        <w:t>6</w:t>
      </w:r>
    </w:p>
    <w:p w:rsidR="00563C96" w:rsidRPr="00E41A04" w:rsidRDefault="00563C96">
      <w:pPr>
        <w:tabs>
          <w:tab w:val="center" w:pos="4153"/>
          <w:tab w:val="right" w:pos="8306"/>
        </w:tabs>
        <w:jc w:val="center"/>
        <w:rPr>
          <w:rFonts w:asciiTheme="minorHAnsi" w:hAnsiTheme="minorHAnsi" w:cstheme="minorHAnsi"/>
        </w:rPr>
      </w:pPr>
      <w:r w:rsidRPr="00E41A04">
        <w:rPr>
          <w:rFonts w:asciiTheme="minorHAnsi" w:hAnsiTheme="minorHAnsi" w:cstheme="minorHAnsi"/>
        </w:rPr>
        <w:t xml:space="preserve"> </w:t>
      </w:r>
    </w:p>
    <w:p w:rsidR="00563C96" w:rsidRPr="00E41A04" w:rsidRDefault="00563C96">
      <w:pPr>
        <w:ind w:right="60"/>
        <w:jc w:val="center"/>
        <w:rPr>
          <w:rFonts w:asciiTheme="minorHAnsi" w:hAnsiTheme="minorHAnsi" w:cstheme="minorHAnsi"/>
        </w:rPr>
      </w:pPr>
    </w:p>
    <w:p w:rsidR="00563C96" w:rsidRPr="00E41A04" w:rsidRDefault="00563C96">
      <w:pPr>
        <w:ind w:right="60"/>
        <w:jc w:val="center"/>
        <w:rPr>
          <w:rFonts w:asciiTheme="minorHAnsi" w:hAnsiTheme="minorHAnsi" w:cstheme="minorHAnsi"/>
        </w:rPr>
      </w:pPr>
    </w:p>
    <w:p w:rsidR="00563C96" w:rsidRPr="00E41A04" w:rsidRDefault="00563C96">
      <w:pPr>
        <w:ind w:right="60"/>
        <w:jc w:val="center"/>
        <w:rPr>
          <w:rFonts w:asciiTheme="minorHAnsi" w:hAnsiTheme="minorHAnsi" w:cstheme="minorHAnsi"/>
        </w:rPr>
      </w:pPr>
    </w:p>
    <w:p w:rsidR="00563C96" w:rsidRPr="00E41A04" w:rsidRDefault="00563C96">
      <w:pPr>
        <w:ind w:right="60"/>
        <w:jc w:val="center"/>
        <w:rPr>
          <w:rFonts w:asciiTheme="minorHAnsi" w:hAnsiTheme="minorHAnsi" w:cstheme="minorHAnsi"/>
        </w:rPr>
      </w:pPr>
    </w:p>
    <w:p w:rsidR="00563C96" w:rsidRPr="00E41A04" w:rsidRDefault="00563C96">
      <w:pPr>
        <w:ind w:right="60"/>
        <w:jc w:val="center"/>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563C96">
      <w:pPr>
        <w:ind w:right="60"/>
        <w:rPr>
          <w:rFonts w:asciiTheme="minorHAnsi" w:hAnsiTheme="minorHAnsi" w:cstheme="minorHAnsi"/>
        </w:rPr>
      </w:pPr>
    </w:p>
    <w:p w:rsidR="00563C96" w:rsidRPr="00E41A04" w:rsidRDefault="00B119CC">
      <w:pPr>
        <w:ind w:right="60"/>
        <w:jc w:val="center"/>
        <w:rPr>
          <w:rFonts w:asciiTheme="minorHAnsi" w:hAnsiTheme="minorHAnsi" w:cstheme="minorHAnsi"/>
        </w:rPr>
      </w:pPr>
      <w:r w:rsidRPr="00E41A04">
        <w:rPr>
          <w:rFonts w:asciiTheme="minorHAnsi" w:hAnsiTheme="minorHAnsi" w:cstheme="minorHAnsi"/>
        </w:rPr>
        <w:t>Nīcā</w:t>
      </w:r>
      <w:r w:rsidR="00563C96" w:rsidRPr="00E41A04">
        <w:rPr>
          <w:rFonts w:asciiTheme="minorHAnsi" w:hAnsiTheme="minorHAnsi" w:cstheme="minorHAnsi"/>
        </w:rPr>
        <w:t>, 201</w:t>
      </w:r>
      <w:r w:rsidR="00D42D37" w:rsidRPr="00E41A04">
        <w:rPr>
          <w:rFonts w:asciiTheme="minorHAnsi" w:hAnsiTheme="minorHAnsi" w:cstheme="minorHAnsi"/>
        </w:rPr>
        <w:t>8</w:t>
      </w:r>
    </w:p>
    <w:p w:rsidR="00563C96" w:rsidRPr="00E41A04" w:rsidRDefault="00563C96">
      <w:pPr>
        <w:rPr>
          <w:rFonts w:asciiTheme="minorHAnsi" w:hAnsiTheme="minorHAnsi" w:cstheme="minorHAnsi"/>
        </w:rPr>
      </w:pPr>
      <w:r w:rsidRPr="00E41A04">
        <w:rPr>
          <w:rFonts w:asciiTheme="minorHAnsi" w:hAnsiTheme="minorHAnsi" w:cstheme="minorHAnsi"/>
        </w:rPr>
        <w:br w:type="page"/>
      </w:r>
    </w:p>
    <w:p w:rsidR="00563C96" w:rsidRPr="00E41A04" w:rsidRDefault="00563C96" w:rsidP="000C174D">
      <w:pPr>
        <w:numPr>
          <w:ilvl w:val="0"/>
          <w:numId w:val="4"/>
        </w:numPr>
        <w:ind w:right="60" w:hanging="360"/>
        <w:jc w:val="center"/>
        <w:rPr>
          <w:rFonts w:asciiTheme="minorHAnsi" w:hAnsiTheme="minorHAnsi" w:cstheme="minorHAnsi"/>
          <w:b/>
          <w:bCs/>
        </w:rPr>
      </w:pPr>
      <w:r w:rsidRPr="00E41A04">
        <w:rPr>
          <w:rFonts w:asciiTheme="minorHAnsi" w:hAnsiTheme="minorHAnsi" w:cstheme="minorHAnsi"/>
          <w:b/>
          <w:bCs/>
        </w:rPr>
        <w:lastRenderedPageBreak/>
        <w:t>VISPĀRĪGĀ INFORMĀCIJA</w:t>
      </w:r>
    </w:p>
    <w:p w:rsidR="00563C96" w:rsidRPr="00E41A04" w:rsidRDefault="00563C96">
      <w:pPr>
        <w:ind w:left="360" w:right="60"/>
        <w:rPr>
          <w:rFonts w:asciiTheme="minorHAnsi" w:hAnsiTheme="minorHAnsi" w:cstheme="minorHAnsi"/>
        </w:rPr>
      </w:pPr>
    </w:p>
    <w:p w:rsidR="00563C96" w:rsidRPr="00E41A04" w:rsidRDefault="00563C96" w:rsidP="000C174D">
      <w:pPr>
        <w:numPr>
          <w:ilvl w:val="1"/>
          <w:numId w:val="4"/>
        </w:numPr>
        <w:ind w:left="709" w:hanging="709"/>
        <w:jc w:val="both"/>
        <w:rPr>
          <w:rFonts w:asciiTheme="minorHAnsi" w:hAnsiTheme="minorHAnsi" w:cstheme="minorHAnsi"/>
        </w:rPr>
      </w:pPr>
      <w:r w:rsidRPr="00E41A04">
        <w:rPr>
          <w:rFonts w:asciiTheme="minorHAnsi" w:hAnsiTheme="minorHAnsi" w:cstheme="minorHAnsi"/>
          <w:b/>
          <w:bCs/>
        </w:rPr>
        <w:t>Pasūtītājs:</w:t>
      </w:r>
    </w:p>
    <w:tbl>
      <w:tblPr>
        <w:tblW w:w="8277" w:type="dxa"/>
        <w:tblInd w:w="115" w:type="dxa"/>
        <w:tblLayout w:type="fixed"/>
        <w:tblCellMar>
          <w:left w:w="115" w:type="dxa"/>
          <w:right w:w="115" w:type="dxa"/>
        </w:tblCellMar>
        <w:tblLook w:val="0000" w:firstRow="0" w:lastRow="0" w:firstColumn="0" w:lastColumn="0" w:noHBand="0" w:noVBand="0"/>
      </w:tblPr>
      <w:tblGrid>
        <w:gridCol w:w="2545"/>
        <w:gridCol w:w="5732"/>
      </w:tblGrid>
      <w:tr w:rsidR="003243B2" w:rsidRPr="00E41A04" w:rsidTr="005168AC">
        <w:trPr>
          <w:trHeight w:val="320"/>
        </w:trPr>
        <w:tc>
          <w:tcPr>
            <w:tcW w:w="2545" w:type="dxa"/>
            <w:tcBorders>
              <w:top w:val="single" w:sz="4" w:space="0" w:color="000000"/>
              <w:left w:val="single" w:sz="4" w:space="0" w:color="000000"/>
              <w:bottom w:val="single" w:sz="4" w:space="0" w:color="000000"/>
              <w:right w:val="single" w:sz="4" w:space="0" w:color="000000"/>
            </w:tcBorders>
          </w:tcPr>
          <w:p w:rsidR="003243B2" w:rsidRPr="00E41A04" w:rsidRDefault="003243B2" w:rsidP="003243B2">
            <w:pPr>
              <w:tabs>
                <w:tab w:val="left" w:pos="142"/>
              </w:tabs>
              <w:rPr>
                <w:rFonts w:asciiTheme="minorHAnsi" w:hAnsiTheme="minorHAnsi" w:cstheme="minorHAnsi"/>
              </w:rPr>
            </w:pPr>
            <w:r w:rsidRPr="00E41A04">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3243B2" w:rsidRPr="00E41A04" w:rsidRDefault="00B119CC" w:rsidP="003243B2">
            <w:pPr>
              <w:rPr>
                <w:rFonts w:asciiTheme="minorHAnsi" w:hAnsiTheme="minorHAnsi" w:cstheme="minorHAnsi"/>
              </w:rPr>
            </w:pPr>
            <w:r w:rsidRPr="00E41A04">
              <w:rPr>
                <w:rFonts w:asciiTheme="minorHAnsi" w:hAnsiTheme="minorHAnsi" w:cstheme="minorHAnsi"/>
              </w:rPr>
              <w:t>Nīcas</w:t>
            </w:r>
            <w:r w:rsidR="003243B2" w:rsidRPr="00E41A04">
              <w:rPr>
                <w:rFonts w:asciiTheme="minorHAnsi" w:hAnsiTheme="minorHAnsi" w:cstheme="minorHAnsi"/>
              </w:rPr>
              <w:t xml:space="preserve"> novada dome</w:t>
            </w:r>
          </w:p>
        </w:tc>
      </w:tr>
      <w:tr w:rsidR="00B119CC" w:rsidRPr="00E41A04" w:rsidTr="005168AC">
        <w:trPr>
          <w:trHeight w:val="320"/>
        </w:trPr>
        <w:tc>
          <w:tcPr>
            <w:tcW w:w="2545" w:type="dxa"/>
            <w:tcBorders>
              <w:top w:val="single" w:sz="4" w:space="0" w:color="000000"/>
              <w:left w:val="single" w:sz="4" w:space="0" w:color="000000"/>
              <w:bottom w:val="single" w:sz="4" w:space="0" w:color="000000"/>
              <w:right w:val="single" w:sz="4" w:space="0" w:color="000000"/>
            </w:tcBorders>
          </w:tcPr>
          <w:p w:rsidR="00B119CC" w:rsidRPr="00E41A04" w:rsidRDefault="00B119CC" w:rsidP="00B119CC">
            <w:pPr>
              <w:tabs>
                <w:tab w:val="left" w:pos="142"/>
              </w:tabs>
              <w:rPr>
                <w:rFonts w:asciiTheme="minorHAnsi" w:hAnsiTheme="minorHAnsi" w:cstheme="minorHAnsi"/>
              </w:rPr>
            </w:pPr>
            <w:r w:rsidRPr="00E41A04">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B119CC" w:rsidRPr="00E41A04" w:rsidRDefault="00B119CC" w:rsidP="00B119CC">
            <w:pPr>
              <w:tabs>
                <w:tab w:val="left" w:pos="142"/>
              </w:tabs>
              <w:rPr>
                <w:rFonts w:asciiTheme="minorHAnsi" w:hAnsiTheme="minorHAnsi" w:cstheme="minorHAnsi"/>
                <w:b/>
              </w:rPr>
            </w:pPr>
            <w:r w:rsidRPr="00E41A04">
              <w:rPr>
                <w:rFonts w:asciiTheme="minorHAnsi" w:hAnsiTheme="minorHAnsi" w:cstheme="minorHAnsi"/>
              </w:rPr>
              <w:t>Bārtas iela 6, Nīcā, Nīcas pag., Nīcas novads, LV-3473</w:t>
            </w:r>
          </w:p>
        </w:tc>
      </w:tr>
      <w:tr w:rsidR="00B119CC" w:rsidRPr="00E41A04" w:rsidTr="005168AC">
        <w:trPr>
          <w:trHeight w:val="320"/>
        </w:trPr>
        <w:tc>
          <w:tcPr>
            <w:tcW w:w="2545" w:type="dxa"/>
            <w:tcBorders>
              <w:top w:val="single" w:sz="4" w:space="0" w:color="000000"/>
              <w:left w:val="single" w:sz="4" w:space="0" w:color="000000"/>
              <w:bottom w:val="single" w:sz="4" w:space="0" w:color="000000"/>
              <w:right w:val="single" w:sz="4" w:space="0" w:color="000000"/>
            </w:tcBorders>
          </w:tcPr>
          <w:p w:rsidR="00B119CC" w:rsidRPr="00E41A04" w:rsidRDefault="00B119CC" w:rsidP="00B119CC">
            <w:pPr>
              <w:tabs>
                <w:tab w:val="left" w:pos="142"/>
              </w:tabs>
              <w:rPr>
                <w:rFonts w:asciiTheme="minorHAnsi" w:hAnsiTheme="minorHAnsi" w:cstheme="minorHAnsi"/>
              </w:rPr>
            </w:pPr>
            <w:r w:rsidRPr="00E41A04">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B119CC" w:rsidRPr="00E41A04" w:rsidRDefault="00B119CC" w:rsidP="00B119CC">
            <w:pPr>
              <w:rPr>
                <w:rFonts w:asciiTheme="minorHAnsi" w:hAnsiTheme="minorHAnsi" w:cstheme="minorHAnsi"/>
              </w:rPr>
            </w:pPr>
            <w:r w:rsidRPr="00E41A04">
              <w:rPr>
                <w:rFonts w:asciiTheme="minorHAnsi" w:hAnsiTheme="minorHAnsi" w:cstheme="minorHAnsi"/>
              </w:rPr>
              <w:t>90000031531</w:t>
            </w:r>
          </w:p>
        </w:tc>
      </w:tr>
      <w:tr w:rsidR="00B119CC" w:rsidRPr="00E41A04" w:rsidTr="005168AC">
        <w:trPr>
          <w:trHeight w:val="320"/>
        </w:trPr>
        <w:tc>
          <w:tcPr>
            <w:tcW w:w="2545" w:type="dxa"/>
            <w:tcBorders>
              <w:top w:val="single" w:sz="4" w:space="0" w:color="000000"/>
              <w:left w:val="single" w:sz="4" w:space="0" w:color="000000"/>
              <w:bottom w:val="single" w:sz="4" w:space="0" w:color="000000"/>
              <w:right w:val="single" w:sz="4" w:space="0" w:color="000000"/>
            </w:tcBorders>
          </w:tcPr>
          <w:p w:rsidR="00B119CC" w:rsidRPr="00E41A04" w:rsidRDefault="00B119CC" w:rsidP="00B119CC">
            <w:pPr>
              <w:tabs>
                <w:tab w:val="left" w:pos="142"/>
              </w:tabs>
              <w:rPr>
                <w:rFonts w:asciiTheme="minorHAnsi" w:hAnsiTheme="minorHAnsi" w:cstheme="minorHAnsi"/>
              </w:rPr>
            </w:pPr>
            <w:r w:rsidRPr="00E41A04">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B119CC" w:rsidRPr="00E41A04" w:rsidRDefault="00B119CC" w:rsidP="00B119CC">
            <w:pPr>
              <w:rPr>
                <w:rFonts w:asciiTheme="minorHAnsi" w:hAnsiTheme="minorHAnsi" w:cstheme="minorHAnsi"/>
              </w:rPr>
            </w:pPr>
            <w:r w:rsidRPr="00E41A04">
              <w:rPr>
                <w:rFonts w:asciiTheme="minorHAnsi" w:hAnsiTheme="minorHAnsi" w:cstheme="minorHAnsi"/>
              </w:rPr>
              <w:t>25449086</w:t>
            </w:r>
          </w:p>
        </w:tc>
      </w:tr>
      <w:tr w:rsidR="00B119CC" w:rsidRPr="00E41A04" w:rsidTr="005168AC">
        <w:trPr>
          <w:trHeight w:val="320"/>
        </w:trPr>
        <w:tc>
          <w:tcPr>
            <w:tcW w:w="2545" w:type="dxa"/>
            <w:tcBorders>
              <w:top w:val="single" w:sz="4" w:space="0" w:color="000000"/>
              <w:left w:val="single" w:sz="4" w:space="0" w:color="000000"/>
              <w:bottom w:val="single" w:sz="4" w:space="0" w:color="000000"/>
              <w:right w:val="single" w:sz="4" w:space="0" w:color="000000"/>
            </w:tcBorders>
          </w:tcPr>
          <w:p w:rsidR="00B119CC" w:rsidRPr="00E41A04" w:rsidRDefault="00B119CC" w:rsidP="00B119CC">
            <w:pPr>
              <w:tabs>
                <w:tab w:val="left" w:pos="142"/>
              </w:tabs>
              <w:rPr>
                <w:rFonts w:asciiTheme="minorHAnsi" w:hAnsiTheme="minorHAnsi" w:cstheme="minorHAnsi"/>
              </w:rPr>
            </w:pPr>
            <w:r w:rsidRPr="00E41A04">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B119CC" w:rsidRPr="00E41A04" w:rsidRDefault="00B119CC" w:rsidP="00B119CC">
            <w:pPr>
              <w:rPr>
                <w:rFonts w:asciiTheme="minorHAnsi" w:hAnsiTheme="minorHAnsi" w:cstheme="minorHAnsi"/>
              </w:rPr>
            </w:pPr>
            <w:r w:rsidRPr="00E41A04">
              <w:rPr>
                <w:rFonts w:asciiTheme="minorHAnsi" w:hAnsiTheme="minorHAnsi" w:cstheme="minorHAnsi"/>
              </w:rPr>
              <w:t>63489502</w:t>
            </w:r>
          </w:p>
        </w:tc>
      </w:tr>
      <w:tr w:rsidR="00B119CC" w:rsidRPr="00E41A04" w:rsidTr="005168AC">
        <w:trPr>
          <w:trHeight w:val="320"/>
        </w:trPr>
        <w:tc>
          <w:tcPr>
            <w:tcW w:w="2545" w:type="dxa"/>
            <w:tcBorders>
              <w:top w:val="single" w:sz="4" w:space="0" w:color="000000"/>
              <w:left w:val="single" w:sz="4" w:space="0" w:color="000000"/>
              <w:bottom w:val="single" w:sz="4" w:space="0" w:color="000000"/>
              <w:right w:val="single" w:sz="4" w:space="0" w:color="000000"/>
            </w:tcBorders>
          </w:tcPr>
          <w:p w:rsidR="00B119CC" w:rsidRPr="00E41A04" w:rsidRDefault="00B119CC" w:rsidP="00B119CC">
            <w:pPr>
              <w:tabs>
                <w:tab w:val="left" w:pos="142"/>
              </w:tabs>
              <w:rPr>
                <w:rFonts w:asciiTheme="minorHAnsi" w:hAnsiTheme="minorHAnsi" w:cstheme="minorHAnsi"/>
              </w:rPr>
            </w:pPr>
            <w:r w:rsidRPr="00E41A04">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B119CC" w:rsidRPr="00E41A04" w:rsidRDefault="00B119CC" w:rsidP="00B119CC">
            <w:pPr>
              <w:rPr>
                <w:rFonts w:asciiTheme="minorHAnsi" w:hAnsiTheme="minorHAnsi" w:cstheme="minorHAnsi"/>
              </w:rPr>
            </w:pPr>
            <w:r w:rsidRPr="00E41A04">
              <w:rPr>
                <w:rFonts w:asciiTheme="minorHAnsi" w:hAnsiTheme="minorHAnsi" w:cstheme="minorHAnsi"/>
              </w:rPr>
              <w:t>dome@nica.lv</w:t>
            </w:r>
          </w:p>
        </w:tc>
      </w:tr>
      <w:tr w:rsidR="00B119CC" w:rsidRPr="00E41A04" w:rsidTr="003243B2">
        <w:trPr>
          <w:trHeight w:val="778"/>
        </w:trPr>
        <w:tc>
          <w:tcPr>
            <w:tcW w:w="2545" w:type="dxa"/>
            <w:tcBorders>
              <w:top w:val="single" w:sz="4" w:space="0" w:color="000000"/>
              <w:left w:val="single" w:sz="4" w:space="0" w:color="000000"/>
              <w:bottom w:val="single" w:sz="4" w:space="0" w:color="000000"/>
              <w:right w:val="single" w:sz="4" w:space="0" w:color="000000"/>
            </w:tcBorders>
          </w:tcPr>
          <w:p w:rsidR="00B119CC" w:rsidRPr="00E41A04" w:rsidRDefault="00B119CC" w:rsidP="00B119CC">
            <w:pPr>
              <w:tabs>
                <w:tab w:val="left" w:pos="142"/>
              </w:tabs>
              <w:rPr>
                <w:rFonts w:asciiTheme="minorHAnsi" w:hAnsiTheme="minorHAnsi" w:cstheme="minorHAnsi"/>
              </w:rPr>
            </w:pPr>
            <w:r w:rsidRPr="00E41A04">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B119CC" w:rsidRPr="00E41A04" w:rsidRDefault="00B119CC" w:rsidP="00B119CC">
            <w:pPr>
              <w:tabs>
                <w:tab w:val="left" w:pos="142"/>
              </w:tabs>
              <w:rPr>
                <w:rFonts w:asciiTheme="minorHAnsi" w:hAnsiTheme="minorHAnsi" w:cstheme="minorHAnsi"/>
              </w:rPr>
            </w:pPr>
            <w:r w:rsidRPr="00E41A04">
              <w:rPr>
                <w:rFonts w:asciiTheme="minorHAnsi" w:hAnsiTheme="minorHAnsi" w:cstheme="minorHAnsi"/>
              </w:rPr>
              <w:t>Katru darba dienu: 8.00–17.00, izņemot</w:t>
            </w:r>
          </w:p>
          <w:p w:rsidR="00B119CC" w:rsidRPr="00E41A04" w:rsidRDefault="00B119CC" w:rsidP="00B119CC">
            <w:pPr>
              <w:tabs>
                <w:tab w:val="left" w:pos="142"/>
              </w:tabs>
              <w:rPr>
                <w:rFonts w:asciiTheme="minorHAnsi" w:hAnsiTheme="minorHAnsi" w:cstheme="minorHAnsi"/>
              </w:rPr>
            </w:pPr>
            <w:r w:rsidRPr="00E41A04">
              <w:rPr>
                <w:rFonts w:asciiTheme="minorHAnsi" w:hAnsiTheme="minorHAnsi" w:cstheme="minorHAnsi"/>
              </w:rPr>
              <w:t xml:space="preserve">pirmdienās līdz 18.00, piektdienās: līdz 16.00. </w:t>
            </w:r>
          </w:p>
          <w:p w:rsidR="00B119CC" w:rsidRPr="00E41A04" w:rsidRDefault="00B119CC" w:rsidP="00B119CC">
            <w:pPr>
              <w:tabs>
                <w:tab w:val="left" w:pos="142"/>
              </w:tabs>
              <w:rPr>
                <w:rFonts w:asciiTheme="minorHAnsi" w:hAnsiTheme="minorHAnsi" w:cstheme="minorHAnsi"/>
              </w:rPr>
            </w:pPr>
            <w:r w:rsidRPr="00E41A04">
              <w:rPr>
                <w:rFonts w:asciiTheme="minorHAnsi" w:hAnsiTheme="minorHAnsi" w:cstheme="minorHAnsi"/>
              </w:rPr>
              <w:t xml:space="preserve">Pusdienas pārtraukums katru darba dienu no 12.00-12.30, </w:t>
            </w:r>
          </w:p>
          <w:p w:rsidR="00B119CC" w:rsidRPr="00E41A04" w:rsidRDefault="00B119CC" w:rsidP="00B119CC">
            <w:pPr>
              <w:tabs>
                <w:tab w:val="left" w:pos="142"/>
              </w:tabs>
              <w:rPr>
                <w:rFonts w:asciiTheme="minorHAnsi" w:hAnsiTheme="minorHAnsi" w:cstheme="minorHAnsi"/>
              </w:rPr>
            </w:pPr>
            <w:proofErr w:type="spellStart"/>
            <w:r w:rsidRPr="00E41A04">
              <w:rPr>
                <w:rFonts w:asciiTheme="minorHAnsi" w:hAnsiTheme="minorHAnsi" w:cstheme="minorHAnsi"/>
              </w:rPr>
              <w:t>Pirmssvētku</w:t>
            </w:r>
            <w:proofErr w:type="spellEnd"/>
            <w:r w:rsidRPr="00E41A04">
              <w:rPr>
                <w:rFonts w:asciiTheme="minorHAnsi" w:hAnsiTheme="minorHAnsi" w:cstheme="minorHAnsi"/>
              </w:rPr>
              <w:t xml:space="preserve"> dienās darba laiks saīsināts par 2 stundām.</w:t>
            </w:r>
          </w:p>
        </w:tc>
      </w:tr>
      <w:tr w:rsidR="00B119CC" w:rsidRPr="00E41A04" w:rsidTr="005168AC">
        <w:trPr>
          <w:trHeight w:val="380"/>
        </w:trPr>
        <w:tc>
          <w:tcPr>
            <w:tcW w:w="2545" w:type="dxa"/>
            <w:tcBorders>
              <w:top w:val="single" w:sz="4" w:space="0" w:color="000000"/>
              <w:left w:val="single" w:sz="4" w:space="0" w:color="000000"/>
              <w:bottom w:val="single" w:sz="4" w:space="0" w:color="000000"/>
              <w:right w:val="single" w:sz="4" w:space="0" w:color="000000"/>
            </w:tcBorders>
          </w:tcPr>
          <w:p w:rsidR="00B119CC" w:rsidRPr="00E41A04" w:rsidRDefault="00B119CC" w:rsidP="00B119CC">
            <w:pPr>
              <w:tabs>
                <w:tab w:val="left" w:pos="142"/>
              </w:tabs>
              <w:rPr>
                <w:rFonts w:asciiTheme="minorHAnsi" w:hAnsiTheme="minorHAnsi" w:cstheme="minorHAnsi"/>
              </w:rPr>
            </w:pPr>
            <w:r w:rsidRPr="00E41A04">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B119CC" w:rsidRPr="00E41A04" w:rsidRDefault="00B119CC" w:rsidP="00B119CC">
            <w:pPr>
              <w:tabs>
                <w:tab w:val="left" w:pos="142"/>
              </w:tabs>
              <w:rPr>
                <w:rFonts w:asciiTheme="minorHAnsi" w:hAnsiTheme="minorHAnsi" w:cstheme="minorHAnsi"/>
              </w:rPr>
            </w:pPr>
            <w:r w:rsidRPr="00E41A04">
              <w:rPr>
                <w:rFonts w:asciiTheme="minorHAnsi" w:hAnsiTheme="minorHAnsi" w:cstheme="minorHAnsi"/>
              </w:rPr>
              <w:t xml:space="preserve">Inga </w:t>
            </w:r>
            <w:proofErr w:type="spellStart"/>
            <w:r w:rsidRPr="00E41A04">
              <w:rPr>
                <w:rFonts w:asciiTheme="minorHAnsi" w:hAnsiTheme="minorHAnsi" w:cstheme="minorHAnsi"/>
              </w:rPr>
              <w:t>Vaiteika</w:t>
            </w:r>
            <w:proofErr w:type="spellEnd"/>
            <w:r w:rsidRPr="00E41A04">
              <w:rPr>
                <w:rFonts w:asciiTheme="minorHAnsi" w:hAnsiTheme="minorHAnsi" w:cstheme="minorHAnsi"/>
              </w:rPr>
              <w:t xml:space="preserve"> – iepirkumu speciāliste, e-pasts: </w:t>
            </w:r>
            <w:hyperlink r:id="rId8" w:history="1">
              <w:r w:rsidRPr="00E41A04">
                <w:rPr>
                  <w:rStyle w:val="Hipersaite"/>
                  <w:rFonts w:asciiTheme="minorHAnsi" w:hAnsiTheme="minorHAnsi" w:cstheme="minorHAnsi"/>
                </w:rPr>
                <w:t>iepirkumi@nica.lv</w:t>
              </w:r>
            </w:hyperlink>
            <w:r w:rsidRPr="00E41A04">
              <w:rPr>
                <w:rFonts w:asciiTheme="minorHAnsi" w:hAnsiTheme="minorHAnsi" w:cstheme="minorHAnsi"/>
              </w:rPr>
              <w:t>, tālr.25449086</w:t>
            </w:r>
          </w:p>
        </w:tc>
      </w:tr>
      <w:tr w:rsidR="00B119CC" w:rsidRPr="00E41A04" w:rsidTr="005168AC">
        <w:trPr>
          <w:trHeight w:val="380"/>
        </w:trPr>
        <w:tc>
          <w:tcPr>
            <w:tcW w:w="2545" w:type="dxa"/>
            <w:tcBorders>
              <w:top w:val="single" w:sz="4" w:space="0" w:color="000000"/>
              <w:left w:val="single" w:sz="4" w:space="0" w:color="000000"/>
              <w:bottom w:val="single" w:sz="4" w:space="0" w:color="000000"/>
              <w:right w:val="single" w:sz="4" w:space="0" w:color="000000"/>
            </w:tcBorders>
          </w:tcPr>
          <w:p w:rsidR="00B119CC" w:rsidRPr="00E41A04" w:rsidRDefault="00B119CC" w:rsidP="00B119CC">
            <w:pPr>
              <w:tabs>
                <w:tab w:val="left" w:pos="142"/>
              </w:tabs>
              <w:rPr>
                <w:rFonts w:asciiTheme="minorHAnsi" w:hAnsiTheme="minorHAnsi" w:cstheme="minorHAnsi"/>
              </w:rPr>
            </w:pPr>
            <w:r w:rsidRPr="00E41A04">
              <w:rPr>
                <w:rFonts w:asciiTheme="minorHAnsi" w:hAnsiTheme="minorHAnsi" w:cstheme="minorHAnsi"/>
              </w:rPr>
              <w:t>Kontaktpersona par iepirkuma priekšmetu, iepirkuma apjomu, tehnisko specifikāciju:</w:t>
            </w:r>
          </w:p>
        </w:tc>
        <w:tc>
          <w:tcPr>
            <w:tcW w:w="5732" w:type="dxa"/>
            <w:tcBorders>
              <w:top w:val="single" w:sz="4" w:space="0" w:color="000000"/>
              <w:left w:val="single" w:sz="4" w:space="0" w:color="000000"/>
              <w:bottom w:val="single" w:sz="4" w:space="0" w:color="000000"/>
              <w:right w:val="single" w:sz="4" w:space="0" w:color="000000"/>
            </w:tcBorders>
          </w:tcPr>
          <w:p w:rsidR="00B119CC" w:rsidRPr="00E41A04" w:rsidRDefault="00B119CC" w:rsidP="00B119CC">
            <w:pPr>
              <w:tabs>
                <w:tab w:val="left" w:pos="142"/>
              </w:tabs>
              <w:rPr>
                <w:rFonts w:asciiTheme="minorHAnsi" w:hAnsiTheme="minorHAnsi" w:cstheme="minorHAnsi"/>
              </w:rPr>
            </w:pPr>
            <w:r w:rsidRPr="00E41A04">
              <w:rPr>
                <w:rFonts w:asciiTheme="minorHAnsi" w:hAnsiTheme="minorHAnsi" w:cstheme="minorHAnsi"/>
              </w:rPr>
              <w:t xml:space="preserve">Aigars Veiss -Komunālās pārvaldes vadītājs, tālr.25622860, </w:t>
            </w:r>
            <w:hyperlink r:id="rId9" w:history="1">
              <w:r w:rsidRPr="00E41A04">
                <w:rPr>
                  <w:rStyle w:val="Hipersaite"/>
                  <w:rFonts w:asciiTheme="minorHAnsi" w:hAnsiTheme="minorHAnsi" w:cstheme="minorHAnsi"/>
                </w:rPr>
                <w:t>aigars.veiss@nica.lv</w:t>
              </w:r>
            </w:hyperlink>
          </w:p>
          <w:p w:rsidR="00B119CC" w:rsidRPr="00E41A04" w:rsidRDefault="00B119CC" w:rsidP="00B119CC">
            <w:pPr>
              <w:tabs>
                <w:tab w:val="left" w:pos="142"/>
              </w:tabs>
              <w:rPr>
                <w:rFonts w:asciiTheme="minorHAnsi" w:hAnsiTheme="minorHAnsi" w:cstheme="minorHAnsi"/>
              </w:rPr>
            </w:pPr>
          </w:p>
        </w:tc>
      </w:tr>
    </w:tbl>
    <w:p w:rsidR="00563C96" w:rsidRPr="00E41A04" w:rsidRDefault="00563C96" w:rsidP="00BB66E6">
      <w:pPr>
        <w:pStyle w:val="Sarakstarindkopa"/>
        <w:ind w:left="0"/>
        <w:jc w:val="both"/>
        <w:rPr>
          <w:rFonts w:asciiTheme="minorHAnsi" w:hAnsiTheme="minorHAnsi" w:cstheme="minorHAnsi"/>
          <w:b/>
          <w:bCs/>
        </w:rPr>
      </w:pPr>
      <w:bookmarkStart w:id="0" w:name="h_gjdgxs" w:colFirst="0" w:colLast="0"/>
      <w:bookmarkEnd w:id="0"/>
    </w:p>
    <w:p w:rsidR="00563C96" w:rsidRPr="00E41A04" w:rsidRDefault="00563C96" w:rsidP="00CA2FC5">
      <w:pPr>
        <w:ind w:left="426" w:hanging="426"/>
        <w:jc w:val="both"/>
        <w:rPr>
          <w:rFonts w:asciiTheme="minorHAnsi" w:hAnsiTheme="minorHAnsi" w:cstheme="minorHAnsi"/>
          <w:highlight w:val="yellow"/>
        </w:rPr>
      </w:pPr>
      <w:r w:rsidRPr="00E41A04">
        <w:rPr>
          <w:rFonts w:asciiTheme="minorHAnsi" w:hAnsiTheme="minorHAnsi" w:cstheme="minorHAnsi"/>
          <w:b/>
          <w:bCs/>
        </w:rPr>
        <w:t xml:space="preserve">1.2. Piegādātājs: </w:t>
      </w:r>
      <w:r w:rsidR="007109D7" w:rsidRPr="00E41A04">
        <w:rPr>
          <w:rFonts w:asciiTheme="minorHAnsi" w:hAnsiTheme="minorHAnsi" w:cstheme="minorHAnsi"/>
          <w:bCs/>
        </w:rPr>
        <w:t xml:space="preserve">fiziskā vai juridiskā persona vai pasūtītājs, šādu personu apvienība jebkurā to kombinācijā, kas attiecīgi piedāvā tirgū veikt būvdarbus, piegādāt preces vai sniegt pakalpojumus. </w:t>
      </w:r>
    </w:p>
    <w:p w:rsidR="00563C96" w:rsidRPr="00E41A04" w:rsidRDefault="00563C96">
      <w:pPr>
        <w:ind w:left="709"/>
        <w:jc w:val="both"/>
        <w:rPr>
          <w:rFonts w:asciiTheme="minorHAnsi" w:hAnsiTheme="minorHAnsi" w:cstheme="minorHAnsi"/>
        </w:rPr>
      </w:pPr>
      <w:r w:rsidRPr="00E41A04">
        <w:rPr>
          <w:rFonts w:asciiTheme="minorHAnsi" w:hAnsiTheme="minorHAnsi" w:cstheme="minorHAnsi"/>
        </w:rPr>
        <w:t xml:space="preserve"> </w:t>
      </w:r>
    </w:p>
    <w:p w:rsidR="00563C96" w:rsidRPr="00E41A04" w:rsidRDefault="00563C96" w:rsidP="000C174D">
      <w:pPr>
        <w:pStyle w:val="Sarakstarindkopa"/>
        <w:numPr>
          <w:ilvl w:val="1"/>
          <w:numId w:val="6"/>
        </w:numPr>
        <w:rPr>
          <w:rFonts w:asciiTheme="minorHAnsi" w:hAnsiTheme="minorHAnsi" w:cstheme="minorHAnsi"/>
        </w:rPr>
      </w:pPr>
      <w:r w:rsidRPr="00E41A04">
        <w:rPr>
          <w:rFonts w:asciiTheme="minorHAnsi" w:hAnsiTheme="minorHAnsi" w:cstheme="minorHAnsi"/>
          <w:b/>
          <w:bCs/>
        </w:rPr>
        <w:t xml:space="preserve">Pretendents: </w:t>
      </w:r>
      <w:r w:rsidRPr="00E41A04">
        <w:rPr>
          <w:rFonts w:asciiTheme="minorHAnsi" w:hAnsiTheme="minorHAnsi" w:cstheme="minorHAnsi"/>
        </w:rPr>
        <w:t>piegādātājs, kurš ir iesniedzis piedāvājumu.</w:t>
      </w:r>
    </w:p>
    <w:p w:rsidR="00563C96" w:rsidRPr="00E41A04" w:rsidRDefault="00563C96">
      <w:pPr>
        <w:rPr>
          <w:rFonts w:asciiTheme="minorHAnsi" w:hAnsiTheme="minorHAnsi" w:cstheme="minorHAnsi"/>
        </w:rPr>
      </w:pPr>
    </w:p>
    <w:p w:rsidR="002F7232" w:rsidRPr="00E41A04" w:rsidRDefault="00563C96" w:rsidP="002F7232">
      <w:pPr>
        <w:pStyle w:val="Sarakstarindkopa"/>
        <w:numPr>
          <w:ilvl w:val="1"/>
          <w:numId w:val="6"/>
        </w:numPr>
        <w:contextualSpacing/>
        <w:rPr>
          <w:rFonts w:asciiTheme="minorHAnsi" w:hAnsiTheme="minorHAnsi" w:cstheme="minorHAnsi"/>
          <w:lang w:eastAsia="x-none"/>
        </w:rPr>
      </w:pPr>
      <w:r w:rsidRPr="00E41A04">
        <w:rPr>
          <w:rFonts w:asciiTheme="minorHAnsi" w:hAnsiTheme="minorHAnsi" w:cstheme="minorHAnsi"/>
          <w:b/>
          <w:bCs/>
        </w:rPr>
        <w:t>Iepirkumu komisija:</w:t>
      </w:r>
      <w:r w:rsidR="0043260B" w:rsidRPr="00E41A04">
        <w:rPr>
          <w:rFonts w:asciiTheme="minorHAnsi" w:hAnsiTheme="minorHAnsi" w:cstheme="minorHAnsi"/>
          <w:lang w:val="x-none" w:eastAsia="x-none"/>
        </w:rPr>
        <w:t xml:space="preserve"> </w:t>
      </w:r>
      <w:r w:rsidR="002F7232" w:rsidRPr="00E41A04">
        <w:rPr>
          <w:rFonts w:asciiTheme="minorHAnsi" w:hAnsiTheme="minorHAnsi" w:cstheme="minorHAnsi"/>
          <w:lang w:eastAsia="x-none"/>
        </w:rPr>
        <w:t>Iepirkumu organizē ar Nīcas novada domes 2014.gada 24.septembra rīkojumu Nr.2.1.5./86 - izveidota Iepirkumu komisija, ņemot vērā 2017.gada 28.februāra rīkojumu Nr.2.1,5/34 un 2017.gada 16. jūnija rīkojumu Nr.2.1.5/87 un 2018.gada 5.septembra rīkojumu Nr.2.1.5/89 par izmaiņām iepirkuma komisijas sastāvā (turpmāk tekstā - Komisija).</w:t>
      </w:r>
    </w:p>
    <w:p w:rsidR="00563C96" w:rsidRPr="00E41A04" w:rsidRDefault="00563C96" w:rsidP="002F7232">
      <w:pPr>
        <w:pStyle w:val="Sarakstarindkopa"/>
        <w:ind w:left="360"/>
        <w:contextualSpacing/>
        <w:jc w:val="both"/>
        <w:rPr>
          <w:rFonts w:asciiTheme="minorHAnsi" w:hAnsiTheme="minorHAnsi" w:cstheme="minorHAnsi"/>
          <w:b/>
          <w:bCs/>
        </w:rPr>
      </w:pPr>
    </w:p>
    <w:p w:rsidR="00563C96" w:rsidRPr="00E41A04" w:rsidRDefault="00563C96" w:rsidP="000C174D">
      <w:pPr>
        <w:pStyle w:val="Sarakstarindkopa"/>
        <w:numPr>
          <w:ilvl w:val="1"/>
          <w:numId w:val="6"/>
        </w:numPr>
        <w:jc w:val="both"/>
        <w:rPr>
          <w:rFonts w:asciiTheme="minorHAnsi" w:hAnsiTheme="minorHAnsi" w:cstheme="minorHAnsi"/>
          <w:b/>
          <w:bCs/>
          <w:color w:val="FF0000"/>
        </w:rPr>
      </w:pPr>
      <w:r w:rsidRPr="00E41A04">
        <w:rPr>
          <w:rFonts w:asciiTheme="minorHAnsi" w:hAnsiTheme="minorHAnsi" w:cstheme="minorHAnsi"/>
          <w:b/>
          <w:bCs/>
        </w:rPr>
        <w:t>Piemērojamā iepirkuma metode:</w:t>
      </w:r>
      <w:r w:rsidRPr="00E41A04">
        <w:rPr>
          <w:rFonts w:asciiTheme="minorHAnsi" w:hAnsiTheme="minorHAnsi" w:cstheme="minorHAnsi"/>
        </w:rPr>
        <w:t xml:space="preserve"> Iepirkums saskaņā ar Latvijas Republikas Publisko iepirkumu likuma (turpmāk tekstā - PIL) </w:t>
      </w:r>
      <w:r w:rsidR="009F68AC" w:rsidRPr="00E41A04">
        <w:rPr>
          <w:rFonts w:asciiTheme="minorHAnsi" w:hAnsiTheme="minorHAnsi" w:cstheme="minorHAnsi"/>
        </w:rPr>
        <w:t xml:space="preserve">9. </w:t>
      </w:r>
      <w:r w:rsidRPr="00E41A04">
        <w:rPr>
          <w:rFonts w:asciiTheme="minorHAnsi" w:hAnsiTheme="minorHAnsi" w:cstheme="minorHAnsi"/>
        </w:rPr>
        <w:t>pantā noteikto kārtību.</w:t>
      </w:r>
    </w:p>
    <w:p w:rsidR="008B1F71" w:rsidRPr="00E41A04" w:rsidRDefault="008B1F71" w:rsidP="008B1F71">
      <w:pPr>
        <w:pStyle w:val="Sarakstarindkopa"/>
        <w:ind w:left="360"/>
        <w:jc w:val="both"/>
        <w:rPr>
          <w:rFonts w:asciiTheme="minorHAnsi" w:hAnsiTheme="minorHAnsi" w:cstheme="minorHAnsi"/>
          <w:b/>
          <w:bCs/>
          <w:color w:val="FF0000"/>
        </w:rPr>
      </w:pPr>
    </w:p>
    <w:p w:rsidR="004C389D" w:rsidRPr="00E41A04" w:rsidRDefault="00563C96" w:rsidP="000C174D">
      <w:pPr>
        <w:pStyle w:val="Sarakstarindkopa"/>
        <w:numPr>
          <w:ilvl w:val="1"/>
          <w:numId w:val="6"/>
        </w:numPr>
        <w:contextualSpacing/>
        <w:jc w:val="both"/>
        <w:rPr>
          <w:rFonts w:asciiTheme="minorHAnsi" w:hAnsiTheme="minorHAnsi" w:cstheme="minorHAnsi"/>
        </w:rPr>
      </w:pPr>
      <w:r w:rsidRPr="00E41A04">
        <w:rPr>
          <w:rFonts w:asciiTheme="minorHAnsi" w:hAnsiTheme="minorHAnsi" w:cstheme="minorHAnsi"/>
          <w:b/>
        </w:rPr>
        <w:t xml:space="preserve">Iepirkuma priekšmets: </w:t>
      </w:r>
      <w:r w:rsidR="008D2D07" w:rsidRPr="00E41A04">
        <w:rPr>
          <w:rFonts w:asciiTheme="minorHAnsi" w:hAnsiTheme="minorHAnsi" w:cstheme="minorHAnsi"/>
        </w:rPr>
        <w:t>jauna</w:t>
      </w:r>
      <w:r w:rsidR="0006227A" w:rsidRPr="00E41A04">
        <w:rPr>
          <w:rFonts w:asciiTheme="minorHAnsi" w:hAnsiTheme="minorHAnsi" w:cstheme="minorHAnsi"/>
        </w:rPr>
        <w:t xml:space="preserve"> mikroautobusa (</w:t>
      </w:r>
      <w:r w:rsidR="00FA6E58">
        <w:rPr>
          <w:rFonts w:asciiTheme="minorHAnsi" w:hAnsiTheme="minorHAnsi" w:cstheme="minorHAnsi"/>
          <w:color w:val="000000" w:themeColor="text1"/>
        </w:rPr>
        <w:t>8</w:t>
      </w:r>
      <w:r w:rsidR="0006227A" w:rsidRPr="00FA6E58">
        <w:rPr>
          <w:rFonts w:asciiTheme="minorHAnsi" w:hAnsiTheme="minorHAnsi" w:cstheme="minorHAnsi"/>
          <w:color w:val="000000" w:themeColor="text1"/>
        </w:rPr>
        <w:t>+</w:t>
      </w:r>
      <w:r w:rsidR="0006227A" w:rsidRPr="00E41A04">
        <w:rPr>
          <w:rFonts w:asciiTheme="minorHAnsi" w:hAnsiTheme="minorHAnsi" w:cstheme="minorHAnsi"/>
        </w:rPr>
        <w:t>1)</w:t>
      </w:r>
      <w:r w:rsidR="006D3639" w:rsidRPr="00E41A04">
        <w:rPr>
          <w:rFonts w:asciiTheme="minorHAnsi" w:hAnsiTheme="minorHAnsi" w:cstheme="minorHAnsi"/>
        </w:rPr>
        <w:t xml:space="preserve"> </w:t>
      </w:r>
      <w:r w:rsidR="008D2D07" w:rsidRPr="00E41A04">
        <w:rPr>
          <w:rFonts w:asciiTheme="minorHAnsi" w:hAnsiTheme="minorHAnsi" w:cstheme="minorHAnsi"/>
          <w:b/>
        </w:rPr>
        <w:t xml:space="preserve"> </w:t>
      </w:r>
      <w:r w:rsidR="00095B5C" w:rsidRPr="00E41A04">
        <w:rPr>
          <w:rFonts w:asciiTheme="minorHAnsi" w:hAnsiTheme="minorHAnsi" w:cstheme="minorHAnsi"/>
        </w:rPr>
        <w:t>(</w:t>
      </w:r>
      <w:r w:rsidR="004C389D" w:rsidRPr="00E41A04">
        <w:rPr>
          <w:rFonts w:asciiTheme="minorHAnsi" w:hAnsiTheme="minorHAnsi" w:cstheme="minorHAnsi"/>
        </w:rPr>
        <w:t xml:space="preserve">turpmāk tekstā – </w:t>
      </w:r>
      <w:r w:rsidR="0006227A" w:rsidRPr="00E41A04">
        <w:rPr>
          <w:rFonts w:asciiTheme="minorHAnsi" w:hAnsiTheme="minorHAnsi" w:cstheme="minorHAnsi"/>
        </w:rPr>
        <w:t>mikroautobuss</w:t>
      </w:r>
      <w:r w:rsidR="004C389D" w:rsidRPr="00E41A04">
        <w:rPr>
          <w:rFonts w:asciiTheme="minorHAnsi" w:hAnsiTheme="minorHAnsi" w:cstheme="minorHAnsi"/>
        </w:rPr>
        <w:t>)</w:t>
      </w:r>
      <w:r w:rsidR="004C389D" w:rsidRPr="00E41A04">
        <w:rPr>
          <w:rFonts w:asciiTheme="minorHAnsi" w:hAnsiTheme="minorHAnsi" w:cstheme="minorHAnsi"/>
          <w:b/>
        </w:rPr>
        <w:t xml:space="preserve"> </w:t>
      </w:r>
      <w:r w:rsidR="004C389D" w:rsidRPr="00E41A04">
        <w:rPr>
          <w:rFonts w:asciiTheme="minorHAnsi" w:hAnsiTheme="minorHAnsi" w:cstheme="minorHAnsi"/>
        </w:rPr>
        <w:t xml:space="preserve">piegāde </w:t>
      </w:r>
      <w:r w:rsidR="0006227A" w:rsidRPr="00E41A04">
        <w:rPr>
          <w:rFonts w:asciiTheme="minorHAnsi" w:hAnsiTheme="minorHAnsi" w:cstheme="minorHAnsi"/>
        </w:rPr>
        <w:t>Nīcas</w:t>
      </w:r>
      <w:r w:rsidR="006136D4" w:rsidRPr="00E41A04">
        <w:rPr>
          <w:rFonts w:asciiTheme="minorHAnsi" w:hAnsiTheme="minorHAnsi" w:cstheme="minorHAnsi"/>
        </w:rPr>
        <w:t xml:space="preserve"> </w:t>
      </w:r>
      <w:r w:rsidR="004C389D" w:rsidRPr="00E41A04">
        <w:rPr>
          <w:rFonts w:asciiTheme="minorHAnsi" w:hAnsiTheme="minorHAnsi" w:cstheme="minorHAnsi"/>
        </w:rPr>
        <w:t>novada pašvaldības</w:t>
      </w:r>
      <w:r w:rsidR="00776AAB" w:rsidRPr="00E41A04">
        <w:rPr>
          <w:rFonts w:asciiTheme="minorHAnsi" w:hAnsiTheme="minorHAnsi" w:cstheme="minorHAnsi"/>
        </w:rPr>
        <w:t xml:space="preserve">  </w:t>
      </w:r>
      <w:r w:rsidR="004C389D" w:rsidRPr="00E41A04">
        <w:rPr>
          <w:rFonts w:asciiTheme="minorHAnsi" w:hAnsiTheme="minorHAnsi" w:cstheme="minorHAnsi"/>
        </w:rPr>
        <w:t xml:space="preserve">vajadzībām </w:t>
      </w:r>
      <w:r w:rsidR="004C389D" w:rsidRPr="00E41A04">
        <w:rPr>
          <w:rFonts w:asciiTheme="minorHAnsi" w:hAnsiTheme="minorHAnsi" w:cstheme="minorHAnsi"/>
          <w:bCs/>
        </w:rPr>
        <w:t>atbilstoši Nolikuma un Tehniskās specifikācijas</w:t>
      </w:r>
      <w:r w:rsidR="004C389D" w:rsidRPr="00E41A04">
        <w:rPr>
          <w:rFonts w:asciiTheme="minorHAnsi" w:hAnsiTheme="minorHAnsi" w:cstheme="minorHAnsi"/>
        </w:rPr>
        <w:t xml:space="preserve"> </w:t>
      </w:r>
      <w:r w:rsidR="004C389D" w:rsidRPr="00E41A04">
        <w:rPr>
          <w:rFonts w:asciiTheme="minorHAnsi" w:hAnsiTheme="minorHAnsi" w:cstheme="minorHAnsi"/>
          <w:bCs/>
        </w:rPr>
        <w:t>(</w:t>
      </w:r>
      <w:r w:rsidR="00174ECD" w:rsidRPr="00E41A04">
        <w:rPr>
          <w:rFonts w:asciiTheme="minorHAnsi" w:hAnsiTheme="minorHAnsi" w:cstheme="minorHAnsi"/>
          <w:bCs/>
        </w:rPr>
        <w:t xml:space="preserve">nolikuma </w:t>
      </w:r>
      <w:r w:rsidR="004C6809" w:rsidRPr="00E41A04">
        <w:rPr>
          <w:rFonts w:asciiTheme="minorHAnsi" w:hAnsiTheme="minorHAnsi" w:cstheme="minorHAnsi"/>
          <w:bCs/>
        </w:rPr>
        <w:t>2</w:t>
      </w:r>
      <w:r w:rsidR="004C389D" w:rsidRPr="00E41A04">
        <w:rPr>
          <w:rFonts w:asciiTheme="minorHAnsi" w:hAnsiTheme="minorHAnsi" w:cstheme="minorHAnsi"/>
          <w:bCs/>
        </w:rPr>
        <w:t>.pielikums) noteiktajām minimālajām prasībām.</w:t>
      </w:r>
    </w:p>
    <w:p w:rsidR="00563C96" w:rsidRPr="00E41A04" w:rsidRDefault="00563C96" w:rsidP="006136D4">
      <w:pPr>
        <w:pStyle w:val="Sarakstarindkopa"/>
        <w:ind w:left="360"/>
        <w:rPr>
          <w:rFonts w:asciiTheme="minorHAnsi" w:hAnsiTheme="minorHAnsi" w:cstheme="minorHAnsi"/>
        </w:rPr>
      </w:pPr>
      <w:r w:rsidRPr="00E41A04">
        <w:rPr>
          <w:rFonts w:asciiTheme="minorHAnsi" w:hAnsiTheme="minorHAnsi" w:cstheme="minorHAnsi"/>
        </w:rPr>
        <w:t xml:space="preserve"> </w:t>
      </w:r>
    </w:p>
    <w:p w:rsidR="002B328E" w:rsidRPr="00E41A04" w:rsidRDefault="00563C96" w:rsidP="00B119CC">
      <w:pPr>
        <w:pStyle w:val="Sarakstarindkopa"/>
        <w:numPr>
          <w:ilvl w:val="1"/>
          <w:numId w:val="6"/>
        </w:numPr>
        <w:rPr>
          <w:rFonts w:asciiTheme="minorHAnsi" w:hAnsiTheme="minorHAnsi" w:cstheme="minorHAnsi"/>
          <w:i/>
        </w:rPr>
      </w:pPr>
      <w:r w:rsidRPr="00E41A04">
        <w:rPr>
          <w:rFonts w:asciiTheme="minorHAnsi" w:hAnsiTheme="minorHAnsi" w:cstheme="minorHAnsi"/>
          <w:b/>
          <w:bCs/>
        </w:rPr>
        <w:t>CPV kods:</w:t>
      </w:r>
      <w:r w:rsidRPr="00E41A04">
        <w:rPr>
          <w:rFonts w:asciiTheme="minorHAnsi" w:hAnsiTheme="minorHAnsi" w:cstheme="minorHAnsi"/>
        </w:rPr>
        <w:t xml:space="preserve"> </w:t>
      </w:r>
      <w:r w:rsidR="00365D5E" w:rsidRPr="00E41A04">
        <w:rPr>
          <w:rFonts w:asciiTheme="minorHAnsi" w:hAnsiTheme="minorHAnsi" w:cstheme="minorHAnsi"/>
        </w:rPr>
        <w:t>3411</w:t>
      </w:r>
      <w:r w:rsidR="00E57808" w:rsidRPr="00E41A04">
        <w:rPr>
          <w:rFonts w:asciiTheme="minorHAnsi" w:hAnsiTheme="minorHAnsi" w:cstheme="minorHAnsi"/>
        </w:rPr>
        <w:t>4400</w:t>
      </w:r>
      <w:r w:rsidR="00365D5E" w:rsidRPr="00E41A04">
        <w:rPr>
          <w:rFonts w:asciiTheme="minorHAnsi" w:hAnsiTheme="minorHAnsi" w:cstheme="minorHAnsi"/>
        </w:rPr>
        <w:t>-</w:t>
      </w:r>
      <w:r w:rsidR="00E57808" w:rsidRPr="00E41A04">
        <w:rPr>
          <w:rFonts w:asciiTheme="minorHAnsi" w:hAnsiTheme="minorHAnsi" w:cstheme="minorHAnsi"/>
        </w:rPr>
        <w:t>3</w:t>
      </w:r>
      <w:r w:rsidR="001577A9" w:rsidRPr="00E41A04">
        <w:rPr>
          <w:rFonts w:asciiTheme="minorHAnsi" w:hAnsiTheme="minorHAnsi" w:cstheme="minorHAnsi"/>
        </w:rPr>
        <w:t xml:space="preserve"> </w:t>
      </w:r>
      <w:r w:rsidR="00FB7774" w:rsidRPr="00E41A04">
        <w:rPr>
          <w:rFonts w:asciiTheme="minorHAnsi" w:hAnsiTheme="minorHAnsi" w:cstheme="minorHAnsi"/>
        </w:rPr>
        <w:t>(</w:t>
      </w:r>
      <w:r w:rsidR="0006227A" w:rsidRPr="00E41A04">
        <w:rPr>
          <w:rFonts w:asciiTheme="minorHAnsi" w:hAnsiTheme="minorHAnsi" w:cstheme="minorHAnsi"/>
        </w:rPr>
        <w:t>mikroautobus</w:t>
      </w:r>
      <w:r w:rsidR="00E57808" w:rsidRPr="00E41A04">
        <w:rPr>
          <w:rFonts w:asciiTheme="minorHAnsi" w:hAnsiTheme="minorHAnsi" w:cstheme="minorHAnsi"/>
        </w:rPr>
        <w:t>i</w:t>
      </w:r>
      <w:r w:rsidR="00FB7774" w:rsidRPr="00E41A04">
        <w:rPr>
          <w:rFonts w:asciiTheme="minorHAnsi" w:hAnsiTheme="minorHAnsi" w:cstheme="minorHAnsi"/>
        </w:rPr>
        <w:t>)</w:t>
      </w:r>
      <w:r w:rsidR="00365D5E" w:rsidRPr="00E41A04">
        <w:rPr>
          <w:rFonts w:asciiTheme="minorHAnsi" w:hAnsiTheme="minorHAnsi" w:cstheme="minorHAnsi"/>
        </w:rPr>
        <w:t xml:space="preserve"> </w:t>
      </w:r>
    </w:p>
    <w:p w:rsidR="00365D5E" w:rsidRPr="00E41A04" w:rsidRDefault="00365D5E" w:rsidP="00365D5E">
      <w:pPr>
        <w:rPr>
          <w:rFonts w:asciiTheme="minorHAnsi" w:hAnsiTheme="minorHAnsi" w:cstheme="minorHAnsi"/>
          <w:i/>
        </w:rPr>
      </w:pPr>
    </w:p>
    <w:p w:rsidR="00563C96" w:rsidRPr="00E41A04" w:rsidRDefault="00563C96" w:rsidP="000C174D">
      <w:pPr>
        <w:pStyle w:val="Sarakstarindkopa"/>
        <w:numPr>
          <w:ilvl w:val="1"/>
          <w:numId w:val="6"/>
        </w:numPr>
        <w:jc w:val="both"/>
        <w:rPr>
          <w:rFonts w:asciiTheme="minorHAnsi" w:hAnsiTheme="minorHAnsi" w:cstheme="minorHAnsi"/>
        </w:rPr>
      </w:pPr>
      <w:r w:rsidRPr="00E41A04">
        <w:rPr>
          <w:rFonts w:asciiTheme="minorHAnsi" w:hAnsiTheme="minorHAnsi" w:cstheme="minorHAnsi"/>
          <w:b/>
          <w:bCs/>
        </w:rPr>
        <w:t>Līgumcena:</w:t>
      </w:r>
      <w:r w:rsidRPr="00E41A04">
        <w:rPr>
          <w:rFonts w:asciiTheme="minorHAnsi" w:hAnsiTheme="minorHAnsi" w:cstheme="minorHAnsi"/>
        </w:rPr>
        <w:t xml:space="preserve"> kopējā samaksa par līguma izpildi, ietverot visus piemērojamos nodokļus, izņemot pievienotās vērtības nodokli.</w:t>
      </w:r>
      <w:r w:rsidR="000113BF" w:rsidRPr="00E41A04">
        <w:rPr>
          <w:rFonts w:asciiTheme="minorHAnsi" w:hAnsiTheme="minorHAnsi" w:cstheme="minorHAnsi"/>
        </w:rPr>
        <w:t xml:space="preserve"> Cenā jāiekļauj visi izdevumi, t.sk. reģistrēšanas izdevumus, visi normatīvajos aktos paredzētie nodokļi un visas ar paredzamā līg</w:t>
      </w:r>
      <w:r w:rsidR="00934468" w:rsidRPr="00E41A04">
        <w:rPr>
          <w:rFonts w:asciiTheme="minorHAnsi" w:hAnsiTheme="minorHAnsi" w:cstheme="minorHAnsi"/>
        </w:rPr>
        <w:t>uma izpildi saistītās izmaksas.</w:t>
      </w:r>
      <w:r w:rsidR="00AA5BAE" w:rsidRPr="00E41A04">
        <w:rPr>
          <w:rFonts w:asciiTheme="minorHAnsi" w:hAnsiTheme="minorHAnsi" w:cstheme="minorHAnsi"/>
        </w:rPr>
        <w:t xml:space="preserve"> </w:t>
      </w:r>
    </w:p>
    <w:p w:rsidR="00563C96" w:rsidRPr="00E41A04" w:rsidRDefault="00563C96" w:rsidP="000C174D">
      <w:pPr>
        <w:numPr>
          <w:ilvl w:val="1"/>
          <w:numId w:val="6"/>
        </w:numPr>
        <w:spacing w:line="276" w:lineRule="auto"/>
        <w:jc w:val="both"/>
        <w:rPr>
          <w:rFonts w:asciiTheme="minorHAnsi" w:hAnsiTheme="minorHAnsi" w:cstheme="minorHAnsi"/>
          <w:b/>
          <w:bCs/>
          <w:u w:val="single"/>
        </w:rPr>
      </w:pPr>
      <w:r w:rsidRPr="00E41A04">
        <w:rPr>
          <w:rFonts w:asciiTheme="minorHAnsi" w:hAnsiTheme="minorHAnsi" w:cstheme="minorHAnsi"/>
          <w:b/>
          <w:bCs/>
        </w:rPr>
        <w:lastRenderedPageBreak/>
        <w:t>Līguma izpildes laiks, norēķinu kārtība :</w:t>
      </w:r>
    </w:p>
    <w:p w:rsidR="006B63DF" w:rsidRPr="00E41A04" w:rsidRDefault="00500687" w:rsidP="000C174D">
      <w:pPr>
        <w:numPr>
          <w:ilvl w:val="2"/>
          <w:numId w:val="6"/>
        </w:numPr>
        <w:spacing w:line="276" w:lineRule="auto"/>
        <w:jc w:val="both"/>
        <w:rPr>
          <w:rFonts w:asciiTheme="minorHAnsi" w:hAnsiTheme="minorHAnsi" w:cstheme="minorHAnsi"/>
        </w:rPr>
      </w:pPr>
      <w:r w:rsidRPr="00E41A04">
        <w:rPr>
          <w:rFonts w:asciiTheme="minorHAnsi" w:hAnsiTheme="minorHAnsi" w:cstheme="minorHAnsi"/>
        </w:rPr>
        <w:t xml:space="preserve">Līguma </w:t>
      </w:r>
      <w:r w:rsidR="00B81A87" w:rsidRPr="00E41A04">
        <w:rPr>
          <w:rFonts w:asciiTheme="minorHAnsi" w:hAnsiTheme="minorHAnsi" w:cstheme="minorHAnsi"/>
        </w:rPr>
        <w:t xml:space="preserve">piegādes </w:t>
      </w:r>
      <w:r w:rsidR="00D339D8" w:rsidRPr="00E41A04">
        <w:rPr>
          <w:rFonts w:asciiTheme="minorHAnsi" w:hAnsiTheme="minorHAnsi" w:cstheme="minorHAnsi"/>
        </w:rPr>
        <w:t>vieta</w:t>
      </w:r>
      <w:r w:rsidR="00391FB4" w:rsidRPr="00E41A04">
        <w:rPr>
          <w:rFonts w:asciiTheme="minorHAnsi" w:hAnsiTheme="minorHAnsi" w:cstheme="minorHAnsi"/>
        </w:rPr>
        <w:t xml:space="preserve"> </w:t>
      </w:r>
      <w:r w:rsidR="00827BD4" w:rsidRPr="00E41A04">
        <w:rPr>
          <w:rFonts w:asciiTheme="minorHAnsi" w:hAnsiTheme="minorHAnsi" w:cstheme="minorHAnsi"/>
        </w:rPr>
        <w:t>–</w:t>
      </w:r>
      <w:r w:rsidR="00D339D8" w:rsidRPr="00E41A04">
        <w:rPr>
          <w:rFonts w:asciiTheme="minorHAnsi" w:hAnsiTheme="minorHAnsi" w:cstheme="minorHAnsi"/>
        </w:rPr>
        <w:t xml:space="preserve"> </w:t>
      </w:r>
      <w:r w:rsidR="00827BD4" w:rsidRPr="00E41A04">
        <w:rPr>
          <w:rFonts w:asciiTheme="minorHAnsi" w:hAnsiTheme="minorHAnsi" w:cstheme="minorHAnsi"/>
        </w:rPr>
        <w:t>Bārtas iela 6,Nīcā</w:t>
      </w:r>
      <w:r w:rsidR="00391FB4" w:rsidRPr="00E41A04">
        <w:rPr>
          <w:rFonts w:asciiTheme="minorHAnsi" w:hAnsiTheme="minorHAnsi" w:cstheme="minorHAnsi"/>
        </w:rPr>
        <w:t xml:space="preserve">, </w:t>
      </w:r>
      <w:r w:rsidR="00827BD4" w:rsidRPr="00E41A04">
        <w:rPr>
          <w:rFonts w:asciiTheme="minorHAnsi" w:hAnsiTheme="minorHAnsi" w:cstheme="minorHAnsi"/>
        </w:rPr>
        <w:t>Nīcas</w:t>
      </w:r>
      <w:r w:rsidR="00391FB4" w:rsidRPr="00E41A04">
        <w:rPr>
          <w:rFonts w:asciiTheme="minorHAnsi" w:hAnsiTheme="minorHAnsi" w:cstheme="minorHAnsi"/>
        </w:rPr>
        <w:t xml:space="preserve"> pag., </w:t>
      </w:r>
      <w:r w:rsidR="00827BD4" w:rsidRPr="00E41A04">
        <w:rPr>
          <w:rFonts w:asciiTheme="minorHAnsi" w:hAnsiTheme="minorHAnsi" w:cstheme="minorHAnsi"/>
        </w:rPr>
        <w:t xml:space="preserve">Nīcas </w:t>
      </w:r>
      <w:r w:rsidR="00391FB4" w:rsidRPr="00E41A04">
        <w:rPr>
          <w:rFonts w:asciiTheme="minorHAnsi" w:hAnsiTheme="minorHAnsi" w:cstheme="minorHAnsi"/>
        </w:rPr>
        <w:t xml:space="preserve"> nov., LV-347</w:t>
      </w:r>
      <w:r w:rsidR="00827BD4" w:rsidRPr="00E41A04">
        <w:rPr>
          <w:rFonts w:asciiTheme="minorHAnsi" w:hAnsiTheme="minorHAnsi" w:cstheme="minorHAnsi"/>
        </w:rPr>
        <w:t>3</w:t>
      </w:r>
      <w:r w:rsidR="00C0364B" w:rsidRPr="00E41A04">
        <w:rPr>
          <w:rFonts w:asciiTheme="minorHAnsi" w:hAnsiTheme="minorHAnsi" w:cstheme="minorHAnsi"/>
        </w:rPr>
        <w:t>.</w:t>
      </w:r>
      <w:r w:rsidR="00563C96" w:rsidRPr="00E41A04">
        <w:rPr>
          <w:rFonts w:asciiTheme="minorHAnsi" w:hAnsiTheme="minorHAnsi" w:cstheme="minorHAnsi"/>
        </w:rPr>
        <w:t xml:space="preserve"> </w:t>
      </w:r>
    </w:p>
    <w:p w:rsidR="00DA14BF" w:rsidRPr="00E41A04" w:rsidRDefault="00DA14BF" w:rsidP="000C174D">
      <w:pPr>
        <w:pStyle w:val="Sarakstarindkopa"/>
        <w:numPr>
          <w:ilvl w:val="2"/>
          <w:numId w:val="6"/>
        </w:numPr>
        <w:rPr>
          <w:rFonts w:asciiTheme="minorHAnsi" w:hAnsiTheme="minorHAnsi" w:cstheme="minorHAnsi"/>
        </w:rPr>
      </w:pPr>
      <w:r w:rsidRPr="00E41A04">
        <w:rPr>
          <w:rFonts w:asciiTheme="minorHAnsi" w:hAnsiTheme="minorHAnsi" w:cstheme="minorHAnsi"/>
        </w:rPr>
        <w:t>Līguma izpildes termiņš – autom</w:t>
      </w:r>
      <w:r w:rsidR="004357D6" w:rsidRPr="00E41A04">
        <w:rPr>
          <w:rFonts w:asciiTheme="minorHAnsi" w:hAnsiTheme="minorHAnsi" w:cstheme="minorHAnsi"/>
        </w:rPr>
        <w:t>ašīnas</w:t>
      </w:r>
      <w:r w:rsidRPr="00E41A04">
        <w:rPr>
          <w:rFonts w:asciiTheme="minorHAnsi" w:hAnsiTheme="minorHAnsi" w:cstheme="minorHAnsi"/>
        </w:rPr>
        <w:t xml:space="preserve"> piegādes laiks </w:t>
      </w:r>
      <w:r w:rsidR="00FF01A6">
        <w:rPr>
          <w:rFonts w:asciiTheme="minorHAnsi" w:hAnsiTheme="minorHAnsi" w:cstheme="minorHAnsi"/>
          <w:color w:val="auto"/>
        </w:rPr>
        <w:t>120</w:t>
      </w:r>
      <w:r w:rsidR="00A17323" w:rsidRPr="00AB720E">
        <w:rPr>
          <w:rFonts w:asciiTheme="minorHAnsi" w:hAnsiTheme="minorHAnsi" w:cstheme="minorHAnsi"/>
          <w:color w:val="auto"/>
        </w:rPr>
        <w:t xml:space="preserve"> (</w:t>
      </w:r>
      <w:r w:rsidR="00FF01A6">
        <w:rPr>
          <w:rFonts w:asciiTheme="minorHAnsi" w:hAnsiTheme="minorHAnsi" w:cstheme="minorHAnsi"/>
          <w:color w:val="auto"/>
        </w:rPr>
        <w:t>viens simts divdesmit</w:t>
      </w:r>
      <w:r w:rsidR="00A17323" w:rsidRPr="00AB720E">
        <w:rPr>
          <w:rFonts w:asciiTheme="minorHAnsi" w:hAnsiTheme="minorHAnsi" w:cstheme="minorHAnsi"/>
          <w:color w:val="auto"/>
        </w:rPr>
        <w:t xml:space="preserve">) </w:t>
      </w:r>
      <w:r w:rsidR="00FF01A6">
        <w:rPr>
          <w:rFonts w:asciiTheme="minorHAnsi" w:hAnsiTheme="minorHAnsi" w:cstheme="minorHAnsi"/>
          <w:color w:val="auto"/>
        </w:rPr>
        <w:t>dienu</w:t>
      </w:r>
      <w:r w:rsidR="00A17323" w:rsidRPr="00AB720E">
        <w:rPr>
          <w:rFonts w:asciiTheme="minorHAnsi" w:hAnsiTheme="minorHAnsi" w:cstheme="minorHAnsi"/>
          <w:color w:val="auto"/>
        </w:rPr>
        <w:t xml:space="preserve"> laikā </w:t>
      </w:r>
      <w:r w:rsidR="00391FB4" w:rsidRPr="00E41A04">
        <w:rPr>
          <w:rFonts w:asciiTheme="minorHAnsi" w:hAnsiTheme="minorHAnsi" w:cstheme="minorHAnsi"/>
        </w:rPr>
        <w:t xml:space="preserve">no līguma </w:t>
      </w:r>
      <w:r w:rsidRPr="00E41A04">
        <w:rPr>
          <w:rFonts w:asciiTheme="minorHAnsi" w:hAnsiTheme="minorHAnsi" w:cstheme="minorHAnsi"/>
        </w:rPr>
        <w:t>parakstīšanas dienas, pārējie nosacījumi saskaņā ar līguma projekta (</w:t>
      </w:r>
      <w:r w:rsidR="0049386E" w:rsidRPr="00E41A04">
        <w:rPr>
          <w:rFonts w:asciiTheme="minorHAnsi" w:hAnsiTheme="minorHAnsi" w:cstheme="minorHAnsi"/>
        </w:rPr>
        <w:t xml:space="preserve"> nolikuma </w:t>
      </w:r>
      <w:r w:rsidRPr="00E41A04">
        <w:rPr>
          <w:rFonts w:asciiTheme="minorHAnsi" w:hAnsiTheme="minorHAnsi" w:cstheme="minorHAnsi"/>
        </w:rPr>
        <w:t>3.pielikums) nosacījumiem.</w:t>
      </w:r>
    </w:p>
    <w:p w:rsidR="00A90E26" w:rsidRPr="00E41A04" w:rsidRDefault="00563C96" w:rsidP="000C174D">
      <w:pPr>
        <w:numPr>
          <w:ilvl w:val="2"/>
          <w:numId w:val="6"/>
        </w:numPr>
        <w:spacing w:line="276" w:lineRule="auto"/>
        <w:jc w:val="both"/>
        <w:rPr>
          <w:rFonts w:asciiTheme="minorHAnsi" w:hAnsiTheme="minorHAnsi" w:cstheme="minorHAnsi"/>
          <w:u w:val="single"/>
        </w:rPr>
      </w:pPr>
      <w:r w:rsidRPr="00E41A04">
        <w:rPr>
          <w:rFonts w:asciiTheme="minorHAnsi" w:hAnsiTheme="minorHAnsi" w:cstheme="minorHAnsi"/>
        </w:rPr>
        <w:t>Pasūtītājs veiks pēcapmaksu be</w:t>
      </w:r>
      <w:r w:rsidR="00FE4688" w:rsidRPr="00E41A04">
        <w:rPr>
          <w:rFonts w:asciiTheme="minorHAnsi" w:hAnsiTheme="minorHAnsi" w:cstheme="minorHAnsi"/>
        </w:rPr>
        <w:t>zskaidras naudas norēķinu veidā.</w:t>
      </w:r>
    </w:p>
    <w:p w:rsidR="00726BAB" w:rsidRPr="00E41A04" w:rsidRDefault="00563C96" w:rsidP="000C174D">
      <w:pPr>
        <w:numPr>
          <w:ilvl w:val="2"/>
          <w:numId w:val="6"/>
        </w:numPr>
        <w:spacing w:line="276" w:lineRule="auto"/>
        <w:jc w:val="both"/>
        <w:rPr>
          <w:rFonts w:asciiTheme="minorHAnsi" w:hAnsiTheme="minorHAnsi" w:cstheme="minorHAnsi"/>
          <w:u w:val="single"/>
        </w:rPr>
      </w:pPr>
      <w:r w:rsidRPr="00E41A04">
        <w:rPr>
          <w:rFonts w:asciiTheme="minorHAnsi" w:hAnsiTheme="minorHAnsi" w:cstheme="minorHAnsi"/>
        </w:rPr>
        <w:t>P</w:t>
      </w:r>
      <w:r w:rsidR="00913DD5" w:rsidRPr="00E41A04">
        <w:rPr>
          <w:rFonts w:asciiTheme="minorHAnsi" w:hAnsiTheme="minorHAnsi" w:cstheme="minorHAnsi"/>
        </w:rPr>
        <w:t>asūtītājs slēgs</w:t>
      </w:r>
      <w:r w:rsidRPr="00E41A04">
        <w:rPr>
          <w:rFonts w:asciiTheme="minorHAnsi" w:hAnsiTheme="minorHAnsi" w:cstheme="minorHAnsi"/>
        </w:rPr>
        <w:t xml:space="preserve"> </w:t>
      </w:r>
      <w:r w:rsidR="00F54A50" w:rsidRPr="00E41A04">
        <w:rPr>
          <w:rFonts w:asciiTheme="minorHAnsi" w:hAnsiTheme="minorHAnsi" w:cstheme="minorHAnsi"/>
        </w:rPr>
        <w:t xml:space="preserve">preces </w:t>
      </w:r>
      <w:r w:rsidRPr="00E41A04">
        <w:rPr>
          <w:rFonts w:asciiTheme="minorHAnsi" w:hAnsiTheme="minorHAnsi" w:cstheme="minorHAnsi"/>
        </w:rPr>
        <w:t>piegādes līgumu</w:t>
      </w:r>
      <w:r w:rsidR="00E92539" w:rsidRPr="00E41A04">
        <w:rPr>
          <w:rFonts w:asciiTheme="minorHAnsi" w:hAnsiTheme="minorHAnsi" w:cstheme="minorHAnsi"/>
        </w:rPr>
        <w:t xml:space="preserve"> (</w:t>
      </w:r>
      <w:r w:rsidR="00B17603" w:rsidRPr="00E41A04">
        <w:rPr>
          <w:rFonts w:asciiTheme="minorHAnsi" w:hAnsiTheme="minorHAnsi" w:cstheme="minorHAnsi"/>
        </w:rPr>
        <w:t xml:space="preserve">nolikuma </w:t>
      </w:r>
      <w:r w:rsidR="00C467B7" w:rsidRPr="00E41A04">
        <w:rPr>
          <w:rFonts w:asciiTheme="minorHAnsi" w:hAnsiTheme="minorHAnsi" w:cstheme="minorHAnsi"/>
        </w:rPr>
        <w:t>3.pielikums)</w:t>
      </w:r>
      <w:r w:rsidRPr="00E41A04">
        <w:rPr>
          <w:rFonts w:asciiTheme="minorHAnsi" w:hAnsiTheme="minorHAnsi" w:cstheme="minorHAnsi"/>
        </w:rPr>
        <w:t>, pamatojoties uz Nolikum</w:t>
      </w:r>
      <w:r w:rsidR="00913DD5" w:rsidRPr="00E41A04">
        <w:rPr>
          <w:rFonts w:asciiTheme="minorHAnsi" w:hAnsiTheme="minorHAnsi" w:cstheme="minorHAnsi"/>
        </w:rPr>
        <w:t>ā ietverto informāciju</w:t>
      </w:r>
      <w:r w:rsidR="009357B2" w:rsidRPr="00E41A04">
        <w:rPr>
          <w:rFonts w:asciiTheme="minorHAnsi" w:hAnsiTheme="minorHAnsi" w:cstheme="minorHAnsi"/>
        </w:rPr>
        <w:t xml:space="preserve"> </w:t>
      </w:r>
      <w:r w:rsidRPr="00E41A04">
        <w:rPr>
          <w:rFonts w:asciiTheme="minorHAnsi" w:hAnsiTheme="minorHAnsi" w:cstheme="minorHAnsi"/>
        </w:rPr>
        <w:t xml:space="preserve">un ievērojot pretendenta piedāvājumu. Līguma nosacījumi, slēdzot līgumu, var tikt precizēti tiktāl, lai tie nebūtu pretrunā </w:t>
      </w:r>
      <w:r w:rsidR="00913DD5" w:rsidRPr="00E41A04">
        <w:rPr>
          <w:rFonts w:asciiTheme="minorHAnsi" w:hAnsiTheme="minorHAnsi" w:cstheme="minorHAnsi"/>
        </w:rPr>
        <w:t xml:space="preserve">nolikuma </w:t>
      </w:r>
      <w:r w:rsidRPr="00E41A04">
        <w:rPr>
          <w:rFonts w:asciiTheme="minorHAnsi" w:hAnsiTheme="minorHAnsi" w:cstheme="minorHAnsi"/>
        </w:rPr>
        <w:t>nosacījumiem. Šie nosacījumi nevar pasliktināt un</w:t>
      </w:r>
      <w:r w:rsidR="00913DD5" w:rsidRPr="00E41A04">
        <w:rPr>
          <w:rFonts w:asciiTheme="minorHAnsi" w:hAnsiTheme="minorHAnsi" w:cstheme="minorHAnsi"/>
        </w:rPr>
        <w:t xml:space="preserve"> apgrūtināt Pasūtītāja darbību.</w:t>
      </w:r>
    </w:p>
    <w:p w:rsidR="006052DB" w:rsidRPr="00E41A04" w:rsidRDefault="006052DB" w:rsidP="000C174D">
      <w:pPr>
        <w:numPr>
          <w:ilvl w:val="2"/>
          <w:numId w:val="6"/>
        </w:numPr>
        <w:spacing w:line="276" w:lineRule="auto"/>
        <w:jc w:val="both"/>
        <w:rPr>
          <w:rFonts w:asciiTheme="minorHAnsi" w:hAnsiTheme="minorHAnsi" w:cstheme="minorHAnsi"/>
        </w:rPr>
      </w:pPr>
      <w:r w:rsidRPr="00E41A04">
        <w:rPr>
          <w:rFonts w:asciiTheme="minorHAnsi" w:hAnsiTheme="minorHAnsi" w:cstheme="minorHAnsi"/>
        </w:rPr>
        <w:t xml:space="preserve">Grozījumus iepirkuma līgumā var veikt saskaņā </w:t>
      </w:r>
      <w:r w:rsidR="00985A45" w:rsidRPr="00E41A04">
        <w:rPr>
          <w:rFonts w:asciiTheme="minorHAnsi" w:hAnsiTheme="minorHAnsi" w:cstheme="minorHAnsi"/>
        </w:rPr>
        <w:t xml:space="preserve">ar </w:t>
      </w:r>
      <w:r w:rsidRPr="00E41A04">
        <w:rPr>
          <w:rFonts w:asciiTheme="minorHAnsi" w:hAnsiTheme="minorHAnsi" w:cstheme="minorHAnsi"/>
        </w:rPr>
        <w:t>Publisko iepirkumu likuma 9.panta</w:t>
      </w:r>
      <w:r w:rsidR="00A90E26" w:rsidRPr="00E41A04">
        <w:rPr>
          <w:rFonts w:asciiTheme="minorHAnsi" w:hAnsiTheme="minorHAnsi" w:cstheme="minorHAnsi"/>
        </w:rPr>
        <w:t xml:space="preserve"> deviņpadsmito daļu</w:t>
      </w:r>
      <w:r w:rsidRPr="00E41A04">
        <w:rPr>
          <w:rFonts w:asciiTheme="minorHAnsi" w:hAnsiTheme="minorHAnsi" w:cstheme="minorHAnsi"/>
        </w:rPr>
        <w:t>.</w:t>
      </w:r>
    </w:p>
    <w:p w:rsidR="00563C96" w:rsidRPr="00E41A04" w:rsidRDefault="00563C96" w:rsidP="008C7BB2">
      <w:pPr>
        <w:ind w:left="360"/>
        <w:jc w:val="both"/>
        <w:rPr>
          <w:rFonts w:asciiTheme="minorHAnsi" w:hAnsiTheme="minorHAnsi" w:cstheme="minorHAnsi"/>
        </w:rPr>
      </w:pPr>
    </w:p>
    <w:p w:rsidR="00563C96" w:rsidRPr="00E41A04" w:rsidRDefault="00563C96" w:rsidP="000C174D">
      <w:pPr>
        <w:numPr>
          <w:ilvl w:val="1"/>
          <w:numId w:val="6"/>
        </w:numPr>
        <w:ind w:left="709" w:hanging="709"/>
        <w:jc w:val="both"/>
        <w:rPr>
          <w:rFonts w:asciiTheme="minorHAnsi" w:hAnsiTheme="minorHAnsi" w:cstheme="minorHAnsi"/>
        </w:rPr>
      </w:pPr>
      <w:r w:rsidRPr="00E41A04">
        <w:rPr>
          <w:rFonts w:asciiTheme="minorHAnsi" w:hAnsiTheme="minorHAnsi" w:cstheme="minorHAnsi"/>
          <w:b/>
          <w:bCs/>
        </w:rPr>
        <w:t>Iepirkumu dokumentu sastāvā ietilpst šis iepirkuma nolikums ar pielikumiem (turpmāk tekstā- Nolikums):</w:t>
      </w:r>
    </w:p>
    <w:p w:rsidR="00563C96" w:rsidRPr="00E41A04" w:rsidRDefault="00563C96" w:rsidP="000C174D">
      <w:pPr>
        <w:pStyle w:val="Sarakstarindkopa"/>
        <w:numPr>
          <w:ilvl w:val="2"/>
          <w:numId w:val="6"/>
        </w:numPr>
        <w:jc w:val="both"/>
        <w:rPr>
          <w:rFonts w:asciiTheme="minorHAnsi" w:hAnsiTheme="minorHAnsi" w:cstheme="minorHAnsi"/>
        </w:rPr>
      </w:pPr>
      <w:r w:rsidRPr="00E41A04">
        <w:rPr>
          <w:rFonts w:asciiTheme="minorHAnsi" w:hAnsiTheme="minorHAnsi" w:cstheme="minorHAnsi"/>
        </w:rPr>
        <w:t>Pieteikums dalībai iepirkumā - veidlapa (1.pielikums);</w:t>
      </w:r>
    </w:p>
    <w:p w:rsidR="00563C96" w:rsidRPr="00E41A04" w:rsidRDefault="00563C96" w:rsidP="000C174D">
      <w:pPr>
        <w:pStyle w:val="Sarakstarindkopa"/>
        <w:numPr>
          <w:ilvl w:val="2"/>
          <w:numId w:val="6"/>
        </w:numPr>
        <w:jc w:val="both"/>
        <w:rPr>
          <w:rFonts w:asciiTheme="minorHAnsi" w:hAnsiTheme="minorHAnsi" w:cstheme="minorHAnsi"/>
        </w:rPr>
      </w:pPr>
      <w:r w:rsidRPr="00E41A04">
        <w:rPr>
          <w:rFonts w:asciiTheme="minorHAnsi" w:hAnsiTheme="minorHAnsi" w:cstheme="minorHAnsi"/>
        </w:rPr>
        <w:t>Tehniskā specifikācija/Tehniskais-Finanšu piedāvājums - veidlapa (2.pielikums);</w:t>
      </w:r>
    </w:p>
    <w:p w:rsidR="00E92539" w:rsidRPr="00E41A04" w:rsidRDefault="00DF5CBC" w:rsidP="000C174D">
      <w:pPr>
        <w:pStyle w:val="Sarakstarindkopa"/>
        <w:numPr>
          <w:ilvl w:val="2"/>
          <w:numId w:val="6"/>
        </w:numPr>
        <w:jc w:val="both"/>
        <w:rPr>
          <w:rFonts w:asciiTheme="minorHAnsi" w:hAnsiTheme="minorHAnsi" w:cstheme="minorHAnsi"/>
        </w:rPr>
      </w:pPr>
      <w:r w:rsidRPr="00E41A04">
        <w:rPr>
          <w:rFonts w:asciiTheme="minorHAnsi" w:hAnsiTheme="minorHAnsi" w:cstheme="minorHAnsi"/>
        </w:rPr>
        <w:t>Iepirkuma Līguma projekts (</w:t>
      </w:r>
      <w:r w:rsidR="00E92539" w:rsidRPr="00E41A04">
        <w:rPr>
          <w:rFonts w:asciiTheme="minorHAnsi" w:hAnsiTheme="minorHAnsi" w:cstheme="minorHAnsi"/>
        </w:rPr>
        <w:t>3.pielikums);</w:t>
      </w:r>
    </w:p>
    <w:p w:rsidR="002A5CD9" w:rsidRPr="00E41A04" w:rsidRDefault="001B3AFB" w:rsidP="000C174D">
      <w:pPr>
        <w:pStyle w:val="Sarakstarindkopa"/>
        <w:numPr>
          <w:ilvl w:val="2"/>
          <w:numId w:val="6"/>
        </w:numPr>
        <w:jc w:val="both"/>
        <w:rPr>
          <w:rFonts w:asciiTheme="minorHAnsi" w:hAnsiTheme="minorHAnsi" w:cstheme="minorHAnsi"/>
        </w:rPr>
      </w:pPr>
      <w:r w:rsidRPr="00E41A04">
        <w:rPr>
          <w:rFonts w:asciiTheme="minorHAnsi" w:hAnsiTheme="minorHAnsi" w:cstheme="minorHAnsi"/>
        </w:rPr>
        <w:t>Apliecinājums par pieredzi – veidlapa (4.pielikums);</w:t>
      </w:r>
    </w:p>
    <w:p w:rsidR="00563C96" w:rsidRPr="00E41A04" w:rsidRDefault="00563C96" w:rsidP="000C174D">
      <w:pPr>
        <w:pStyle w:val="Sarakstarindkopa"/>
        <w:numPr>
          <w:ilvl w:val="2"/>
          <w:numId w:val="6"/>
        </w:numPr>
        <w:jc w:val="both"/>
        <w:rPr>
          <w:rFonts w:asciiTheme="minorHAnsi" w:hAnsiTheme="minorHAnsi" w:cstheme="minorHAnsi"/>
        </w:rPr>
      </w:pPr>
      <w:r w:rsidRPr="00E41A04">
        <w:rPr>
          <w:rFonts w:asciiTheme="minorHAnsi" w:hAnsiTheme="minorHAnsi" w:cstheme="minorHAnsi"/>
        </w:rPr>
        <w:t>Nolikuma pielikumi ir nolikuma neatņemama sastāvdaļa.</w:t>
      </w:r>
    </w:p>
    <w:p w:rsidR="00563C96" w:rsidRPr="00E41A04" w:rsidRDefault="00563C96" w:rsidP="00587BAF">
      <w:pPr>
        <w:rPr>
          <w:rFonts w:asciiTheme="minorHAnsi" w:hAnsiTheme="minorHAnsi" w:cstheme="minorHAnsi"/>
        </w:rPr>
      </w:pPr>
    </w:p>
    <w:p w:rsidR="00563C96" w:rsidRPr="00E41A04" w:rsidRDefault="00563C96" w:rsidP="000C174D">
      <w:pPr>
        <w:pStyle w:val="Sarakstarindkopa"/>
        <w:numPr>
          <w:ilvl w:val="1"/>
          <w:numId w:val="6"/>
        </w:numPr>
        <w:spacing w:line="276" w:lineRule="auto"/>
        <w:jc w:val="both"/>
        <w:rPr>
          <w:rFonts w:asciiTheme="minorHAnsi" w:hAnsiTheme="minorHAnsi" w:cstheme="minorHAnsi"/>
        </w:rPr>
      </w:pPr>
      <w:r w:rsidRPr="00E41A04">
        <w:rPr>
          <w:rFonts w:asciiTheme="minorHAnsi" w:hAnsiTheme="minorHAnsi" w:cstheme="minorHAnsi"/>
          <w:b/>
          <w:bCs/>
        </w:rPr>
        <w:t>Nolikuma saņemšana:</w:t>
      </w:r>
    </w:p>
    <w:p w:rsidR="00563C96" w:rsidRPr="00E41A04" w:rsidRDefault="00563C96" w:rsidP="00827BD4">
      <w:pPr>
        <w:pStyle w:val="Sarakstarindkopa"/>
        <w:numPr>
          <w:ilvl w:val="2"/>
          <w:numId w:val="6"/>
        </w:numPr>
        <w:rPr>
          <w:rFonts w:asciiTheme="minorHAnsi" w:hAnsiTheme="minorHAnsi" w:cstheme="minorHAnsi"/>
          <w:bCs/>
        </w:rPr>
      </w:pPr>
      <w:r w:rsidRPr="00E41A04">
        <w:rPr>
          <w:rFonts w:asciiTheme="minorHAnsi" w:hAnsiTheme="minorHAnsi" w:cstheme="minorHAnsi"/>
        </w:rPr>
        <w:t xml:space="preserve">Piegādātājs ar šā iepirkuma Nolikumu un tajā ietvertajiem dokumentiem var iepazīties, tiešā un brīvā elektroniskā pieejā, tos lejupielādējot interneta vietnē  </w:t>
      </w:r>
      <w:hyperlink r:id="rId10" w:history="1">
        <w:r w:rsidR="00827BD4" w:rsidRPr="00E41A04">
          <w:rPr>
            <w:rStyle w:val="Hipersaite"/>
            <w:rFonts w:asciiTheme="minorHAnsi" w:hAnsiTheme="minorHAnsi" w:cstheme="minorHAnsi"/>
          </w:rPr>
          <w:t>www.nica.lv</w:t>
        </w:r>
      </w:hyperlink>
      <w:r w:rsidR="00BE78F5" w:rsidRPr="00E41A04">
        <w:rPr>
          <w:rFonts w:asciiTheme="minorHAnsi" w:hAnsiTheme="minorHAnsi" w:cstheme="minorHAnsi"/>
        </w:rPr>
        <w:t xml:space="preserve"> </w:t>
      </w:r>
      <w:r w:rsidRPr="00E41A04">
        <w:rPr>
          <w:rFonts w:asciiTheme="minorHAnsi" w:hAnsiTheme="minorHAnsi" w:cstheme="minorHAnsi"/>
        </w:rPr>
        <w:t>sadaļā</w:t>
      </w:r>
      <w:r w:rsidR="00827BD4" w:rsidRPr="00E41A04">
        <w:rPr>
          <w:rFonts w:asciiTheme="minorHAnsi" w:hAnsiTheme="minorHAnsi" w:cstheme="minorHAnsi"/>
        </w:rPr>
        <w:t xml:space="preserve"> </w:t>
      </w:r>
      <w:r w:rsidR="00827BD4" w:rsidRPr="00E41A04">
        <w:rPr>
          <w:rFonts w:asciiTheme="minorHAnsi" w:hAnsiTheme="minorHAnsi" w:cstheme="minorHAnsi"/>
          <w:b/>
        </w:rPr>
        <w:t>Pašvaldība</w:t>
      </w:r>
      <w:r w:rsidR="00827BD4" w:rsidRPr="00E41A04">
        <w:rPr>
          <w:rFonts w:asciiTheme="minorHAnsi" w:hAnsiTheme="minorHAnsi" w:cstheme="minorHAnsi"/>
        </w:rPr>
        <w:t>-</w:t>
      </w:r>
      <w:r w:rsidR="00827BD4" w:rsidRPr="00E41A04">
        <w:rPr>
          <w:rFonts w:asciiTheme="minorHAnsi" w:hAnsiTheme="minorHAnsi" w:cstheme="minorHAnsi"/>
          <w:b/>
        </w:rPr>
        <w:t>Iepirkumi-</w:t>
      </w:r>
      <w:r w:rsidRPr="00E41A04">
        <w:rPr>
          <w:rFonts w:asciiTheme="minorHAnsi" w:hAnsiTheme="minorHAnsi" w:cstheme="minorHAnsi"/>
          <w:b/>
        </w:rPr>
        <w:t xml:space="preserve"> </w:t>
      </w:r>
      <w:r w:rsidR="00BE78F5" w:rsidRPr="00E41A04">
        <w:rPr>
          <w:rFonts w:asciiTheme="minorHAnsi" w:hAnsiTheme="minorHAnsi" w:cstheme="minorHAnsi"/>
          <w:b/>
        </w:rPr>
        <w:t>Publiskie iepirkumi</w:t>
      </w:r>
      <w:r w:rsidR="00BE78F5" w:rsidRPr="00E41A04">
        <w:rPr>
          <w:rFonts w:asciiTheme="minorHAnsi" w:hAnsiTheme="minorHAnsi" w:cstheme="minorHAnsi"/>
        </w:rPr>
        <w:t xml:space="preserve"> </w:t>
      </w:r>
      <w:r w:rsidR="00B83F5A" w:rsidRPr="00E41A04">
        <w:rPr>
          <w:rFonts w:asciiTheme="minorHAnsi" w:hAnsiTheme="minorHAnsi" w:cstheme="minorHAnsi"/>
        </w:rPr>
        <w:t>(pircēja profilā),</w:t>
      </w:r>
      <w:r w:rsidR="007E4C50" w:rsidRPr="00E41A04">
        <w:rPr>
          <w:rFonts w:asciiTheme="minorHAnsi" w:hAnsiTheme="minorHAnsi" w:cstheme="minorHAnsi"/>
        </w:rPr>
        <w:t xml:space="preserve"> </w:t>
      </w:r>
      <w:r w:rsidRPr="00E41A04">
        <w:rPr>
          <w:rFonts w:asciiTheme="minorHAnsi" w:hAnsiTheme="minorHAnsi" w:cstheme="minorHAnsi"/>
        </w:rPr>
        <w:t xml:space="preserve">kā arī </w:t>
      </w:r>
      <w:r w:rsidR="00827BD4" w:rsidRPr="00E41A04">
        <w:rPr>
          <w:rFonts w:asciiTheme="minorHAnsi" w:hAnsiTheme="minorHAnsi" w:cstheme="minorHAnsi"/>
        </w:rPr>
        <w:t>Nīcas</w:t>
      </w:r>
      <w:r w:rsidR="00BE78F5" w:rsidRPr="00E41A04">
        <w:rPr>
          <w:rFonts w:asciiTheme="minorHAnsi" w:hAnsiTheme="minorHAnsi" w:cstheme="minorHAnsi"/>
        </w:rPr>
        <w:t xml:space="preserve"> </w:t>
      </w:r>
      <w:r w:rsidRPr="00E41A04">
        <w:rPr>
          <w:rFonts w:asciiTheme="minorHAnsi" w:hAnsiTheme="minorHAnsi" w:cstheme="minorHAnsi"/>
        </w:rPr>
        <w:t>novada domē,</w:t>
      </w:r>
      <w:r w:rsidR="00827BD4" w:rsidRPr="00E41A04">
        <w:rPr>
          <w:rFonts w:asciiTheme="minorHAnsi" w:hAnsiTheme="minorHAnsi" w:cstheme="minorHAnsi"/>
          <w:lang w:eastAsia="x-none"/>
        </w:rPr>
        <w:t xml:space="preserve"> </w:t>
      </w:r>
      <w:r w:rsidR="00827BD4" w:rsidRPr="00E41A04">
        <w:rPr>
          <w:rFonts w:asciiTheme="minorHAnsi" w:hAnsiTheme="minorHAnsi" w:cstheme="minorHAnsi"/>
          <w:bCs/>
        </w:rPr>
        <w:t>5. kabinetā darba laikā P</w:t>
      </w:r>
      <w:r w:rsidR="00827BD4" w:rsidRPr="00E41A04">
        <w:rPr>
          <w:rFonts w:asciiTheme="minorHAnsi" w:hAnsiTheme="minorHAnsi" w:cstheme="minorHAnsi"/>
          <w:bCs/>
          <w:i/>
        </w:rPr>
        <w:t>. 8.30-18.00; O.T.C. 8.30-17.00; Pk. 8.30-16.00, pārtraukums 12.00-12.30</w:t>
      </w:r>
      <w:r w:rsidR="00827BD4" w:rsidRPr="00E41A04">
        <w:rPr>
          <w:rFonts w:asciiTheme="minorHAnsi" w:hAnsiTheme="minorHAnsi" w:cstheme="minorHAnsi"/>
          <w:bCs/>
        </w:rPr>
        <w:t>;</w:t>
      </w:r>
    </w:p>
    <w:p w:rsidR="00563C96" w:rsidRPr="00E41A04" w:rsidRDefault="00563C96" w:rsidP="000C174D">
      <w:pPr>
        <w:numPr>
          <w:ilvl w:val="2"/>
          <w:numId w:val="6"/>
        </w:numPr>
        <w:ind w:left="709" w:hanging="709"/>
        <w:jc w:val="both"/>
        <w:rPr>
          <w:rFonts w:asciiTheme="minorHAnsi" w:hAnsiTheme="minorHAnsi" w:cstheme="minorHAnsi"/>
        </w:rPr>
      </w:pPr>
      <w:r w:rsidRPr="00E41A04">
        <w:rPr>
          <w:rFonts w:asciiTheme="minorHAnsi" w:hAnsiTheme="minorHAnsi" w:cstheme="minorHAnsi"/>
        </w:rPr>
        <w:t>Iepirkuma dokumenti ir pieejami brīvi un bez maksas. Ja ieinteresētais Piegādātājs vēlas saņemt iepirkuma dokumentus drukātā veidā, Pasūtītājs pieprasa samaksu, saskaņā ar Ministru kabineta 2006.gada 21.novembra noteikumiem Nr.940 „Noteikumi par informācijas sniegšanas maksas pakalpojumiem”.</w:t>
      </w:r>
    </w:p>
    <w:p w:rsidR="00563C96" w:rsidRPr="00E41A04" w:rsidRDefault="00563C96">
      <w:pPr>
        <w:spacing w:line="276" w:lineRule="auto"/>
        <w:ind w:left="709"/>
        <w:jc w:val="both"/>
        <w:rPr>
          <w:rFonts w:asciiTheme="minorHAnsi" w:hAnsiTheme="minorHAnsi" w:cstheme="minorHAnsi"/>
        </w:rPr>
      </w:pPr>
    </w:p>
    <w:p w:rsidR="00563C96" w:rsidRPr="00E41A04" w:rsidRDefault="00563C96" w:rsidP="000C174D">
      <w:pPr>
        <w:pStyle w:val="Nosaukums"/>
        <w:numPr>
          <w:ilvl w:val="1"/>
          <w:numId w:val="6"/>
        </w:numPr>
        <w:tabs>
          <w:tab w:val="left" w:pos="0"/>
        </w:tabs>
        <w:ind w:left="709" w:hanging="709"/>
        <w:jc w:val="both"/>
        <w:rPr>
          <w:rFonts w:asciiTheme="minorHAnsi" w:hAnsiTheme="minorHAnsi" w:cstheme="minorHAnsi"/>
          <w:sz w:val="24"/>
          <w:szCs w:val="24"/>
        </w:rPr>
      </w:pPr>
      <w:r w:rsidRPr="00E41A04">
        <w:rPr>
          <w:rFonts w:asciiTheme="minorHAnsi" w:hAnsiTheme="minorHAnsi" w:cstheme="minorHAnsi"/>
          <w:sz w:val="24"/>
          <w:szCs w:val="24"/>
        </w:rPr>
        <w:t>Papildus informācijas sniegšana:</w:t>
      </w:r>
    </w:p>
    <w:p w:rsidR="007921FC" w:rsidRPr="00E41A04" w:rsidRDefault="007921FC" w:rsidP="000C174D">
      <w:pPr>
        <w:widowControl w:val="0"/>
        <w:numPr>
          <w:ilvl w:val="2"/>
          <w:numId w:val="6"/>
        </w:numPr>
        <w:tabs>
          <w:tab w:val="left" w:pos="142"/>
          <w:tab w:val="left" w:pos="709"/>
        </w:tabs>
        <w:jc w:val="both"/>
        <w:rPr>
          <w:rFonts w:asciiTheme="minorHAnsi" w:hAnsiTheme="minorHAnsi" w:cstheme="minorHAnsi"/>
        </w:rPr>
      </w:pPr>
      <w:r w:rsidRPr="00E41A04">
        <w:rPr>
          <w:rFonts w:asciiTheme="minorHAnsi" w:hAnsiTheme="minorHAnsi" w:cstheme="minorHAnsi"/>
        </w:rPr>
        <w:t>Jebkura papildu informācija, kas tiks sniegta saistībā ar šo iepirkumu, tiks publicēta pasūtītāja pircēja profilā (mājas lapā) pie nolikuma (</w:t>
      </w:r>
      <w:r w:rsidR="0092667D" w:rsidRPr="00E41A04">
        <w:rPr>
          <w:rFonts w:asciiTheme="minorHAnsi" w:hAnsiTheme="minorHAnsi" w:cstheme="minorHAnsi"/>
        </w:rPr>
        <w:t>www.</w:t>
      </w:r>
      <w:r w:rsidR="00827BD4" w:rsidRPr="00E41A04">
        <w:rPr>
          <w:rFonts w:asciiTheme="minorHAnsi" w:hAnsiTheme="minorHAnsi" w:cstheme="minorHAnsi"/>
        </w:rPr>
        <w:t>nica</w:t>
      </w:r>
      <w:r w:rsidR="0092667D" w:rsidRPr="00E41A04">
        <w:rPr>
          <w:rFonts w:asciiTheme="minorHAnsi" w:hAnsiTheme="minorHAnsi" w:cstheme="minorHAnsi"/>
        </w:rPr>
        <w:t>.lv sadaļā</w:t>
      </w:r>
      <w:r w:rsidR="00827BD4" w:rsidRPr="00E41A04">
        <w:rPr>
          <w:rFonts w:asciiTheme="minorHAnsi" w:hAnsiTheme="minorHAnsi" w:cstheme="minorHAnsi"/>
        </w:rPr>
        <w:t xml:space="preserve"> Pašvaldība- Iepirkumi-</w:t>
      </w:r>
      <w:r w:rsidR="0092667D" w:rsidRPr="00E41A04">
        <w:rPr>
          <w:rFonts w:asciiTheme="minorHAnsi" w:hAnsiTheme="minorHAnsi" w:cstheme="minorHAnsi"/>
        </w:rPr>
        <w:t xml:space="preserve"> Publiskie iepirkumi</w:t>
      </w:r>
      <w:r w:rsidRPr="00E41A04">
        <w:rPr>
          <w:rFonts w:asciiTheme="minorHAnsi" w:hAnsiTheme="minorHAnsi" w:cstheme="minorHAnsi"/>
        </w:rPr>
        <w:t>). Ieinteresētajam piegādātājam ir pienākums sekot līdzi publicētajai informācijai. Komisija nav atbildīga par to, ja kāds ieinteresētais piegādātājs nav iepazinies ar informāciju, kam ir nodrošināta brīva un tieša elektroniskā pieeja.</w:t>
      </w:r>
    </w:p>
    <w:p w:rsidR="00563C96" w:rsidRPr="00E41A04" w:rsidRDefault="008518B4" w:rsidP="000C174D">
      <w:pPr>
        <w:pStyle w:val="Nosaukums"/>
        <w:numPr>
          <w:ilvl w:val="2"/>
          <w:numId w:val="6"/>
        </w:numPr>
        <w:tabs>
          <w:tab w:val="left" w:pos="0"/>
        </w:tabs>
        <w:jc w:val="both"/>
        <w:rPr>
          <w:rFonts w:asciiTheme="minorHAnsi" w:hAnsiTheme="minorHAnsi" w:cstheme="minorHAnsi"/>
          <w:sz w:val="24"/>
          <w:szCs w:val="24"/>
        </w:rPr>
      </w:pPr>
      <w:r w:rsidRPr="00E41A04">
        <w:rPr>
          <w:rFonts w:asciiTheme="minorHAnsi" w:hAnsiTheme="minorHAnsi" w:cstheme="minorHAnsi"/>
          <w:b w:val="0"/>
          <w:bCs w:val="0"/>
          <w:sz w:val="24"/>
          <w:szCs w:val="24"/>
        </w:rPr>
        <w:t xml:space="preserve">Papildus informāciju pasūtītājs sniedz triju darbdienu laikā, bet </w:t>
      </w:r>
      <w:r w:rsidR="00563C96" w:rsidRPr="00E41A04">
        <w:rPr>
          <w:rFonts w:asciiTheme="minorHAnsi" w:hAnsiTheme="minorHAnsi" w:cstheme="minorHAnsi"/>
          <w:b w:val="0"/>
          <w:bCs w:val="0"/>
          <w:sz w:val="24"/>
          <w:szCs w:val="24"/>
        </w:rPr>
        <w:t>ne vēlāk kā 4 (četras) dienas pirms piedāvājumu iesniegšanas termiņa beigām, ja ieinteresētais piegādātājs</w:t>
      </w:r>
      <w:r w:rsidRPr="00E41A04">
        <w:rPr>
          <w:rFonts w:asciiTheme="minorHAnsi" w:hAnsiTheme="minorHAnsi" w:cstheme="minorHAnsi"/>
          <w:b w:val="0"/>
          <w:bCs w:val="0"/>
          <w:sz w:val="24"/>
          <w:szCs w:val="24"/>
        </w:rPr>
        <w:t xml:space="preserve"> informāciju pieprasījis laikus. </w:t>
      </w:r>
    </w:p>
    <w:p w:rsidR="00563C96" w:rsidRPr="00E41A04" w:rsidRDefault="00563C96" w:rsidP="000C174D">
      <w:pPr>
        <w:widowControl w:val="0"/>
        <w:numPr>
          <w:ilvl w:val="2"/>
          <w:numId w:val="6"/>
        </w:numPr>
        <w:tabs>
          <w:tab w:val="left" w:pos="142"/>
          <w:tab w:val="left" w:pos="709"/>
        </w:tabs>
        <w:ind w:left="709" w:hanging="709"/>
        <w:jc w:val="both"/>
        <w:rPr>
          <w:rFonts w:asciiTheme="minorHAnsi" w:hAnsiTheme="minorHAnsi" w:cstheme="minorHAnsi"/>
        </w:rPr>
      </w:pPr>
      <w:r w:rsidRPr="00E41A04">
        <w:rPr>
          <w:rFonts w:asciiTheme="minorHAnsi" w:hAnsiTheme="minorHAnsi" w:cstheme="minorHAnsi"/>
        </w:rPr>
        <w:t>Ikvienā sarakstes dokumentā ietver iepirkuma nosaukumu un identifikācijas numuru.</w:t>
      </w:r>
    </w:p>
    <w:p w:rsidR="007921FC" w:rsidRPr="00E41A04" w:rsidRDefault="00563C96" w:rsidP="000C174D">
      <w:pPr>
        <w:widowControl w:val="0"/>
        <w:numPr>
          <w:ilvl w:val="2"/>
          <w:numId w:val="6"/>
        </w:numPr>
        <w:tabs>
          <w:tab w:val="left" w:pos="142"/>
          <w:tab w:val="left" w:pos="709"/>
        </w:tabs>
        <w:ind w:left="709" w:hanging="709"/>
        <w:jc w:val="both"/>
        <w:rPr>
          <w:rFonts w:asciiTheme="minorHAnsi" w:hAnsiTheme="minorHAnsi" w:cstheme="minorHAnsi"/>
        </w:rPr>
      </w:pPr>
      <w:r w:rsidRPr="00E41A04">
        <w:rPr>
          <w:rFonts w:asciiTheme="minorHAnsi" w:hAnsiTheme="minorHAnsi" w:cstheme="minorHAnsi"/>
        </w:rPr>
        <w:t xml:space="preserve">Ieinteresētajiem piegādātājam, kas vēlas saņemt atbildi uz jautājumu par iepirkuma dokumentiem vai skaidrojumu, jautājumi </w:t>
      </w:r>
      <w:proofErr w:type="spellStart"/>
      <w:r w:rsidRPr="00E41A04">
        <w:rPr>
          <w:rFonts w:asciiTheme="minorHAnsi" w:hAnsiTheme="minorHAnsi" w:cstheme="minorHAnsi"/>
        </w:rPr>
        <w:t>jāiesūta</w:t>
      </w:r>
      <w:proofErr w:type="spellEnd"/>
      <w:r w:rsidRPr="00E41A04">
        <w:rPr>
          <w:rFonts w:asciiTheme="minorHAnsi" w:hAnsiTheme="minorHAnsi" w:cstheme="minorHAnsi"/>
        </w:rPr>
        <w:t xml:space="preserve"> iepirkuma kontaktpersonai e-pastā </w:t>
      </w:r>
      <w:hyperlink r:id="rId11" w:history="1">
        <w:r w:rsidR="00827BD4" w:rsidRPr="00E41A04">
          <w:rPr>
            <w:rStyle w:val="Hipersaite"/>
            <w:rFonts w:asciiTheme="minorHAnsi" w:hAnsiTheme="minorHAnsi" w:cstheme="minorHAnsi"/>
          </w:rPr>
          <w:t>iepirkumi@nica.lv</w:t>
        </w:r>
      </w:hyperlink>
      <w:r w:rsidR="00AB7F0F" w:rsidRPr="00E41A04">
        <w:rPr>
          <w:rFonts w:asciiTheme="minorHAnsi" w:hAnsiTheme="minorHAnsi" w:cstheme="minorHAnsi"/>
        </w:rPr>
        <w:t xml:space="preserve"> .</w:t>
      </w:r>
    </w:p>
    <w:p w:rsidR="00563C96" w:rsidRPr="00E41A04" w:rsidRDefault="007921FC" w:rsidP="000C174D">
      <w:pPr>
        <w:widowControl w:val="0"/>
        <w:numPr>
          <w:ilvl w:val="2"/>
          <w:numId w:val="6"/>
        </w:numPr>
        <w:tabs>
          <w:tab w:val="left" w:pos="142"/>
          <w:tab w:val="left" w:pos="709"/>
        </w:tabs>
        <w:ind w:left="709" w:hanging="709"/>
        <w:jc w:val="both"/>
        <w:rPr>
          <w:rFonts w:asciiTheme="minorHAnsi" w:hAnsiTheme="minorHAnsi" w:cstheme="minorHAnsi"/>
        </w:rPr>
      </w:pPr>
      <w:r w:rsidRPr="00E41A04">
        <w:rPr>
          <w:rFonts w:asciiTheme="minorHAnsi" w:hAnsiTheme="minorHAnsi" w:cstheme="minorHAnsi"/>
        </w:rPr>
        <w:lastRenderedPageBreak/>
        <w:t>Papildu informāciju pasūtītājs nosūta piegādātājam, kas uzdevis jautājumu, un vienlaikus ievieto šo informāciju pircēja profilā, kur ir pieejami iepirkuma dokumenti, norādot arī uzdoto jautājumu.</w:t>
      </w:r>
    </w:p>
    <w:p w:rsidR="006E1165" w:rsidRPr="00E41A04" w:rsidRDefault="006E1165" w:rsidP="006E1165">
      <w:pPr>
        <w:widowControl w:val="0"/>
        <w:tabs>
          <w:tab w:val="left" w:pos="142"/>
          <w:tab w:val="left" w:pos="709"/>
        </w:tabs>
        <w:ind w:left="709"/>
        <w:jc w:val="both"/>
        <w:rPr>
          <w:rFonts w:asciiTheme="minorHAnsi" w:hAnsiTheme="minorHAnsi" w:cstheme="minorHAnsi"/>
        </w:rPr>
      </w:pPr>
    </w:p>
    <w:p w:rsidR="00563C96" w:rsidRPr="00E41A04" w:rsidRDefault="00563C96" w:rsidP="000C174D">
      <w:pPr>
        <w:numPr>
          <w:ilvl w:val="1"/>
          <w:numId w:val="6"/>
        </w:numPr>
        <w:tabs>
          <w:tab w:val="left" w:pos="142"/>
        </w:tabs>
        <w:ind w:left="0" w:firstLine="0"/>
        <w:jc w:val="both"/>
        <w:rPr>
          <w:rFonts w:asciiTheme="minorHAnsi" w:hAnsiTheme="minorHAnsi" w:cstheme="minorHAnsi"/>
        </w:rPr>
      </w:pPr>
      <w:r w:rsidRPr="00E41A04">
        <w:rPr>
          <w:rFonts w:asciiTheme="minorHAnsi" w:hAnsiTheme="minorHAnsi" w:cstheme="minorHAnsi"/>
          <w:b/>
          <w:bCs/>
        </w:rPr>
        <w:t>Piedāvājuma iesniegšanas vieta, datums, laiks un kārtība:</w:t>
      </w:r>
    </w:p>
    <w:p w:rsidR="00563C96" w:rsidRPr="00E41A04" w:rsidRDefault="00563C96" w:rsidP="000C174D">
      <w:pPr>
        <w:numPr>
          <w:ilvl w:val="2"/>
          <w:numId w:val="6"/>
        </w:numPr>
        <w:ind w:left="709" w:hanging="709"/>
        <w:jc w:val="both"/>
        <w:rPr>
          <w:rFonts w:asciiTheme="minorHAnsi" w:hAnsiTheme="minorHAnsi" w:cstheme="minorHAnsi"/>
        </w:rPr>
      </w:pPr>
      <w:r w:rsidRPr="00E41A04">
        <w:rPr>
          <w:rFonts w:asciiTheme="minorHAnsi" w:hAnsiTheme="minorHAnsi" w:cstheme="minorHAnsi"/>
        </w:rPr>
        <w:t>Pretendents drīkst iesniegt tikai vienu piedāvājuma variantu par visu apjomu.</w:t>
      </w:r>
    </w:p>
    <w:p w:rsidR="00D54014" w:rsidRPr="00C908B5" w:rsidRDefault="00563C96" w:rsidP="000C174D">
      <w:pPr>
        <w:pStyle w:val="Sarakstarindkopa"/>
        <w:numPr>
          <w:ilvl w:val="2"/>
          <w:numId w:val="6"/>
        </w:numPr>
        <w:rPr>
          <w:rFonts w:asciiTheme="minorHAnsi" w:hAnsiTheme="minorHAnsi" w:cstheme="minorHAnsi"/>
          <w:b/>
          <w:bCs/>
          <w:color w:val="FF0000"/>
        </w:rPr>
      </w:pPr>
      <w:r w:rsidRPr="00E41A04">
        <w:rPr>
          <w:rFonts w:asciiTheme="minorHAnsi" w:hAnsiTheme="minorHAnsi" w:cstheme="minorHAnsi"/>
        </w:rPr>
        <w:t>Piedāvājumi, kas sagatavoti</w:t>
      </w:r>
      <w:r w:rsidRPr="00E41A04">
        <w:rPr>
          <w:rFonts w:asciiTheme="minorHAnsi" w:hAnsiTheme="minorHAnsi" w:cstheme="minorHAnsi"/>
          <w:b/>
          <w:bCs/>
        </w:rPr>
        <w:t xml:space="preserve"> </w:t>
      </w:r>
      <w:r w:rsidRPr="00E41A04">
        <w:rPr>
          <w:rFonts w:asciiTheme="minorHAnsi" w:hAnsiTheme="minorHAnsi" w:cstheme="minorHAnsi"/>
        </w:rPr>
        <w:t xml:space="preserve">atbilstoši iepirkuma Nolikumam, iesniedzami </w:t>
      </w:r>
      <w:r w:rsidR="00827BD4" w:rsidRPr="00E41A04">
        <w:rPr>
          <w:rFonts w:asciiTheme="minorHAnsi" w:hAnsiTheme="minorHAnsi" w:cstheme="minorHAnsi"/>
        </w:rPr>
        <w:t>Nīcas</w:t>
      </w:r>
      <w:r w:rsidR="0092667D" w:rsidRPr="00E41A04">
        <w:rPr>
          <w:rFonts w:asciiTheme="minorHAnsi" w:hAnsiTheme="minorHAnsi" w:cstheme="minorHAnsi"/>
        </w:rPr>
        <w:t xml:space="preserve"> </w:t>
      </w:r>
      <w:r w:rsidRPr="00E41A04">
        <w:rPr>
          <w:rFonts w:asciiTheme="minorHAnsi" w:hAnsiTheme="minorHAnsi" w:cstheme="minorHAnsi"/>
          <w:bCs/>
        </w:rPr>
        <w:t>novada domē,</w:t>
      </w:r>
      <w:r w:rsidR="0092667D" w:rsidRPr="00E41A04">
        <w:rPr>
          <w:rFonts w:asciiTheme="minorHAnsi" w:hAnsiTheme="minorHAnsi" w:cstheme="minorHAnsi"/>
        </w:rPr>
        <w:t xml:space="preserve"> </w:t>
      </w:r>
      <w:r w:rsidR="00827BD4" w:rsidRPr="00E41A04">
        <w:rPr>
          <w:rFonts w:asciiTheme="minorHAnsi" w:hAnsiTheme="minorHAnsi" w:cstheme="minorHAnsi"/>
          <w:bCs/>
        </w:rPr>
        <w:t>Bārtas ielā 6</w:t>
      </w:r>
      <w:r w:rsidR="0092667D" w:rsidRPr="00E41A04">
        <w:rPr>
          <w:rFonts w:asciiTheme="minorHAnsi" w:hAnsiTheme="minorHAnsi" w:cstheme="minorHAnsi"/>
          <w:bCs/>
        </w:rPr>
        <w:t xml:space="preserve">, </w:t>
      </w:r>
      <w:r w:rsidR="00827BD4" w:rsidRPr="00E41A04">
        <w:rPr>
          <w:rFonts w:asciiTheme="minorHAnsi" w:hAnsiTheme="minorHAnsi" w:cstheme="minorHAnsi"/>
          <w:bCs/>
        </w:rPr>
        <w:t>Nīca</w:t>
      </w:r>
      <w:r w:rsidR="0092667D" w:rsidRPr="00E41A04">
        <w:rPr>
          <w:rFonts w:asciiTheme="minorHAnsi" w:hAnsiTheme="minorHAnsi" w:cstheme="minorHAnsi"/>
          <w:bCs/>
        </w:rPr>
        <w:t xml:space="preserve">, </w:t>
      </w:r>
      <w:r w:rsidR="00827BD4" w:rsidRPr="00E41A04">
        <w:rPr>
          <w:rFonts w:asciiTheme="minorHAnsi" w:hAnsiTheme="minorHAnsi" w:cstheme="minorHAnsi"/>
          <w:bCs/>
        </w:rPr>
        <w:t>Nīcas</w:t>
      </w:r>
      <w:r w:rsidR="0092667D" w:rsidRPr="00E41A04">
        <w:rPr>
          <w:rFonts w:asciiTheme="minorHAnsi" w:hAnsiTheme="minorHAnsi" w:cstheme="minorHAnsi"/>
          <w:bCs/>
        </w:rPr>
        <w:t xml:space="preserve"> pagasts, </w:t>
      </w:r>
      <w:r w:rsidR="00827BD4" w:rsidRPr="00E41A04">
        <w:rPr>
          <w:rFonts w:asciiTheme="minorHAnsi" w:hAnsiTheme="minorHAnsi" w:cstheme="minorHAnsi"/>
          <w:bCs/>
        </w:rPr>
        <w:t>Nīcas</w:t>
      </w:r>
      <w:r w:rsidR="0092667D" w:rsidRPr="00E41A04">
        <w:rPr>
          <w:rFonts w:asciiTheme="minorHAnsi" w:hAnsiTheme="minorHAnsi" w:cstheme="minorHAnsi"/>
          <w:bCs/>
        </w:rPr>
        <w:t xml:space="preserve"> novads, LV-347</w:t>
      </w:r>
      <w:r w:rsidR="00827BD4" w:rsidRPr="00E41A04">
        <w:rPr>
          <w:rFonts w:asciiTheme="minorHAnsi" w:hAnsiTheme="minorHAnsi" w:cstheme="minorHAnsi"/>
          <w:bCs/>
        </w:rPr>
        <w:t>3</w:t>
      </w:r>
      <w:r w:rsidR="0092667D" w:rsidRPr="00E41A04">
        <w:rPr>
          <w:rFonts w:asciiTheme="minorHAnsi" w:hAnsiTheme="minorHAnsi" w:cstheme="minorHAnsi"/>
          <w:bCs/>
        </w:rPr>
        <w:t xml:space="preserve">, </w:t>
      </w:r>
      <w:r w:rsidR="00827BD4" w:rsidRPr="00E41A04">
        <w:rPr>
          <w:rFonts w:asciiTheme="minorHAnsi" w:hAnsiTheme="minorHAnsi" w:cstheme="minorHAnsi"/>
          <w:bCs/>
        </w:rPr>
        <w:t>16.kabinetā</w:t>
      </w:r>
      <w:r w:rsidR="0092667D" w:rsidRPr="00E41A04">
        <w:rPr>
          <w:rFonts w:asciiTheme="minorHAnsi" w:hAnsiTheme="minorHAnsi" w:cstheme="minorHAnsi"/>
          <w:bCs/>
        </w:rPr>
        <w:t xml:space="preserve"> līdz </w:t>
      </w:r>
      <w:r w:rsidR="00D54014" w:rsidRPr="00E41A04">
        <w:rPr>
          <w:rFonts w:asciiTheme="minorHAnsi" w:hAnsiTheme="minorHAnsi" w:cstheme="minorHAnsi"/>
          <w:b/>
          <w:bCs/>
        </w:rPr>
        <w:t>201</w:t>
      </w:r>
      <w:r w:rsidR="00C80C08" w:rsidRPr="00E41A04">
        <w:rPr>
          <w:rFonts w:asciiTheme="minorHAnsi" w:hAnsiTheme="minorHAnsi" w:cstheme="minorHAnsi"/>
          <w:b/>
          <w:bCs/>
        </w:rPr>
        <w:t>8</w:t>
      </w:r>
      <w:r w:rsidR="00D54014" w:rsidRPr="00E41A04">
        <w:rPr>
          <w:rFonts w:asciiTheme="minorHAnsi" w:hAnsiTheme="minorHAnsi" w:cstheme="minorHAnsi"/>
          <w:b/>
          <w:bCs/>
        </w:rPr>
        <w:t>.gada</w:t>
      </w:r>
      <w:r w:rsidR="00C80C08" w:rsidRPr="00E41A04">
        <w:rPr>
          <w:rFonts w:asciiTheme="minorHAnsi" w:hAnsiTheme="minorHAnsi" w:cstheme="minorHAnsi"/>
          <w:b/>
          <w:bCs/>
        </w:rPr>
        <w:t xml:space="preserve"> </w:t>
      </w:r>
      <w:r w:rsidR="00C908B5" w:rsidRPr="00C908B5">
        <w:rPr>
          <w:rFonts w:asciiTheme="minorHAnsi" w:hAnsiTheme="minorHAnsi" w:cstheme="minorHAnsi"/>
          <w:b/>
          <w:bCs/>
          <w:color w:val="auto"/>
        </w:rPr>
        <w:t>15</w:t>
      </w:r>
      <w:r w:rsidR="00C80C08" w:rsidRPr="00C908B5">
        <w:rPr>
          <w:rFonts w:asciiTheme="minorHAnsi" w:hAnsiTheme="minorHAnsi" w:cstheme="minorHAnsi"/>
          <w:b/>
          <w:bCs/>
          <w:color w:val="auto"/>
        </w:rPr>
        <w:t>.</w:t>
      </w:r>
      <w:r w:rsidR="00C908B5" w:rsidRPr="00C908B5">
        <w:rPr>
          <w:rFonts w:asciiTheme="minorHAnsi" w:hAnsiTheme="minorHAnsi" w:cstheme="minorHAnsi"/>
          <w:b/>
          <w:bCs/>
          <w:color w:val="auto"/>
        </w:rPr>
        <w:t>novembrim.</w:t>
      </w:r>
      <w:r w:rsidR="008576BB" w:rsidRPr="00C908B5">
        <w:rPr>
          <w:rFonts w:asciiTheme="minorHAnsi" w:hAnsiTheme="minorHAnsi" w:cstheme="minorHAnsi"/>
          <w:b/>
          <w:bCs/>
          <w:color w:val="auto"/>
        </w:rPr>
        <w:t xml:space="preserve"> </w:t>
      </w:r>
      <w:r w:rsidR="00D54014" w:rsidRPr="00C908B5">
        <w:rPr>
          <w:rFonts w:asciiTheme="minorHAnsi" w:hAnsiTheme="minorHAnsi" w:cstheme="minorHAnsi"/>
          <w:b/>
          <w:bCs/>
          <w:color w:val="auto"/>
        </w:rPr>
        <w:t>plkst.</w:t>
      </w:r>
      <w:r w:rsidR="007C1448" w:rsidRPr="00C908B5">
        <w:rPr>
          <w:rFonts w:asciiTheme="minorHAnsi" w:hAnsiTheme="minorHAnsi" w:cstheme="minorHAnsi"/>
          <w:b/>
          <w:bCs/>
          <w:color w:val="auto"/>
        </w:rPr>
        <w:t>1</w:t>
      </w:r>
      <w:r w:rsidR="001F204A" w:rsidRPr="00C908B5">
        <w:rPr>
          <w:rFonts w:asciiTheme="minorHAnsi" w:hAnsiTheme="minorHAnsi" w:cstheme="minorHAnsi"/>
          <w:b/>
          <w:bCs/>
          <w:color w:val="auto"/>
        </w:rPr>
        <w:t>4</w:t>
      </w:r>
      <w:r w:rsidR="00D54014" w:rsidRPr="00C908B5">
        <w:rPr>
          <w:rFonts w:asciiTheme="minorHAnsi" w:hAnsiTheme="minorHAnsi" w:cstheme="minorHAnsi"/>
          <w:b/>
          <w:bCs/>
          <w:color w:val="auto"/>
        </w:rPr>
        <w:t>.00.</w:t>
      </w:r>
    </w:p>
    <w:p w:rsidR="00563C96" w:rsidRPr="00E41A04" w:rsidRDefault="00563C96" w:rsidP="000C174D">
      <w:pPr>
        <w:numPr>
          <w:ilvl w:val="2"/>
          <w:numId w:val="6"/>
        </w:numPr>
        <w:ind w:left="709" w:hanging="709"/>
        <w:jc w:val="both"/>
        <w:rPr>
          <w:rFonts w:asciiTheme="minorHAnsi" w:hAnsiTheme="minorHAnsi" w:cstheme="minorHAnsi"/>
        </w:rPr>
      </w:pPr>
      <w:r w:rsidRPr="00E41A04">
        <w:rPr>
          <w:rFonts w:asciiTheme="minorHAnsi" w:hAnsiTheme="minorHAnsi" w:cstheme="minorHAnsi"/>
        </w:rPr>
        <w:t>Pretendents, iesniedzot piedāvājumu, no Pasūtītāja var pieprasīt apliecinājumu tam, ka piedāvājums saņemts un reģistrēts.</w:t>
      </w:r>
    </w:p>
    <w:p w:rsidR="00563C96" w:rsidRPr="00E41A04" w:rsidRDefault="00563C96" w:rsidP="000C174D">
      <w:pPr>
        <w:numPr>
          <w:ilvl w:val="2"/>
          <w:numId w:val="6"/>
        </w:numPr>
        <w:ind w:left="709" w:hanging="709"/>
        <w:jc w:val="both"/>
        <w:rPr>
          <w:rFonts w:asciiTheme="minorHAnsi" w:hAnsiTheme="minorHAnsi" w:cstheme="minorHAnsi"/>
        </w:rPr>
      </w:pPr>
      <w:r w:rsidRPr="00E41A04">
        <w:rPr>
          <w:rFonts w:asciiTheme="minorHAnsi" w:hAnsiTheme="minorHAnsi" w:cstheme="minorHAnsi"/>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pārstāvja starpniecību (pārstāvim jāuzrāda Pretendenta pilnvarojums ar tiesībām atsaukt vai mainīt piedāvājumu).</w:t>
      </w:r>
    </w:p>
    <w:p w:rsidR="00563C96" w:rsidRPr="00E41A04" w:rsidRDefault="00563C96" w:rsidP="000C174D">
      <w:pPr>
        <w:numPr>
          <w:ilvl w:val="2"/>
          <w:numId w:val="6"/>
        </w:numPr>
        <w:ind w:left="709" w:hanging="709"/>
        <w:jc w:val="both"/>
        <w:rPr>
          <w:rFonts w:asciiTheme="minorHAnsi" w:hAnsiTheme="minorHAnsi" w:cstheme="minorHAnsi"/>
        </w:rPr>
      </w:pPr>
      <w:r w:rsidRPr="00E41A04">
        <w:rPr>
          <w:rFonts w:asciiTheme="minorHAnsi" w:hAnsiTheme="minorHAnsi" w:cstheme="minorHAnsi"/>
        </w:rPr>
        <w:t>Ja piegādātājs piedāvājuma iesniegšanai izmanto citu personu pakalpojumus (nosūta pa pastu vai ar kurjeru), tas ir atbildīgs par piegādi līdz piedāvājumu iesniegšanas vietai līdz 1.1</w:t>
      </w:r>
      <w:r w:rsidR="00C56D31" w:rsidRPr="00E41A04">
        <w:rPr>
          <w:rFonts w:asciiTheme="minorHAnsi" w:hAnsiTheme="minorHAnsi" w:cstheme="minorHAnsi"/>
        </w:rPr>
        <w:t>3</w:t>
      </w:r>
      <w:r w:rsidRPr="00E41A04">
        <w:rPr>
          <w:rFonts w:asciiTheme="minorHAnsi" w:hAnsiTheme="minorHAnsi" w:cstheme="minorHAnsi"/>
        </w:rPr>
        <w:t>.2. punktā noteiktā termiņa beigām.</w:t>
      </w:r>
    </w:p>
    <w:p w:rsidR="00563C96" w:rsidRPr="00E41A04" w:rsidRDefault="00563C96" w:rsidP="000C174D">
      <w:pPr>
        <w:numPr>
          <w:ilvl w:val="2"/>
          <w:numId w:val="6"/>
        </w:numPr>
        <w:ind w:left="709" w:hanging="709"/>
        <w:jc w:val="both"/>
        <w:rPr>
          <w:rFonts w:asciiTheme="minorHAnsi" w:hAnsiTheme="minorHAnsi" w:cstheme="minorHAnsi"/>
        </w:rPr>
      </w:pPr>
      <w:r w:rsidRPr="00E41A04">
        <w:rPr>
          <w:rFonts w:asciiTheme="minorHAnsi" w:hAnsiTheme="minorHAnsi" w:cstheme="minorHAnsi"/>
        </w:rPr>
        <w:t>Jebkuri piedāvājumi, kurus Pasūtītājs saņems pēc pēdējā iesniegšanas termiņa, netiks izskatīti un tiks neatvērti atdoti vai nosūtīti atpakaļ pretendentam.</w:t>
      </w:r>
    </w:p>
    <w:p w:rsidR="00563C96" w:rsidRPr="00E41A04" w:rsidRDefault="00563C96" w:rsidP="000C174D">
      <w:pPr>
        <w:numPr>
          <w:ilvl w:val="2"/>
          <w:numId w:val="6"/>
        </w:numPr>
        <w:ind w:left="709" w:hanging="709"/>
        <w:jc w:val="both"/>
        <w:rPr>
          <w:rFonts w:asciiTheme="minorHAnsi" w:hAnsiTheme="minorHAnsi" w:cstheme="minorHAnsi"/>
        </w:rPr>
      </w:pPr>
      <w:r w:rsidRPr="00E41A04">
        <w:rPr>
          <w:rFonts w:asciiTheme="minorHAnsi" w:hAnsiTheme="minorHAnsi" w:cstheme="minorHAnsi"/>
        </w:rPr>
        <w:t>Iesniegtie piedāvājumi ir Pasūtītāja īpašums un netiek atgriezti atpakaļ Pretendentiem, izņemot Nolikuma 1.1</w:t>
      </w:r>
      <w:r w:rsidR="00A7431F" w:rsidRPr="00E41A04">
        <w:rPr>
          <w:rFonts w:asciiTheme="minorHAnsi" w:hAnsiTheme="minorHAnsi" w:cstheme="minorHAnsi"/>
        </w:rPr>
        <w:t>3</w:t>
      </w:r>
      <w:r w:rsidRPr="00E41A04">
        <w:rPr>
          <w:rFonts w:asciiTheme="minorHAnsi" w:hAnsiTheme="minorHAnsi" w:cstheme="minorHAnsi"/>
        </w:rPr>
        <w:t>.6. punktā minētajā gadījumā.</w:t>
      </w:r>
    </w:p>
    <w:p w:rsidR="00563C96" w:rsidRPr="00E41A04" w:rsidRDefault="00563C96" w:rsidP="000C174D">
      <w:pPr>
        <w:numPr>
          <w:ilvl w:val="2"/>
          <w:numId w:val="6"/>
        </w:numPr>
        <w:ind w:left="709" w:hanging="709"/>
        <w:jc w:val="both"/>
        <w:rPr>
          <w:rFonts w:asciiTheme="minorHAnsi" w:hAnsiTheme="minorHAnsi" w:cstheme="minorHAnsi"/>
        </w:rPr>
      </w:pPr>
      <w:r w:rsidRPr="00E41A04">
        <w:rPr>
          <w:rFonts w:asciiTheme="minorHAnsi" w:hAnsiTheme="minorHAnsi" w:cstheme="minorHAnsi"/>
        </w:rPr>
        <w:t xml:space="preserve">Piedāvājumu atvēršana notiek slēgtā iepirkumu komisijas sēdē </w:t>
      </w:r>
      <w:r w:rsidR="006B44C8" w:rsidRPr="00E41A04">
        <w:rPr>
          <w:rFonts w:asciiTheme="minorHAnsi" w:hAnsiTheme="minorHAnsi" w:cstheme="minorHAnsi"/>
        </w:rPr>
        <w:t>Nīcas</w:t>
      </w:r>
      <w:r w:rsidR="00B128A9" w:rsidRPr="00E41A04">
        <w:rPr>
          <w:rFonts w:asciiTheme="minorHAnsi" w:hAnsiTheme="minorHAnsi" w:cstheme="minorHAnsi"/>
        </w:rPr>
        <w:t xml:space="preserve"> </w:t>
      </w:r>
      <w:r w:rsidR="00302F09" w:rsidRPr="00E41A04">
        <w:rPr>
          <w:rFonts w:asciiTheme="minorHAnsi" w:hAnsiTheme="minorHAnsi" w:cstheme="minorHAnsi"/>
        </w:rPr>
        <w:t>novada domē</w:t>
      </w:r>
      <w:r w:rsidRPr="00E41A04">
        <w:rPr>
          <w:rFonts w:asciiTheme="minorHAnsi" w:hAnsiTheme="minorHAnsi" w:cstheme="minorHAnsi"/>
        </w:rPr>
        <w:t xml:space="preserve"> tūlīt pēc piedāvājumu iesniegšanas termiņa beigām.</w:t>
      </w:r>
    </w:p>
    <w:p w:rsidR="00563C96" w:rsidRPr="00E41A04" w:rsidRDefault="00563C96">
      <w:pPr>
        <w:ind w:left="709"/>
        <w:jc w:val="both"/>
        <w:rPr>
          <w:rFonts w:asciiTheme="minorHAnsi" w:hAnsiTheme="minorHAnsi" w:cstheme="minorHAnsi"/>
        </w:rPr>
      </w:pPr>
    </w:p>
    <w:p w:rsidR="00563C96" w:rsidRPr="00E41A04" w:rsidRDefault="00563C96" w:rsidP="000C174D">
      <w:pPr>
        <w:numPr>
          <w:ilvl w:val="1"/>
          <w:numId w:val="6"/>
        </w:numPr>
        <w:ind w:left="709" w:hanging="709"/>
        <w:jc w:val="both"/>
        <w:rPr>
          <w:rFonts w:asciiTheme="minorHAnsi" w:hAnsiTheme="minorHAnsi" w:cstheme="minorHAnsi"/>
        </w:rPr>
      </w:pPr>
      <w:r w:rsidRPr="00E41A04">
        <w:rPr>
          <w:rFonts w:asciiTheme="minorHAnsi" w:hAnsiTheme="minorHAnsi" w:cstheme="minorHAnsi"/>
          <w:b/>
          <w:bCs/>
        </w:rPr>
        <w:t>Piedāvājuma derīguma termiņš:</w:t>
      </w:r>
    </w:p>
    <w:p w:rsidR="00BD37E3" w:rsidRPr="00E41A04" w:rsidRDefault="00563C96" w:rsidP="000C174D">
      <w:pPr>
        <w:numPr>
          <w:ilvl w:val="2"/>
          <w:numId w:val="6"/>
        </w:numPr>
        <w:ind w:left="709" w:hanging="709"/>
        <w:jc w:val="both"/>
        <w:rPr>
          <w:rFonts w:asciiTheme="minorHAnsi" w:hAnsiTheme="minorHAnsi" w:cstheme="minorHAnsi"/>
        </w:rPr>
      </w:pPr>
      <w:r w:rsidRPr="00E41A04">
        <w:rPr>
          <w:rFonts w:asciiTheme="minorHAnsi" w:hAnsiTheme="minorHAnsi" w:cstheme="minorHAnsi"/>
        </w:rPr>
        <w:t xml:space="preserve">Piedāvājumam jābūt spēkā t.i. saistošam Pretendentam (iesniedzējam) ne mazāk kā </w:t>
      </w:r>
      <w:r w:rsidR="007009F8" w:rsidRPr="00E41A04">
        <w:rPr>
          <w:rFonts w:asciiTheme="minorHAnsi" w:hAnsiTheme="minorHAnsi" w:cstheme="minorHAnsi"/>
        </w:rPr>
        <w:t>5</w:t>
      </w:r>
      <w:r w:rsidR="00593AE1" w:rsidRPr="00E41A04">
        <w:rPr>
          <w:rFonts w:asciiTheme="minorHAnsi" w:hAnsiTheme="minorHAnsi" w:cstheme="minorHAnsi"/>
        </w:rPr>
        <w:t xml:space="preserve"> mēnešus </w:t>
      </w:r>
      <w:r w:rsidRPr="00E41A04">
        <w:rPr>
          <w:rFonts w:asciiTheme="minorHAnsi" w:hAnsiTheme="minorHAnsi" w:cstheme="minorHAnsi"/>
        </w:rPr>
        <w:t>vai līdz iepirkuma līguma noslēgšanai, skaitot no nolikuma 1.1</w:t>
      </w:r>
      <w:r w:rsidR="00C56D31" w:rsidRPr="00E41A04">
        <w:rPr>
          <w:rFonts w:asciiTheme="minorHAnsi" w:hAnsiTheme="minorHAnsi" w:cstheme="minorHAnsi"/>
        </w:rPr>
        <w:t>3</w:t>
      </w:r>
      <w:r w:rsidRPr="00E41A04">
        <w:rPr>
          <w:rFonts w:asciiTheme="minorHAnsi" w:hAnsiTheme="minorHAnsi" w:cstheme="minorHAnsi"/>
        </w:rPr>
        <w:t>.2. punktā noteiktā piedāvājumu iesniegšanas termiņa beigām. Pretendentam, ar kuru tiks noslēgts iepirkuma līgums, piedāvājums derīgs līdz pilnīgai līgumsaistību izpildei. Pretendents piedāvājumam var noteikt ilgāku derīguma termiņu.</w:t>
      </w:r>
      <w:r w:rsidR="00616C49" w:rsidRPr="00E41A04">
        <w:rPr>
          <w:rFonts w:asciiTheme="minorHAnsi" w:hAnsiTheme="minorHAnsi" w:cstheme="minorHAnsi"/>
        </w:rPr>
        <w:t xml:space="preserve"> </w:t>
      </w:r>
    </w:p>
    <w:p w:rsidR="00563C96" w:rsidRPr="00E41A04" w:rsidRDefault="00563C96" w:rsidP="000C174D">
      <w:pPr>
        <w:numPr>
          <w:ilvl w:val="2"/>
          <w:numId w:val="6"/>
        </w:numPr>
        <w:ind w:left="709" w:hanging="709"/>
        <w:jc w:val="both"/>
        <w:rPr>
          <w:rFonts w:asciiTheme="minorHAnsi" w:hAnsiTheme="minorHAnsi" w:cstheme="minorHAnsi"/>
        </w:rPr>
      </w:pPr>
      <w:r w:rsidRPr="00E41A04">
        <w:rPr>
          <w:rFonts w:asciiTheme="minorHAnsi" w:hAnsiTheme="minorHAnsi" w:cstheme="minorHAnsi"/>
        </w:rPr>
        <w:t>Ja objektīvu iemeslu dēļ iepirkuma līgumu nevar noslēgt nolikuma 1.1</w:t>
      </w:r>
      <w:r w:rsidR="00C56D31" w:rsidRPr="00E41A04">
        <w:rPr>
          <w:rFonts w:asciiTheme="minorHAnsi" w:hAnsiTheme="minorHAnsi" w:cstheme="minorHAnsi"/>
        </w:rPr>
        <w:t>4</w:t>
      </w:r>
      <w:r w:rsidRPr="00E41A04">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C96D6F" w:rsidRPr="00E41A04" w:rsidRDefault="00C96D6F">
      <w:pPr>
        <w:rPr>
          <w:rFonts w:asciiTheme="minorHAnsi" w:hAnsiTheme="minorHAnsi" w:cstheme="minorHAnsi"/>
        </w:rPr>
      </w:pPr>
      <w:r w:rsidRPr="00E41A04">
        <w:rPr>
          <w:rFonts w:asciiTheme="minorHAnsi" w:hAnsiTheme="minorHAnsi" w:cstheme="minorHAnsi"/>
        </w:rPr>
        <w:br w:type="page"/>
      </w:r>
    </w:p>
    <w:p w:rsidR="00563C96" w:rsidRPr="00E41A04" w:rsidRDefault="00563C96" w:rsidP="000C174D">
      <w:pPr>
        <w:pStyle w:val="Nosaukums"/>
        <w:numPr>
          <w:ilvl w:val="0"/>
          <w:numId w:val="6"/>
        </w:numPr>
        <w:tabs>
          <w:tab w:val="left" w:pos="142"/>
          <w:tab w:val="left" w:pos="567"/>
        </w:tabs>
        <w:ind w:hanging="480"/>
        <w:rPr>
          <w:rFonts w:asciiTheme="minorHAnsi" w:hAnsiTheme="minorHAnsi" w:cstheme="minorHAnsi"/>
          <w:sz w:val="24"/>
          <w:szCs w:val="24"/>
        </w:rPr>
      </w:pPr>
      <w:r w:rsidRPr="00E41A04">
        <w:rPr>
          <w:rFonts w:asciiTheme="minorHAnsi" w:hAnsiTheme="minorHAnsi" w:cstheme="minorHAnsi"/>
          <w:sz w:val="24"/>
          <w:szCs w:val="24"/>
        </w:rPr>
        <w:lastRenderedPageBreak/>
        <w:t>PIEDĀVĀJUMA NOFORMĒŠANA UN IESNIEGŠANA</w:t>
      </w:r>
    </w:p>
    <w:p w:rsidR="00563C96" w:rsidRPr="00E41A04" w:rsidRDefault="00563C96">
      <w:pPr>
        <w:pStyle w:val="Nosaukums"/>
        <w:tabs>
          <w:tab w:val="left" w:pos="142"/>
          <w:tab w:val="left" w:pos="567"/>
        </w:tabs>
        <w:ind w:left="480"/>
        <w:jc w:val="left"/>
        <w:rPr>
          <w:rFonts w:asciiTheme="minorHAnsi" w:hAnsiTheme="minorHAnsi" w:cstheme="minorHAnsi"/>
          <w:sz w:val="24"/>
          <w:szCs w:val="24"/>
        </w:rPr>
      </w:pPr>
    </w:p>
    <w:p w:rsidR="00563C96" w:rsidRPr="00E41A04" w:rsidRDefault="00563C96" w:rsidP="000C174D">
      <w:pPr>
        <w:pStyle w:val="Nosaukums"/>
        <w:numPr>
          <w:ilvl w:val="1"/>
          <w:numId w:val="3"/>
        </w:numPr>
        <w:tabs>
          <w:tab w:val="left" w:pos="142"/>
          <w:tab w:val="left" w:pos="567"/>
        </w:tabs>
        <w:ind w:left="567" w:hanging="567"/>
        <w:jc w:val="both"/>
        <w:rPr>
          <w:rFonts w:asciiTheme="minorHAnsi" w:hAnsiTheme="minorHAnsi" w:cstheme="minorHAnsi"/>
          <w:sz w:val="24"/>
          <w:szCs w:val="24"/>
        </w:rPr>
      </w:pPr>
      <w:r w:rsidRPr="00E41A04">
        <w:rPr>
          <w:rFonts w:asciiTheme="minorHAnsi" w:hAnsiTheme="minorHAnsi" w:cstheme="minorHAnsi"/>
          <w:b w:val="0"/>
          <w:bCs w:val="0"/>
          <w:sz w:val="24"/>
          <w:szCs w:val="24"/>
        </w:rPr>
        <w:t>Iepirkumam tiks pieņemti un izskatīti piedāvājumi no tiem pretendentiem, kuri būs noformējuši un iesnieguši piedāvājumu atbilstoši normatīvo aktu un nolikuma prasībām.</w:t>
      </w:r>
    </w:p>
    <w:p w:rsidR="00563C96" w:rsidRPr="00E41A04" w:rsidRDefault="00563C96">
      <w:pPr>
        <w:pStyle w:val="Nosaukums"/>
        <w:tabs>
          <w:tab w:val="left" w:pos="142"/>
          <w:tab w:val="left" w:pos="567"/>
        </w:tabs>
        <w:ind w:left="567"/>
        <w:jc w:val="both"/>
        <w:rPr>
          <w:rFonts w:asciiTheme="minorHAnsi" w:hAnsiTheme="minorHAnsi" w:cstheme="minorHAnsi"/>
          <w:sz w:val="24"/>
          <w:szCs w:val="24"/>
        </w:rPr>
      </w:pPr>
    </w:p>
    <w:p w:rsidR="00563C96" w:rsidRPr="00E41A04" w:rsidRDefault="00563C96" w:rsidP="000C174D">
      <w:pPr>
        <w:pStyle w:val="Nosaukums"/>
        <w:numPr>
          <w:ilvl w:val="1"/>
          <w:numId w:val="3"/>
        </w:numPr>
        <w:tabs>
          <w:tab w:val="left" w:pos="142"/>
          <w:tab w:val="left" w:pos="567"/>
        </w:tabs>
        <w:ind w:left="567" w:hanging="567"/>
        <w:jc w:val="both"/>
        <w:rPr>
          <w:rFonts w:asciiTheme="minorHAnsi" w:hAnsiTheme="minorHAnsi" w:cstheme="minorHAnsi"/>
          <w:sz w:val="24"/>
          <w:szCs w:val="24"/>
        </w:rPr>
      </w:pPr>
      <w:r w:rsidRPr="00E41A04">
        <w:rPr>
          <w:rFonts w:asciiTheme="minorHAnsi" w:hAnsiTheme="minorHAnsi" w:cstheme="minorHAnsi"/>
          <w:b w:val="0"/>
          <w:bCs w:val="0"/>
          <w:sz w:val="24"/>
          <w:szCs w:val="24"/>
        </w:rPr>
        <w:t>Pretendentam piedāvājums jāiesniedz 1 (</w:t>
      </w:r>
      <w:r w:rsidRPr="00E41A04">
        <w:rPr>
          <w:rFonts w:asciiTheme="minorHAnsi" w:hAnsiTheme="minorHAnsi" w:cstheme="minorHAnsi"/>
          <w:b w:val="0"/>
          <w:bCs w:val="0"/>
          <w:i/>
          <w:iCs/>
          <w:sz w:val="24"/>
          <w:szCs w:val="24"/>
        </w:rPr>
        <w:t>vienā</w:t>
      </w:r>
      <w:r w:rsidRPr="00E41A04">
        <w:rPr>
          <w:rFonts w:asciiTheme="minorHAnsi" w:hAnsiTheme="minorHAnsi" w:cstheme="minorHAnsi"/>
          <w:b w:val="0"/>
          <w:bCs w:val="0"/>
          <w:sz w:val="24"/>
          <w:szCs w:val="24"/>
        </w:rPr>
        <w:t>) oriģinālā eksemplārā</w:t>
      </w:r>
      <w:r w:rsidR="004F6AEF" w:rsidRPr="00E41A04">
        <w:rPr>
          <w:rFonts w:asciiTheme="minorHAnsi" w:hAnsiTheme="minorHAnsi" w:cstheme="minorHAnsi"/>
          <w:b w:val="0"/>
          <w:bCs w:val="0"/>
          <w:sz w:val="24"/>
          <w:szCs w:val="24"/>
        </w:rPr>
        <w:t xml:space="preserve"> un 1 (viena) pretendenta apliecināta kopija,</w:t>
      </w:r>
      <w:r w:rsidR="00A17323" w:rsidRPr="00E41A04">
        <w:rPr>
          <w:rFonts w:asciiTheme="minorHAnsi" w:hAnsiTheme="minorHAnsi" w:cstheme="minorHAnsi"/>
          <w:b w:val="0"/>
          <w:bCs w:val="0"/>
          <w:sz w:val="24"/>
          <w:szCs w:val="24"/>
        </w:rPr>
        <w:t xml:space="preserve"> kurā</w:t>
      </w:r>
      <w:r w:rsidR="00CB3207" w:rsidRPr="00E41A04">
        <w:rPr>
          <w:rFonts w:asciiTheme="minorHAnsi" w:hAnsiTheme="minorHAnsi" w:cstheme="minorHAnsi"/>
          <w:b w:val="0"/>
          <w:bCs w:val="0"/>
          <w:sz w:val="24"/>
          <w:szCs w:val="24"/>
        </w:rPr>
        <w:t xml:space="preserve"> jāiekļauj </w:t>
      </w:r>
      <w:r w:rsidRPr="00E41A04">
        <w:rPr>
          <w:rFonts w:asciiTheme="minorHAnsi" w:hAnsiTheme="minorHAnsi" w:cstheme="minorHAnsi"/>
          <w:b w:val="0"/>
          <w:bCs w:val="0"/>
          <w:sz w:val="24"/>
          <w:szCs w:val="24"/>
        </w:rPr>
        <w:t xml:space="preserve">nolikuma 3.sadaļā </w:t>
      </w:r>
      <w:r w:rsidR="00214A6A" w:rsidRPr="00E41A04">
        <w:rPr>
          <w:rFonts w:asciiTheme="minorHAnsi" w:hAnsiTheme="minorHAnsi" w:cstheme="minorHAnsi"/>
          <w:b w:val="0"/>
          <w:bCs w:val="0"/>
          <w:sz w:val="24"/>
          <w:szCs w:val="24"/>
        </w:rPr>
        <w:t>noteiktie dokumenti</w:t>
      </w:r>
      <w:r w:rsidRPr="00E41A04">
        <w:rPr>
          <w:rFonts w:asciiTheme="minorHAnsi" w:hAnsiTheme="minorHAnsi" w:cstheme="minorHAnsi"/>
          <w:b w:val="0"/>
          <w:bCs w:val="0"/>
          <w:sz w:val="24"/>
          <w:szCs w:val="24"/>
        </w:rPr>
        <w:t>.</w:t>
      </w:r>
      <w:r w:rsidRPr="00E41A04">
        <w:rPr>
          <w:rFonts w:asciiTheme="minorHAnsi" w:hAnsiTheme="minorHAnsi" w:cstheme="minorHAnsi"/>
          <w:sz w:val="24"/>
          <w:szCs w:val="24"/>
        </w:rPr>
        <w:t xml:space="preserve"> </w:t>
      </w:r>
    </w:p>
    <w:p w:rsidR="00563C96" w:rsidRPr="00E41A04" w:rsidRDefault="00563C96">
      <w:pPr>
        <w:rPr>
          <w:rFonts w:asciiTheme="minorHAnsi" w:hAnsiTheme="minorHAnsi" w:cstheme="minorHAnsi"/>
        </w:rPr>
      </w:pPr>
    </w:p>
    <w:p w:rsidR="00563C96" w:rsidRPr="00E41A04" w:rsidRDefault="00563C96" w:rsidP="000C174D">
      <w:pPr>
        <w:pStyle w:val="Nosaukums"/>
        <w:numPr>
          <w:ilvl w:val="1"/>
          <w:numId w:val="3"/>
        </w:numPr>
        <w:tabs>
          <w:tab w:val="left" w:pos="142"/>
          <w:tab w:val="left" w:pos="567"/>
        </w:tabs>
        <w:ind w:left="709" w:hanging="709"/>
        <w:jc w:val="both"/>
        <w:rPr>
          <w:rFonts w:asciiTheme="minorHAnsi" w:hAnsiTheme="minorHAnsi" w:cstheme="minorHAnsi"/>
          <w:sz w:val="24"/>
          <w:szCs w:val="24"/>
        </w:rPr>
      </w:pPr>
      <w:r w:rsidRPr="00E41A04">
        <w:rPr>
          <w:rFonts w:asciiTheme="minorHAnsi" w:hAnsiTheme="minorHAnsi" w:cstheme="minorHAnsi"/>
          <w:b w:val="0"/>
          <w:bCs w:val="0"/>
          <w:sz w:val="24"/>
          <w:szCs w:val="24"/>
        </w:rPr>
        <w:t>Pretendentam piedāvājums jāieliek vienā aploksnē un jāaizlīmē, jāadresē:</w:t>
      </w:r>
    </w:p>
    <w:p w:rsidR="00305CBF" w:rsidRPr="00E41A04" w:rsidRDefault="00305CBF" w:rsidP="0021504A">
      <w:pPr>
        <w:tabs>
          <w:tab w:val="left" w:pos="2268"/>
          <w:tab w:val="left" w:pos="2552"/>
          <w:tab w:val="left" w:pos="10908"/>
          <w:tab w:val="left" w:pos="11520"/>
        </w:tabs>
        <w:ind w:left="-397"/>
        <w:jc w:val="center"/>
        <w:rPr>
          <w:rFonts w:asciiTheme="minorHAnsi" w:hAnsiTheme="minorHAnsi" w:cstheme="minorHAnsi"/>
          <w:b/>
          <w:bCs/>
        </w:rPr>
      </w:pPr>
    </w:p>
    <w:p w:rsidR="00563C96" w:rsidRPr="00E41A04" w:rsidRDefault="004F6AEF" w:rsidP="0021504A">
      <w:pPr>
        <w:tabs>
          <w:tab w:val="left" w:pos="2268"/>
          <w:tab w:val="left" w:pos="2552"/>
          <w:tab w:val="left" w:pos="10908"/>
          <w:tab w:val="left" w:pos="11520"/>
        </w:tabs>
        <w:ind w:left="-397"/>
        <w:jc w:val="center"/>
        <w:rPr>
          <w:rFonts w:asciiTheme="minorHAnsi" w:hAnsiTheme="minorHAnsi" w:cstheme="minorHAnsi"/>
          <w:b/>
          <w:bCs/>
        </w:rPr>
      </w:pPr>
      <w:r w:rsidRPr="00E41A04">
        <w:rPr>
          <w:rFonts w:asciiTheme="minorHAnsi" w:hAnsiTheme="minorHAnsi" w:cstheme="minorHAnsi"/>
          <w:b/>
          <w:bCs/>
        </w:rPr>
        <w:t>Nīcas</w:t>
      </w:r>
      <w:r w:rsidR="00A842F3" w:rsidRPr="00E41A04">
        <w:rPr>
          <w:rFonts w:asciiTheme="minorHAnsi" w:hAnsiTheme="minorHAnsi" w:cstheme="minorHAnsi"/>
          <w:b/>
          <w:bCs/>
        </w:rPr>
        <w:t xml:space="preserve"> </w:t>
      </w:r>
      <w:r w:rsidR="00563C96" w:rsidRPr="00E41A04">
        <w:rPr>
          <w:rFonts w:asciiTheme="minorHAnsi" w:hAnsiTheme="minorHAnsi" w:cstheme="minorHAnsi"/>
          <w:b/>
          <w:bCs/>
        </w:rPr>
        <w:t>novada domes Iepirkumu komisijai</w:t>
      </w:r>
    </w:p>
    <w:p w:rsidR="00A842F3" w:rsidRPr="00E41A04" w:rsidRDefault="004F6AEF" w:rsidP="0021504A">
      <w:pPr>
        <w:tabs>
          <w:tab w:val="left" w:pos="2268"/>
          <w:tab w:val="left" w:pos="2552"/>
          <w:tab w:val="left" w:pos="10908"/>
          <w:tab w:val="left" w:pos="11520"/>
        </w:tabs>
        <w:ind w:left="-397"/>
        <w:jc w:val="center"/>
        <w:rPr>
          <w:rFonts w:asciiTheme="minorHAnsi" w:hAnsiTheme="minorHAnsi" w:cstheme="minorHAnsi"/>
          <w:bCs/>
        </w:rPr>
      </w:pPr>
      <w:r w:rsidRPr="00E41A04">
        <w:rPr>
          <w:rFonts w:asciiTheme="minorHAnsi" w:hAnsiTheme="minorHAnsi" w:cstheme="minorHAnsi"/>
          <w:bCs/>
        </w:rPr>
        <w:t>Bārtas iela 6</w:t>
      </w:r>
      <w:r w:rsidR="00A842F3" w:rsidRPr="00E41A04">
        <w:rPr>
          <w:rFonts w:asciiTheme="minorHAnsi" w:hAnsiTheme="minorHAnsi" w:cstheme="minorHAnsi"/>
          <w:bCs/>
        </w:rPr>
        <w:t xml:space="preserve">, </w:t>
      </w:r>
      <w:r w:rsidRPr="00E41A04">
        <w:rPr>
          <w:rFonts w:asciiTheme="minorHAnsi" w:hAnsiTheme="minorHAnsi" w:cstheme="minorHAnsi"/>
          <w:bCs/>
        </w:rPr>
        <w:t>Nīca</w:t>
      </w:r>
      <w:r w:rsidR="00A842F3" w:rsidRPr="00E41A04">
        <w:rPr>
          <w:rFonts w:asciiTheme="minorHAnsi" w:hAnsiTheme="minorHAnsi" w:cstheme="minorHAnsi"/>
          <w:bCs/>
        </w:rPr>
        <w:t xml:space="preserve">, </w:t>
      </w:r>
      <w:r w:rsidRPr="00E41A04">
        <w:rPr>
          <w:rFonts w:asciiTheme="minorHAnsi" w:hAnsiTheme="minorHAnsi" w:cstheme="minorHAnsi"/>
          <w:bCs/>
        </w:rPr>
        <w:t>Nīcas</w:t>
      </w:r>
      <w:r w:rsidR="00A842F3" w:rsidRPr="00E41A04">
        <w:rPr>
          <w:rFonts w:asciiTheme="minorHAnsi" w:hAnsiTheme="minorHAnsi" w:cstheme="minorHAnsi"/>
          <w:bCs/>
        </w:rPr>
        <w:t xml:space="preserve"> pagasts, </w:t>
      </w:r>
      <w:r w:rsidRPr="00E41A04">
        <w:rPr>
          <w:rFonts w:asciiTheme="minorHAnsi" w:hAnsiTheme="minorHAnsi" w:cstheme="minorHAnsi"/>
          <w:bCs/>
        </w:rPr>
        <w:t>Nīcas</w:t>
      </w:r>
      <w:r w:rsidR="00A842F3" w:rsidRPr="00E41A04">
        <w:rPr>
          <w:rFonts w:asciiTheme="minorHAnsi" w:hAnsiTheme="minorHAnsi" w:cstheme="minorHAnsi"/>
          <w:bCs/>
        </w:rPr>
        <w:t xml:space="preserve"> novads, LV-347</w:t>
      </w:r>
      <w:r w:rsidRPr="00E41A04">
        <w:rPr>
          <w:rFonts w:asciiTheme="minorHAnsi" w:hAnsiTheme="minorHAnsi" w:cstheme="minorHAnsi"/>
          <w:bCs/>
        </w:rPr>
        <w:t>3</w:t>
      </w:r>
    </w:p>
    <w:p w:rsidR="009908DA" w:rsidRPr="00E41A04" w:rsidRDefault="00C11EC1" w:rsidP="009908DA">
      <w:pPr>
        <w:rPr>
          <w:rFonts w:asciiTheme="minorHAnsi" w:hAnsiTheme="minorHAnsi" w:cstheme="minorHAnsi"/>
          <w:b/>
          <w:bCs/>
        </w:rPr>
      </w:pPr>
      <w:r w:rsidRPr="00E41A04">
        <w:rPr>
          <w:rFonts w:asciiTheme="minorHAnsi" w:hAnsiTheme="minorHAnsi" w:cstheme="minorHAnsi"/>
          <w:bCs/>
        </w:rPr>
        <w:t>Piedāvājums i</w:t>
      </w:r>
      <w:r w:rsidR="00563C96" w:rsidRPr="00E41A04">
        <w:rPr>
          <w:rFonts w:asciiTheme="minorHAnsi" w:hAnsiTheme="minorHAnsi" w:cstheme="minorHAnsi"/>
          <w:bCs/>
        </w:rPr>
        <w:t>epirkumam</w:t>
      </w:r>
      <w:r w:rsidR="00563C96" w:rsidRPr="00E41A04">
        <w:rPr>
          <w:rFonts w:asciiTheme="minorHAnsi" w:hAnsiTheme="minorHAnsi" w:cstheme="minorHAnsi"/>
          <w:b/>
          <w:bCs/>
        </w:rPr>
        <w:t xml:space="preserve"> </w:t>
      </w:r>
      <w:r w:rsidR="009908DA" w:rsidRPr="00E41A04">
        <w:rPr>
          <w:rFonts w:asciiTheme="minorHAnsi" w:hAnsiTheme="minorHAnsi" w:cstheme="minorHAnsi"/>
          <w:b/>
          <w:bCs/>
        </w:rPr>
        <w:t xml:space="preserve">„Par jauna </w:t>
      </w:r>
      <w:r w:rsidR="004F6AEF" w:rsidRPr="00E41A04">
        <w:rPr>
          <w:rFonts w:asciiTheme="minorHAnsi" w:hAnsiTheme="minorHAnsi" w:cstheme="minorHAnsi"/>
          <w:b/>
          <w:bCs/>
        </w:rPr>
        <w:t>mikroautobusa</w:t>
      </w:r>
      <w:r w:rsidR="00FD476C">
        <w:rPr>
          <w:rFonts w:asciiTheme="minorHAnsi" w:hAnsiTheme="minorHAnsi" w:cstheme="minorHAnsi"/>
          <w:b/>
          <w:bCs/>
        </w:rPr>
        <w:t xml:space="preserve"> (8+1)</w:t>
      </w:r>
      <w:r w:rsidR="009908DA" w:rsidRPr="00E41A04">
        <w:rPr>
          <w:rFonts w:asciiTheme="minorHAnsi" w:hAnsiTheme="minorHAnsi" w:cstheme="minorHAnsi"/>
          <w:b/>
          <w:bCs/>
        </w:rPr>
        <w:t xml:space="preserve"> piegādi </w:t>
      </w:r>
      <w:r w:rsidR="004F6AEF" w:rsidRPr="00E41A04">
        <w:rPr>
          <w:rFonts w:asciiTheme="minorHAnsi" w:hAnsiTheme="minorHAnsi" w:cstheme="minorHAnsi"/>
          <w:b/>
          <w:bCs/>
        </w:rPr>
        <w:t>Nīcas</w:t>
      </w:r>
      <w:r w:rsidR="009908DA" w:rsidRPr="00E41A04">
        <w:rPr>
          <w:rFonts w:asciiTheme="minorHAnsi" w:hAnsiTheme="minorHAnsi" w:cstheme="minorHAnsi"/>
          <w:b/>
          <w:bCs/>
        </w:rPr>
        <w:t xml:space="preserve"> pašvaldības vajadzībām” </w:t>
      </w:r>
    </w:p>
    <w:p w:rsidR="00563C96" w:rsidRPr="00E41A04" w:rsidRDefault="00563C96" w:rsidP="0021504A">
      <w:pPr>
        <w:tabs>
          <w:tab w:val="center" w:pos="4153"/>
          <w:tab w:val="right" w:pos="8306"/>
        </w:tabs>
        <w:jc w:val="center"/>
        <w:rPr>
          <w:rFonts w:asciiTheme="minorHAnsi" w:hAnsiTheme="minorHAnsi" w:cstheme="minorHAnsi"/>
        </w:rPr>
      </w:pPr>
      <w:r w:rsidRPr="00E41A04">
        <w:rPr>
          <w:rFonts w:asciiTheme="minorHAnsi" w:hAnsiTheme="minorHAnsi" w:cstheme="minorHAnsi"/>
          <w:b/>
          <w:bCs/>
        </w:rPr>
        <w:t xml:space="preserve">ID </w:t>
      </w:r>
      <w:r w:rsidR="004F6AEF" w:rsidRPr="00E41A04">
        <w:rPr>
          <w:rFonts w:asciiTheme="minorHAnsi" w:hAnsiTheme="minorHAnsi" w:cstheme="minorHAnsi"/>
          <w:b/>
          <w:bCs/>
        </w:rPr>
        <w:t>N</w:t>
      </w:r>
      <w:r w:rsidR="00455F23" w:rsidRPr="00E41A04">
        <w:rPr>
          <w:rFonts w:asciiTheme="minorHAnsi" w:hAnsiTheme="minorHAnsi" w:cstheme="minorHAnsi"/>
          <w:b/>
          <w:bCs/>
        </w:rPr>
        <w:t>ND/2018</w:t>
      </w:r>
      <w:r w:rsidR="00455F23" w:rsidRPr="00E41A04">
        <w:rPr>
          <w:rFonts w:asciiTheme="minorHAnsi" w:hAnsiTheme="minorHAnsi" w:cstheme="minorHAnsi"/>
          <w:b/>
          <w:bCs/>
          <w:color w:val="auto"/>
        </w:rPr>
        <w:t>/</w:t>
      </w:r>
      <w:r w:rsidR="004F6AEF" w:rsidRPr="00E41A04">
        <w:rPr>
          <w:rFonts w:asciiTheme="minorHAnsi" w:hAnsiTheme="minorHAnsi" w:cstheme="minorHAnsi"/>
          <w:b/>
          <w:bCs/>
          <w:color w:val="auto"/>
        </w:rPr>
        <w:t>1</w:t>
      </w:r>
      <w:r w:rsidR="00FD476C">
        <w:rPr>
          <w:rFonts w:asciiTheme="minorHAnsi" w:hAnsiTheme="minorHAnsi" w:cstheme="minorHAnsi"/>
          <w:b/>
          <w:bCs/>
          <w:color w:val="auto"/>
        </w:rPr>
        <w:t>6</w:t>
      </w:r>
    </w:p>
    <w:p w:rsidR="00563C96" w:rsidRPr="00E41A04" w:rsidRDefault="009908DA" w:rsidP="0021504A">
      <w:pPr>
        <w:ind w:left="-397"/>
        <w:jc w:val="center"/>
        <w:rPr>
          <w:rFonts w:asciiTheme="minorHAnsi" w:hAnsiTheme="minorHAnsi" w:cstheme="minorHAnsi"/>
          <w:i/>
        </w:rPr>
      </w:pPr>
      <w:r w:rsidRPr="00E41A04">
        <w:rPr>
          <w:rFonts w:asciiTheme="minorHAnsi" w:hAnsiTheme="minorHAnsi" w:cstheme="minorHAnsi"/>
          <w:b/>
          <w:bCs/>
        </w:rPr>
        <w:t xml:space="preserve"> No kā</w:t>
      </w:r>
      <w:r w:rsidR="00563C96" w:rsidRPr="00E41A04">
        <w:rPr>
          <w:rFonts w:asciiTheme="minorHAnsi" w:hAnsiTheme="minorHAnsi" w:cstheme="minorHAnsi"/>
          <w:b/>
          <w:bCs/>
        </w:rPr>
        <w:t xml:space="preserve">: </w:t>
      </w:r>
      <w:r w:rsidR="00563C96" w:rsidRPr="00E41A04">
        <w:rPr>
          <w:rFonts w:asciiTheme="minorHAnsi" w:hAnsiTheme="minorHAnsi" w:cstheme="minorHAnsi"/>
          <w:bCs/>
          <w:i/>
        </w:rPr>
        <w:t>________(</w:t>
      </w:r>
      <w:r w:rsidRPr="00E41A04">
        <w:rPr>
          <w:rFonts w:asciiTheme="minorHAnsi" w:hAnsiTheme="minorHAnsi" w:cstheme="minorHAnsi"/>
          <w:bCs/>
          <w:i/>
        </w:rPr>
        <w:t xml:space="preserve">Pretendenta </w:t>
      </w:r>
      <w:r w:rsidR="00563C96" w:rsidRPr="00E41A04">
        <w:rPr>
          <w:rFonts w:asciiTheme="minorHAnsi" w:hAnsiTheme="minorHAnsi" w:cstheme="minorHAnsi"/>
          <w:bCs/>
          <w:i/>
          <w:iCs/>
        </w:rPr>
        <w:t>nosaukums</w:t>
      </w:r>
      <w:r w:rsidR="005C4B0A" w:rsidRPr="00E41A04">
        <w:rPr>
          <w:rFonts w:asciiTheme="minorHAnsi" w:hAnsiTheme="minorHAnsi" w:cstheme="minorHAnsi"/>
          <w:bCs/>
          <w:i/>
          <w:iCs/>
        </w:rPr>
        <w:t>,</w:t>
      </w:r>
      <w:r w:rsidR="00563C96" w:rsidRPr="00E41A04">
        <w:rPr>
          <w:rFonts w:asciiTheme="minorHAnsi" w:hAnsiTheme="minorHAnsi" w:cstheme="minorHAnsi"/>
          <w:bCs/>
          <w:i/>
          <w:iCs/>
        </w:rPr>
        <w:t xml:space="preserve"> reģistrācijas Nr., adrese, kontaktpersona</w:t>
      </w:r>
      <w:r w:rsidR="000167D0" w:rsidRPr="00E41A04">
        <w:rPr>
          <w:rFonts w:asciiTheme="minorHAnsi" w:hAnsiTheme="minorHAnsi" w:cstheme="minorHAnsi"/>
          <w:bCs/>
          <w:i/>
          <w:iCs/>
        </w:rPr>
        <w:t>,</w:t>
      </w:r>
      <w:r w:rsidR="00563C96" w:rsidRPr="00E41A04">
        <w:rPr>
          <w:rFonts w:asciiTheme="minorHAnsi" w:hAnsiTheme="minorHAnsi" w:cstheme="minorHAnsi"/>
          <w:bCs/>
          <w:i/>
          <w:iCs/>
        </w:rPr>
        <w:t xml:space="preserve"> kontaktinformācija</w:t>
      </w:r>
      <w:r w:rsidR="00563C96" w:rsidRPr="00E41A04">
        <w:rPr>
          <w:rFonts w:asciiTheme="minorHAnsi" w:hAnsiTheme="minorHAnsi" w:cstheme="minorHAnsi"/>
          <w:bCs/>
          <w:i/>
        </w:rPr>
        <w:t>)</w:t>
      </w:r>
    </w:p>
    <w:p w:rsidR="00563C96" w:rsidRPr="00E41A04" w:rsidRDefault="00563C96" w:rsidP="0021504A">
      <w:pPr>
        <w:tabs>
          <w:tab w:val="left" w:pos="2268"/>
          <w:tab w:val="left" w:pos="2552"/>
          <w:tab w:val="left" w:pos="10908"/>
          <w:tab w:val="left" w:pos="11520"/>
        </w:tabs>
        <w:ind w:left="-397"/>
        <w:jc w:val="center"/>
        <w:rPr>
          <w:rFonts w:asciiTheme="minorHAnsi" w:hAnsiTheme="minorHAnsi" w:cstheme="minorHAnsi"/>
          <w:i/>
        </w:rPr>
      </w:pPr>
      <w:r w:rsidRPr="00E41A04">
        <w:rPr>
          <w:rFonts w:asciiTheme="minorHAnsi" w:hAnsiTheme="minorHAnsi" w:cstheme="minorHAnsi"/>
          <w:bCs/>
          <w:i/>
          <w:iCs/>
        </w:rPr>
        <w:t>ar norādi:</w:t>
      </w:r>
    </w:p>
    <w:p w:rsidR="00563C96" w:rsidRPr="00E41A04" w:rsidRDefault="00563C96" w:rsidP="0021504A">
      <w:pPr>
        <w:ind w:left="-397"/>
        <w:jc w:val="center"/>
        <w:rPr>
          <w:rFonts w:asciiTheme="minorHAnsi" w:hAnsiTheme="minorHAnsi" w:cstheme="minorHAnsi"/>
        </w:rPr>
      </w:pPr>
      <w:r w:rsidRPr="00E41A04">
        <w:rPr>
          <w:rFonts w:asciiTheme="minorHAnsi" w:hAnsiTheme="minorHAnsi" w:cstheme="minorHAnsi"/>
          <w:b/>
          <w:bCs/>
        </w:rPr>
        <w:t>„Neatvērt līdz piedāvājumu atvēršanas sanāksmei!”</w:t>
      </w:r>
    </w:p>
    <w:p w:rsidR="00563C96" w:rsidRPr="00E41A04" w:rsidRDefault="00563C96">
      <w:pPr>
        <w:ind w:left="-397"/>
        <w:jc w:val="center"/>
        <w:rPr>
          <w:rFonts w:asciiTheme="minorHAnsi" w:hAnsiTheme="minorHAnsi" w:cstheme="minorHAnsi"/>
        </w:rPr>
      </w:pPr>
    </w:p>
    <w:p w:rsidR="00563C96" w:rsidRPr="00E41A04" w:rsidRDefault="00563C96" w:rsidP="000C174D">
      <w:pPr>
        <w:numPr>
          <w:ilvl w:val="1"/>
          <w:numId w:val="3"/>
        </w:numPr>
        <w:ind w:left="709" w:hanging="709"/>
        <w:jc w:val="both"/>
        <w:rPr>
          <w:rFonts w:asciiTheme="minorHAnsi" w:hAnsiTheme="minorHAnsi" w:cstheme="minorHAnsi"/>
        </w:rPr>
      </w:pPr>
      <w:r w:rsidRPr="00E41A04">
        <w:rPr>
          <w:rFonts w:asciiTheme="minorHAnsi" w:hAnsiTheme="minorHAnsi" w:cstheme="minorHAnsi"/>
        </w:rPr>
        <w:t xml:space="preserve">Piedāvājuma oriģināls un tā kopija atsevišķi ir cauršūti tā, lai dokumentus nebūtu iespējams atdalīt. Piedāvājuma lapām jābūt numurētām un dokumentiem jāatbilst pievienotajam satura rādītājam un uz pēdējās lapas aizmugures </w:t>
      </w:r>
      <w:proofErr w:type="spellStart"/>
      <w:r w:rsidRPr="00E41A04">
        <w:rPr>
          <w:rFonts w:asciiTheme="minorHAnsi" w:hAnsiTheme="minorHAnsi" w:cstheme="minorHAnsi"/>
        </w:rPr>
        <w:t>cauršūšanai</w:t>
      </w:r>
      <w:proofErr w:type="spellEnd"/>
      <w:r w:rsidRPr="00E41A04">
        <w:rPr>
          <w:rFonts w:asciiTheme="minorHAnsi" w:hAnsiTheme="minorHAnsi" w:cstheme="minorHAnsi"/>
        </w:rPr>
        <w:t xml:space="preserve"> izmantojamo auklu jānostiprina ar pārlīmētu  lapu, kurā norādīts </w:t>
      </w:r>
      <w:proofErr w:type="spellStart"/>
      <w:r w:rsidRPr="00E41A04">
        <w:rPr>
          <w:rFonts w:asciiTheme="minorHAnsi" w:hAnsiTheme="minorHAnsi" w:cstheme="minorHAnsi"/>
        </w:rPr>
        <w:t>cauršūto</w:t>
      </w:r>
      <w:proofErr w:type="spellEnd"/>
      <w:r w:rsidRPr="00E41A04">
        <w:rPr>
          <w:rFonts w:asciiTheme="minorHAnsi" w:hAnsiTheme="minorHAnsi" w:cstheme="minorHAnsi"/>
        </w:rPr>
        <w:t xml:space="preserve"> lapu skaits, ko ar savu parakstu apliecina Pretendents, Pretendenta amatpersona ar paraksta tiesībām (ja piedāvājumu iesniedz juridiska persona) vai Pretendenta pilnvarotā persona. Uz oriģināla titullapas jābūt norādei „Oriģināls” un uz kopijas titullapas norādei „Kopija”. Ja konstatētas pretrunas starp pretendenta iesniegto piedāvājuma oriģinālu un kopiju, par pamatu tiek ņemts piedāvājuma oriģināls.</w:t>
      </w:r>
    </w:p>
    <w:p w:rsidR="00563C96" w:rsidRPr="00E41A04" w:rsidRDefault="00563C96">
      <w:pPr>
        <w:jc w:val="both"/>
        <w:rPr>
          <w:rFonts w:asciiTheme="minorHAnsi" w:hAnsiTheme="minorHAnsi" w:cstheme="minorHAnsi"/>
        </w:rPr>
      </w:pPr>
    </w:p>
    <w:p w:rsidR="00563C96" w:rsidRPr="00E41A04" w:rsidRDefault="00563C96" w:rsidP="000C174D">
      <w:pPr>
        <w:numPr>
          <w:ilvl w:val="1"/>
          <w:numId w:val="3"/>
        </w:numPr>
        <w:ind w:left="709" w:right="60" w:hanging="709"/>
        <w:jc w:val="both"/>
        <w:rPr>
          <w:rFonts w:asciiTheme="minorHAnsi" w:hAnsiTheme="minorHAnsi" w:cstheme="minorHAnsi"/>
        </w:rPr>
      </w:pPr>
      <w:r w:rsidRPr="00E41A04">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563C96" w:rsidRPr="00E41A04" w:rsidRDefault="00563C96">
      <w:pPr>
        <w:rPr>
          <w:rFonts w:asciiTheme="minorHAnsi" w:hAnsiTheme="minorHAnsi" w:cstheme="minorHAnsi"/>
        </w:rPr>
      </w:pPr>
    </w:p>
    <w:p w:rsidR="00563C96" w:rsidRPr="00E41A04" w:rsidRDefault="00563C96" w:rsidP="000C174D">
      <w:pPr>
        <w:numPr>
          <w:ilvl w:val="1"/>
          <w:numId w:val="3"/>
        </w:numPr>
        <w:ind w:left="709" w:right="60" w:hanging="709"/>
        <w:jc w:val="both"/>
        <w:rPr>
          <w:rFonts w:asciiTheme="minorHAnsi" w:hAnsiTheme="minorHAnsi" w:cstheme="minorHAnsi"/>
        </w:rPr>
      </w:pPr>
      <w:r w:rsidRPr="00E41A04">
        <w:rPr>
          <w:rFonts w:asciiTheme="minorHAnsi" w:hAnsiTheme="minorHAnsi" w:cstheme="minorHAnsi"/>
        </w:rPr>
        <w:t xml:space="preserve">Dokumentus paraksta pretendenta </w:t>
      </w:r>
      <w:proofErr w:type="spellStart"/>
      <w:r w:rsidRPr="00E41A04">
        <w:rPr>
          <w:rFonts w:asciiTheme="minorHAnsi" w:hAnsiTheme="minorHAnsi" w:cstheme="minorHAnsi"/>
        </w:rPr>
        <w:t>paraksttiesīga</w:t>
      </w:r>
      <w:proofErr w:type="spellEnd"/>
      <w:r w:rsidRPr="00E41A04">
        <w:rPr>
          <w:rFonts w:asciiTheme="minorHAnsi" w:hAnsiTheme="minorHAnsi" w:cstheme="minorHAnsi"/>
        </w:rPr>
        <w:t xml:space="preserve"> amatpersona. Ja dokumentus paraksta pilnvarota persona, piedāvājumam pievieno attiecīgās pilnvaras apliecinātu kopiju, ko iekļauj (iešuj) pretendenta atlases dokumentos.</w:t>
      </w:r>
    </w:p>
    <w:p w:rsidR="00563C96" w:rsidRPr="00E41A04" w:rsidRDefault="00563C96">
      <w:pPr>
        <w:ind w:right="60"/>
        <w:jc w:val="both"/>
        <w:rPr>
          <w:rFonts w:asciiTheme="minorHAnsi" w:hAnsiTheme="minorHAnsi" w:cstheme="minorHAnsi"/>
        </w:rPr>
      </w:pPr>
    </w:p>
    <w:p w:rsidR="00563C96" w:rsidRPr="00E41A04" w:rsidRDefault="00563C96" w:rsidP="000C174D">
      <w:pPr>
        <w:numPr>
          <w:ilvl w:val="1"/>
          <w:numId w:val="3"/>
        </w:numPr>
        <w:ind w:left="709" w:right="60" w:hanging="709"/>
        <w:jc w:val="both"/>
        <w:rPr>
          <w:rFonts w:asciiTheme="minorHAnsi" w:hAnsiTheme="minorHAnsi" w:cstheme="minorHAnsi"/>
        </w:rPr>
      </w:pPr>
      <w:r w:rsidRPr="00E41A04">
        <w:rPr>
          <w:rFonts w:asciiTheme="minorHAnsi" w:hAnsiTheme="minorHAnsi" w:cstheme="minorHAnsi"/>
        </w:rPr>
        <w:t xml:space="preserve">Visām izmaksām piedāvājumā jābūt uzrādītām </w:t>
      </w:r>
      <w:proofErr w:type="spellStart"/>
      <w:r w:rsidRPr="00E41A04">
        <w:rPr>
          <w:rFonts w:asciiTheme="minorHAnsi" w:hAnsiTheme="minorHAnsi" w:cstheme="minorHAnsi"/>
        </w:rPr>
        <w:t>euro</w:t>
      </w:r>
      <w:proofErr w:type="spellEnd"/>
      <w:r w:rsidRPr="00E41A04">
        <w:rPr>
          <w:rFonts w:asciiTheme="minorHAnsi" w:hAnsiTheme="minorHAnsi" w:cstheme="minorHAnsi"/>
        </w:rPr>
        <w:t xml:space="preserve"> (EUR) noapaļojot līdz divām zīmēm aiz komata.</w:t>
      </w:r>
    </w:p>
    <w:p w:rsidR="00563C96" w:rsidRPr="00E41A04" w:rsidRDefault="00563C96">
      <w:pPr>
        <w:ind w:right="60"/>
        <w:jc w:val="both"/>
        <w:rPr>
          <w:rFonts w:asciiTheme="minorHAnsi" w:hAnsiTheme="minorHAnsi" w:cstheme="minorHAnsi"/>
        </w:rPr>
      </w:pPr>
      <w:r w:rsidRPr="00E41A04">
        <w:rPr>
          <w:rFonts w:asciiTheme="minorHAnsi" w:hAnsiTheme="minorHAnsi" w:cstheme="minorHAnsi"/>
        </w:rPr>
        <w:t xml:space="preserve"> </w:t>
      </w:r>
    </w:p>
    <w:p w:rsidR="00563C96" w:rsidRPr="00E41A04" w:rsidRDefault="00563C96" w:rsidP="000C174D">
      <w:pPr>
        <w:numPr>
          <w:ilvl w:val="1"/>
          <w:numId w:val="3"/>
        </w:numPr>
        <w:ind w:left="709" w:right="60" w:hanging="709"/>
        <w:jc w:val="both"/>
        <w:rPr>
          <w:rFonts w:asciiTheme="minorHAnsi" w:hAnsiTheme="minorHAnsi" w:cstheme="minorHAnsi"/>
        </w:rPr>
      </w:pPr>
      <w:r w:rsidRPr="00E41A04">
        <w:rPr>
          <w:rFonts w:asciiTheme="minorHAnsi" w:hAnsiTheme="minorHAnsi" w:cstheme="minorHAnsi"/>
        </w:rPr>
        <w:t>Dokumenti aizpildāmi saskaņā ar nolikumam pievienotajām pielikumu veidlapu formām.</w:t>
      </w:r>
    </w:p>
    <w:p w:rsidR="00563C96" w:rsidRPr="00E41A04" w:rsidRDefault="00563C96">
      <w:pPr>
        <w:ind w:right="60"/>
        <w:jc w:val="both"/>
        <w:rPr>
          <w:rFonts w:asciiTheme="minorHAnsi" w:hAnsiTheme="minorHAnsi" w:cstheme="minorHAnsi"/>
        </w:rPr>
      </w:pPr>
    </w:p>
    <w:p w:rsidR="00563C96" w:rsidRPr="00E41A04" w:rsidRDefault="00563C96" w:rsidP="000C174D">
      <w:pPr>
        <w:numPr>
          <w:ilvl w:val="1"/>
          <w:numId w:val="3"/>
        </w:numPr>
        <w:ind w:left="709" w:hanging="709"/>
        <w:jc w:val="both"/>
        <w:rPr>
          <w:rFonts w:asciiTheme="minorHAnsi" w:hAnsiTheme="minorHAnsi" w:cstheme="minorHAnsi"/>
        </w:rPr>
      </w:pPr>
      <w:r w:rsidRPr="00E41A04">
        <w:rPr>
          <w:rFonts w:asciiTheme="minorHAnsi" w:hAnsiTheme="minorHAnsi" w:cstheme="minorHAnsi"/>
        </w:rPr>
        <w:lastRenderedPageBreak/>
        <w:t>Dokumentu noformēšanā Pretendentam jāievēro Dokumentu juridiskā spēka likuma un Ministru kabineta 2010.gada 28.septembra noteikumu Nr.916 „Dokumentu izstrādāšanas un noformēšanas kārtība” prasības.</w:t>
      </w:r>
    </w:p>
    <w:p w:rsidR="00563C96" w:rsidRPr="00E41A04" w:rsidRDefault="00563C96">
      <w:pPr>
        <w:rPr>
          <w:rFonts w:asciiTheme="minorHAnsi" w:hAnsiTheme="minorHAnsi" w:cstheme="minorHAnsi"/>
        </w:rPr>
      </w:pPr>
    </w:p>
    <w:p w:rsidR="00F00E65" w:rsidRPr="00E41A04" w:rsidRDefault="00563C96" w:rsidP="000C174D">
      <w:pPr>
        <w:numPr>
          <w:ilvl w:val="1"/>
          <w:numId w:val="3"/>
        </w:numPr>
        <w:ind w:left="709" w:right="60" w:hanging="709"/>
        <w:jc w:val="both"/>
        <w:rPr>
          <w:rFonts w:asciiTheme="minorHAnsi" w:hAnsiTheme="minorHAnsi" w:cstheme="minorHAnsi"/>
        </w:rPr>
      </w:pPr>
      <w:r w:rsidRPr="00E41A04">
        <w:rPr>
          <w:rFonts w:asciiTheme="minorHAnsi" w:hAnsiTheme="minorHAnsi" w:cstheme="minorHAnsi"/>
        </w:rPr>
        <w:t>Piedāvājumā iekļautajiem dokumentiem jābūt skaidri salasāmiem, bez labojumiem.</w:t>
      </w:r>
    </w:p>
    <w:p w:rsidR="00F00E65" w:rsidRPr="00E41A04" w:rsidRDefault="00F00E65" w:rsidP="00F00E65">
      <w:pPr>
        <w:pStyle w:val="Sarakstarindkopa"/>
        <w:rPr>
          <w:rFonts w:asciiTheme="minorHAnsi" w:hAnsiTheme="minorHAnsi" w:cstheme="minorHAnsi"/>
        </w:rPr>
      </w:pPr>
    </w:p>
    <w:p w:rsidR="00F00E65" w:rsidRPr="00E41A04" w:rsidRDefault="00F00E65" w:rsidP="000C174D">
      <w:pPr>
        <w:numPr>
          <w:ilvl w:val="1"/>
          <w:numId w:val="3"/>
        </w:numPr>
        <w:ind w:left="709" w:right="60" w:hanging="709"/>
        <w:jc w:val="both"/>
        <w:rPr>
          <w:rFonts w:asciiTheme="minorHAnsi" w:hAnsiTheme="minorHAnsi" w:cstheme="minorHAnsi"/>
        </w:rPr>
      </w:pPr>
      <w:r w:rsidRPr="00E41A04">
        <w:rPr>
          <w:rFonts w:asciiTheme="minorHAnsi" w:hAnsiTheme="minorHAnsi" w:cstheme="minorHAnsi"/>
        </w:rPr>
        <w:t xml:space="preserve">Iesniedzot piedāvājumu, pretendents ir tiesīgs visu iesniegto dokumentu atvasinājumu un tulkojumu pareizību apliecināt ar vienu apliecinājumu, ja viss piedāvājums ir </w:t>
      </w:r>
      <w:proofErr w:type="spellStart"/>
      <w:r w:rsidRPr="00E41A04">
        <w:rPr>
          <w:rFonts w:asciiTheme="minorHAnsi" w:hAnsiTheme="minorHAnsi" w:cstheme="minorHAnsi"/>
        </w:rPr>
        <w:t>cauršūts</w:t>
      </w:r>
      <w:proofErr w:type="spellEnd"/>
      <w:r w:rsidRPr="00E41A04">
        <w:rPr>
          <w:rFonts w:asciiTheme="minorHAnsi" w:hAnsiTheme="minorHAnsi" w:cstheme="minorHAnsi"/>
        </w:rPr>
        <w:t xml:space="preserve"> vai caurauklots.</w:t>
      </w:r>
    </w:p>
    <w:p w:rsidR="00F00E65" w:rsidRPr="00E41A04" w:rsidRDefault="00F00E65" w:rsidP="00F00E65">
      <w:pPr>
        <w:pStyle w:val="Sarakstarindkopa"/>
        <w:rPr>
          <w:rFonts w:asciiTheme="minorHAnsi" w:hAnsiTheme="minorHAnsi" w:cstheme="minorHAnsi"/>
        </w:rPr>
      </w:pPr>
    </w:p>
    <w:p w:rsidR="00F00E65" w:rsidRPr="00E41A04" w:rsidRDefault="00F00E65" w:rsidP="00F00E65">
      <w:pPr>
        <w:ind w:left="709" w:right="60"/>
        <w:jc w:val="both"/>
        <w:rPr>
          <w:rFonts w:asciiTheme="minorHAnsi" w:hAnsiTheme="minorHAnsi" w:cstheme="minorHAnsi"/>
        </w:rPr>
      </w:pPr>
    </w:p>
    <w:p w:rsidR="00F73AAF" w:rsidRPr="00E41A04" w:rsidRDefault="00563C96" w:rsidP="000C174D">
      <w:pPr>
        <w:numPr>
          <w:ilvl w:val="1"/>
          <w:numId w:val="3"/>
        </w:numPr>
        <w:ind w:left="709" w:right="60" w:hanging="709"/>
        <w:jc w:val="both"/>
        <w:rPr>
          <w:rFonts w:asciiTheme="minorHAnsi" w:hAnsiTheme="minorHAnsi" w:cstheme="minorHAnsi"/>
        </w:rPr>
      </w:pPr>
      <w:r w:rsidRPr="00E41A04">
        <w:rPr>
          <w:rFonts w:asciiTheme="minorHAnsi" w:hAnsiTheme="minorHAnsi" w:cstheme="minorHAnsi"/>
        </w:rPr>
        <w:t>Iepirkumu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F73AAF" w:rsidRPr="00E41A04" w:rsidRDefault="00F73AAF" w:rsidP="00F73AAF">
      <w:pPr>
        <w:pStyle w:val="Sarakstarindkopa"/>
        <w:rPr>
          <w:rFonts w:asciiTheme="minorHAnsi" w:hAnsiTheme="minorHAnsi" w:cstheme="minorHAnsi"/>
        </w:rPr>
      </w:pPr>
    </w:p>
    <w:p w:rsidR="002A0357" w:rsidRPr="00E41A04" w:rsidRDefault="00563C96" w:rsidP="000C174D">
      <w:pPr>
        <w:numPr>
          <w:ilvl w:val="1"/>
          <w:numId w:val="3"/>
        </w:numPr>
        <w:ind w:left="709" w:right="60" w:hanging="709"/>
        <w:jc w:val="both"/>
        <w:rPr>
          <w:rFonts w:asciiTheme="minorHAnsi" w:hAnsiTheme="minorHAnsi" w:cstheme="minorHAnsi"/>
        </w:rPr>
      </w:pPr>
      <w:r w:rsidRPr="00E41A04">
        <w:rPr>
          <w:rFonts w:asciiTheme="minorHAnsi" w:hAnsiTheme="minorHAnsi" w:cstheme="minorHAnsi"/>
        </w:rPr>
        <w:t xml:space="preserve">Ja attiecībā uz Piedāvājumu vai atsevišķām tā daļām nepieciešams ievērot </w:t>
      </w:r>
      <w:r w:rsidRPr="00E41A04">
        <w:rPr>
          <w:rFonts w:asciiTheme="minorHAnsi" w:hAnsiTheme="minorHAnsi" w:cstheme="minorHAnsi"/>
          <w:u w:val="single"/>
        </w:rPr>
        <w:t>komercnoslēpumu,</w:t>
      </w:r>
      <w:r w:rsidRPr="00E41A04">
        <w:rPr>
          <w:rFonts w:asciiTheme="minorHAnsi" w:hAnsiTheme="minorHAnsi" w:cstheme="minorHAnsi"/>
        </w:rPr>
        <w:t xml:space="preserve"> Pretendents to norāda savā piedāvājumā, detalizēti norādot, kura informācija Pretendenta piedāvājumā ir komercnoslēpums vai cita ierobežotas pieejamības informācija un normatīvo aktu kas to nosaka.</w:t>
      </w:r>
      <w:r w:rsidR="00F73AAF" w:rsidRPr="00E41A04">
        <w:rPr>
          <w:rFonts w:asciiTheme="minorHAnsi" w:hAnsiTheme="minorHAnsi" w:cstheme="minorHAnsi"/>
        </w:rPr>
        <w:t xml:space="preserve"> Piegādātājs nevar prasīt ievērot komercnoslēpumu uz tādu informāciju, kas ir vispārpieejama saskaņā ar normatīvajiem aktiem.</w:t>
      </w:r>
    </w:p>
    <w:p w:rsidR="002A0357" w:rsidRPr="00E41A04" w:rsidRDefault="002A0357" w:rsidP="002A0357">
      <w:pPr>
        <w:pStyle w:val="Sarakstarindkopa"/>
        <w:rPr>
          <w:rFonts w:asciiTheme="minorHAnsi" w:hAnsiTheme="minorHAnsi" w:cstheme="minorHAnsi"/>
        </w:rPr>
      </w:pPr>
    </w:p>
    <w:p w:rsidR="002A0357" w:rsidRPr="00E41A04" w:rsidRDefault="002A0357" w:rsidP="000C174D">
      <w:pPr>
        <w:numPr>
          <w:ilvl w:val="1"/>
          <w:numId w:val="3"/>
        </w:numPr>
        <w:ind w:left="709" w:right="60" w:hanging="709"/>
        <w:jc w:val="both"/>
        <w:rPr>
          <w:rFonts w:asciiTheme="minorHAnsi" w:hAnsiTheme="minorHAnsi" w:cstheme="minorHAnsi"/>
        </w:rPr>
      </w:pPr>
      <w:r w:rsidRPr="00E41A04">
        <w:rPr>
          <w:rFonts w:asciiTheme="minorHAnsi" w:hAnsiTheme="minorHAnsi" w:cstheme="minorHAnsi"/>
        </w:rPr>
        <w:t>Pasūtītājs savā mājas lapā publicēs Iepirkuma Līguma vai tā grozījumu tekstu ne vēlāk kā  desmit darbdienu laikā, kad stājas spēkā Iepirkuma līgums vai tā grozījumi, atbilstoši normatīvajos aktos noteiktajai kārtībai ievērojot komercnoslēpuma aizsardzības prasības. Iepirkuma līguma un tā grozījumu teksts būs pieejams Pasūtītāja mājas lapā visa Iepirkuma līguma darbības laikā, bet ne mazāk kā 36 mēnešus pēc iepirkuma līguma spēkā stāšanās dienas.</w:t>
      </w:r>
    </w:p>
    <w:p w:rsidR="002A0357" w:rsidRPr="00E41A04" w:rsidRDefault="002A0357" w:rsidP="002A0357">
      <w:pPr>
        <w:pStyle w:val="Sarakstarindkopa"/>
        <w:rPr>
          <w:rFonts w:asciiTheme="minorHAnsi" w:hAnsiTheme="minorHAnsi" w:cstheme="minorHAnsi"/>
        </w:rPr>
      </w:pPr>
    </w:p>
    <w:p w:rsidR="002A0357" w:rsidRPr="00E41A04" w:rsidRDefault="002A0357" w:rsidP="000C174D">
      <w:pPr>
        <w:numPr>
          <w:ilvl w:val="1"/>
          <w:numId w:val="3"/>
        </w:numPr>
        <w:ind w:left="709" w:right="60" w:hanging="709"/>
        <w:jc w:val="both"/>
        <w:rPr>
          <w:rFonts w:asciiTheme="minorHAnsi" w:hAnsiTheme="minorHAnsi" w:cstheme="minorHAnsi"/>
        </w:rPr>
      </w:pPr>
      <w:r w:rsidRPr="00E41A04">
        <w:rPr>
          <w:rFonts w:asciiTheme="minorHAnsi" w:hAnsiTheme="minorHAnsi" w:cstheme="minorHAnsi"/>
        </w:rPr>
        <w:t>Tiek uzskatīts, ka pretendenti, iesniedzot savus piedāvājumus, apliecina, ka ir iepazinušies un piekrīt nolikuma pielikumu, tajā skaitā iepirkuma līguma projekta, nosacījumiem, kā arī ir iepazinušies ar visiem spēkā esošiem normatīvajiem aktiem, kas jebkādā veidā var ietekmēt vai var attiekties uz līgumā noteiktajām vai ar to saistītajām darbībām.</w:t>
      </w:r>
    </w:p>
    <w:p w:rsidR="002A0357" w:rsidRPr="00E41A04" w:rsidRDefault="002A0357" w:rsidP="002A0357">
      <w:pPr>
        <w:pStyle w:val="Sarakstarindkopa"/>
        <w:rPr>
          <w:rFonts w:asciiTheme="minorHAnsi" w:hAnsiTheme="minorHAnsi" w:cstheme="minorHAnsi"/>
        </w:rPr>
      </w:pPr>
    </w:p>
    <w:p w:rsidR="002D20D3" w:rsidRPr="00E41A04" w:rsidRDefault="002D20D3" w:rsidP="000C174D">
      <w:pPr>
        <w:numPr>
          <w:ilvl w:val="1"/>
          <w:numId w:val="3"/>
        </w:numPr>
        <w:ind w:left="709" w:right="60" w:hanging="709"/>
        <w:jc w:val="both"/>
        <w:rPr>
          <w:rFonts w:asciiTheme="minorHAnsi" w:hAnsiTheme="minorHAnsi" w:cstheme="minorHAnsi"/>
        </w:rPr>
      </w:pPr>
      <w:r w:rsidRPr="00E41A04">
        <w:rPr>
          <w:rFonts w:asciiTheme="minorHAnsi" w:hAnsiTheme="minorHAnsi" w:cstheme="minorHAnsi"/>
        </w:rPr>
        <w:t>Pretendents pirms piedāvājumu iesniegšanas termiņa beigām var grozīt vai atsaukt iesniegto piedāvājumu.</w:t>
      </w:r>
    </w:p>
    <w:p w:rsidR="00563C96" w:rsidRPr="00E41A04" w:rsidRDefault="00563C96">
      <w:pPr>
        <w:ind w:right="60"/>
        <w:jc w:val="both"/>
        <w:rPr>
          <w:rFonts w:asciiTheme="minorHAnsi" w:hAnsiTheme="minorHAnsi" w:cstheme="minorHAnsi"/>
        </w:rPr>
      </w:pPr>
    </w:p>
    <w:p w:rsidR="002A0357" w:rsidRPr="00E41A04" w:rsidRDefault="00563C96" w:rsidP="000C174D">
      <w:pPr>
        <w:numPr>
          <w:ilvl w:val="1"/>
          <w:numId w:val="3"/>
        </w:numPr>
        <w:ind w:left="709" w:hanging="709"/>
        <w:rPr>
          <w:rFonts w:asciiTheme="minorHAnsi" w:hAnsiTheme="minorHAnsi" w:cstheme="minorHAnsi"/>
        </w:rPr>
      </w:pPr>
      <w:r w:rsidRPr="00E41A04">
        <w:rPr>
          <w:rFonts w:asciiTheme="minorHAnsi" w:hAnsiTheme="minorHAnsi" w:cstheme="minorHAnsi"/>
        </w:rPr>
        <w:t>Jebkuri noteikumi, kas nav atrunāti šajā Nolikumā, tiek izskatīti atbilstoši Publisko iepirkumu likumam un citiem saistītajiem normatīvajiem aktiem.</w:t>
      </w:r>
    </w:p>
    <w:p w:rsidR="007504F2" w:rsidRPr="00E41A04" w:rsidRDefault="007504F2" w:rsidP="007504F2">
      <w:pPr>
        <w:pStyle w:val="Sarakstarindkopa"/>
        <w:rPr>
          <w:rFonts w:asciiTheme="minorHAnsi" w:hAnsiTheme="minorHAnsi" w:cstheme="minorHAnsi"/>
        </w:rPr>
      </w:pPr>
    </w:p>
    <w:p w:rsidR="002A0357" w:rsidRPr="00E41A04" w:rsidRDefault="002A0357" w:rsidP="000C174D">
      <w:pPr>
        <w:numPr>
          <w:ilvl w:val="1"/>
          <w:numId w:val="3"/>
        </w:numPr>
        <w:ind w:left="709" w:hanging="709"/>
        <w:rPr>
          <w:rFonts w:asciiTheme="minorHAnsi" w:hAnsiTheme="minorHAnsi" w:cstheme="minorHAnsi"/>
          <w:b/>
        </w:rPr>
      </w:pPr>
      <w:r w:rsidRPr="00E41A04">
        <w:rPr>
          <w:rFonts w:asciiTheme="minorHAnsi" w:hAnsiTheme="minorHAnsi" w:cstheme="minorHAnsi"/>
          <w:b/>
        </w:rPr>
        <w:t>Piedāvājumu nodrošinājums – netiek prasīts.</w:t>
      </w:r>
    </w:p>
    <w:p w:rsidR="007504F2" w:rsidRPr="00E41A04" w:rsidRDefault="007504F2" w:rsidP="007504F2">
      <w:pPr>
        <w:pStyle w:val="Sarakstarindkopa"/>
        <w:rPr>
          <w:rFonts w:asciiTheme="minorHAnsi" w:hAnsiTheme="minorHAnsi" w:cstheme="minorHAnsi"/>
          <w:b/>
        </w:rPr>
      </w:pPr>
    </w:p>
    <w:p w:rsidR="002A0357" w:rsidRPr="00E41A04" w:rsidRDefault="002A0357" w:rsidP="000C174D">
      <w:pPr>
        <w:numPr>
          <w:ilvl w:val="1"/>
          <w:numId w:val="3"/>
        </w:numPr>
        <w:ind w:left="709" w:hanging="709"/>
        <w:rPr>
          <w:rFonts w:asciiTheme="minorHAnsi" w:hAnsiTheme="minorHAnsi" w:cstheme="minorHAnsi"/>
        </w:rPr>
      </w:pPr>
      <w:r w:rsidRPr="00E41A04">
        <w:rPr>
          <w:rFonts w:asciiTheme="minorHAnsi" w:hAnsiTheme="minorHAnsi" w:cstheme="minorHAnsi"/>
          <w:b/>
        </w:rPr>
        <w:t>Saistību izpildes nodrošinājums – netiek prasīts.</w:t>
      </w:r>
      <w:r w:rsidRPr="00E41A04">
        <w:rPr>
          <w:rFonts w:asciiTheme="minorHAnsi" w:hAnsiTheme="minorHAnsi" w:cstheme="minorHAnsi"/>
        </w:rPr>
        <w:t xml:space="preserve"> </w:t>
      </w:r>
    </w:p>
    <w:p w:rsidR="002A0357" w:rsidRPr="00E41A04" w:rsidRDefault="002A0357" w:rsidP="002A0357">
      <w:pPr>
        <w:rPr>
          <w:rFonts w:asciiTheme="minorHAnsi" w:hAnsiTheme="minorHAnsi" w:cstheme="minorHAnsi"/>
        </w:rPr>
      </w:pPr>
    </w:p>
    <w:p w:rsidR="002A0357" w:rsidRPr="00E41A04" w:rsidRDefault="002A0357" w:rsidP="002A0357">
      <w:pPr>
        <w:ind w:left="709"/>
        <w:rPr>
          <w:rFonts w:asciiTheme="minorHAnsi" w:hAnsiTheme="minorHAnsi" w:cstheme="minorHAnsi"/>
        </w:rPr>
      </w:pPr>
    </w:p>
    <w:p w:rsidR="00563C96" w:rsidRPr="00E41A04" w:rsidRDefault="00563C96">
      <w:pPr>
        <w:rPr>
          <w:rFonts w:asciiTheme="minorHAnsi" w:hAnsiTheme="minorHAnsi" w:cstheme="minorHAnsi"/>
        </w:rPr>
      </w:pPr>
    </w:p>
    <w:p w:rsidR="00563C96" w:rsidRPr="00E41A04" w:rsidRDefault="00563C96" w:rsidP="000C174D">
      <w:pPr>
        <w:numPr>
          <w:ilvl w:val="0"/>
          <w:numId w:val="3"/>
        </w:numPr>
        <w:ind w:hanging="360"/>
        <w:jc w:val="center"/>
        <w:rPr>
          <w:rFonts w:asciiTheme="minorHAnsi" w:hAnsiTheme="minorHAnsi" w:cstheme="minorHAnsi"/>
        </w:rPr>
      </w:pPr>
      <w:r w:rsidRPr="00E41A04">
        <w:rPr>
          <w:rFonts w:asciiTheme="minorHAnsi" w:hAnsiTheme="minorHAnsi" w:cstheme="minorHAnsi"/>
          <w:b/>
          <w:bCs/>
        </w:rPr>
        <w:t>PRASĪBAS UN IESNIEDZAMIE DOKUMENTI</w:t>
      </w:r>
    </w:p>
    <w:p w:rsidR="00563C96" w:rsidRPr="00E41A04" w:rsidRDefault="00563C96">
      <w:pPr>
        <w:ind w:left="360"/>
        <w:jc w:val="center"/>
        <w:rPr>
          <w:rFonts w:asciiTheme="minorHAnsi" w:hAnsiTheme="minorHAnsi" w:cstheme="minorHAnsi"/>
        </w:rPr>
      </w:pPr>
    </w:p>
    <w:tbl>
      <w:tblPr>
        <w:tblW w:w="9302" w:type="dxa"/>
        <w:tblInd w:w="2" w:type="dxa"/>
        <w:tblLayout w:type="fixed"/>
        <w:tblCellMar>
          <w:left w:w="0" w:type="dxa"/>
          <w:right w:w="0" w:type="dxa"/>
        </w:tblCellMar>
        <w:tblLook w:val="0000" w:firstRow="0" w:lastRow="0" w:firstColumn="0" w:lastColumn="0" w:noHBand="0" w:noVBand="0"/>
      </w:tblPr>
      <w:tblGrid>
        <w:gridCol w:w="3831"/>
        <w:gridCol w:w="5471"/>
      </w:tblGrid>
      <w:tr w:rsidR="00563C96" w:rsidRPr="00E41A04" w:rsidTr="00D4079C">
        <w:trPr>
          <w:trHeight w:val="280"/>
        </w:trPr>
        <w:tc>
          <w:tcPr>
            <w:tcW w:w="3831" w:type="dxa"/>
            <w:tcBorders>
              <w:top w:val="single" w:sz="4" w:space="0" w:color="000000"/>
              <w:left w:val="single" w:sz="4" w:space="0" w:color="000000"/>
              <w:bottom w:val="single" w:sz="4" w:space="0" w:color="000000"/>
              <w:right w:val="single" w:sz="4" w:space="0" w:color="000000"/>
            </w:tcBorders>
            <w:shd w:val="clear" w:color="auto" w:fill="EEECE1"/>
          </w:tcPr>
          <w:p w:rsidR="00563C96" w:rsidRPr="00E41A04" w:rsidRDefault="00563C96" w:rsidP="00D4079C">
            <w:pPr>
              <w:spacing w:after="120"/>
              <w:ind w:left="709"/>
              <w:jc w:val="both"/>
              <w:rPr>
                <w:rFonts w:asciiTheme="minorHAnsi" w:hAnsiTheme="minorHAnsi" w:cstheme="minorHAnsi"/>
              </w:rPr>
            </w:pPr>
            <w:r w:rsidRPr="00E41A04">
              <w:rPr>
                <w:rFonts w:asciiTheme="minorHAnsi" w:hAnsiTheme="minorHAnsi" w:cstheme="minorHAnsi"/>
                <w:b/>
                <w:bCs/>
              </w:rPr>
              <w:t>Prasība:</w:t>
            </w:r>
          </w:p>
        </w:tc>
        <w:tc>
          <w:tcPr>
            <w:tcW w:w="5471" w:type="dxa"/>
            <w:tcBorders>
              <w:top w:val="single" w:sz="4" w:space="0" w:color="000000"/>
              <w:left w:val="single" w:sz="4" w:space="0" w:color="000000"/>
              <w:bottom w:val="single" w:sz="4" w:space="0" w:color="000000"/>
              <w:right w:val="single" w:sz="4" w:space="0" w:color="000000"/>
            </w:tcBorders>
            <w:shd w:val="clear" w:color="auto" w:fill="EEECE1"/>
          </w:tcPr>
          <w:p w:rsidR="00563C96" w:rsidRPr="00E41A04" w:rsidRDefault="00563C96" w:rsidP="005C0A15">
            <w:pPr>
              <w:spacing w:after="120"/>
              <w:ind w:left="709"/>
              <w:jc w:val="both"/>
              <w:rPr>
                <w:rFonts w:asciiTheme="minorHAnsi" w:hAnsiTheme="minorHAnsi" w:cstheme="minorHAnsi"/>
              </w:rPr>
            </w:pPr>
            <w:r w:rsidRPr="00E41A04">
              <w:rPr>
                <w:rFonts w:asciiTheme="minorHAnsi" w:hAnsiTheme="minorHAnsi" w:cstheme="minorHAnsi"/>
                <w:b/>
                <w:bCs/>
              </w:rPr>
              <w:t>Iesniedzamais dokuments</w:t>
            </w:r>
            <w:r w:rsidRPr="00E41A04">
              <w:rPr>
                <w:rFonts w:asciiTheme="minorHAnsi" w:hAnsiTheme="minorHAnsi" w:cstheme="minorHAnsi"/>
                <w:b/>
                <w:bCs/>
                <w:vertAlign w:val="superscript"/>
              </w:rPr>
              <w:footnoteReference w:id="1"/>
            </w:r>
            <w:r w:rsidRPr="00E41A04">
              <w:rPr>
                <w:rFonts w:asciiTheme="minorHAnsi" w:hAnsiTheme="minorHAnsi" w:cstheme="minorHAnsi"/>
                <w:b/>
                <w:bCs/>
              </w:rPr>
              <w:t>:</w:t>
            </w:r>
          </w:p>
        </w:tc>
      </w:tr>
      <w:tr w:rsidR="00563C96" w:rsidRPr="00E41A04" w:rsidTr="00D4079C">
        <w:trPr>
          <w:trHeight w:val="1560"/>
        </w:trPr>
        <w:tc>
          <w:tcPr>
            <w:tcW w:w="3831" w:type="dxa"/>
            <w:tcBorders>
              <w:top w:val="single" w:sz="4" w:space="0" w:color="000000"/>
              <w:left w:val="single" w:sz="4" w:space="0" w:color="000000"/>
              <w:bottom w:val="single" w:sz="4" w:space="0" w:color="000000"/>
              <w:right w:val="single" w:sz="4" w:space="0" w:color="000000"/>
            </w:tcBorders>
            <w:shd w:val="clear" w:color="auto" w:fill="FFFFFF"/>
          </w:tcPr>
          <w:p w:rsidR="00563C96" w:rsidRPr="00E41A04" w:rsidRDefault="00563C96" w:rsidP="00D4079C">
            <w:pPr>
              <w:pStyle w:val="Sarakstarindkopa"/>
              <w:numPr>
                <w:ilvl w:val="1"/>
                <w:numId w:val="1"/>
              </w:numPr>
              <w:ind w:left="0" w:right="142" w:firstLine="0"/>
              <w:jc w:val="both"/>
              <w:rPr>
                <w:rFonts w:asciiTheme="minorHAnsi" w:hAnsiTheme="minorHAnsi" w:cstheme="minorHAnsi"/>
              </w:rPr>
            </w:pPr>
            <w:r w:rsidRPr="00E41A04">
              <w:rPr>
                <w:rFonts w:asciiTheme="minorHAnsi" w:hAnsiTheme="minorHAnsi" w:cstheme="minorHAnsi"/>
              </w:rPr>
              <w:t xml:space="preserve">Uz pretendentu, tai skaitā personālsabiedrības biedru, </w:t>
            </w:r>
            <w:r w:rsidR="00D8448C" w:rsidRPr="00E41A04">
              <w:rPr>
                <w:rFonts w:asciiTheme="minorHAnsi" w:hAnsiTheme="minorHAnsi" w:cstheme="minorHAnsi"/>
              </w:rPr>
              <w:t>piegādātāju apvienību, pretendenta norādīto personu, uz kuras iespējām pretendents balstās, lai apliecinātu, ka tā kvalifikācija atbilst prasībām, kas noteiktas  paziņojumā par plānoto līgumu vai iepirkuma nolikumā</w:t>
            </w:r>
            <w:r w:rsidRPr="00E41A04">
              <w:rPr>
                <w:rFonts w:asciiTheme="minorHAnsi" w:hAnsiTheme="minorHAnsi" w:cstheme="minorHAnsi"/>
              </w:rPr>
              <w:t xml:space="preserve">, neattiecas Publisko iepirkumu likuma </w:t>
            </w:r>
            <w:r w:rsidR="0032237F" w:rsidRPr="00E41A04">
              <w:rPr>
                <w:rFonts w:asciiTheme="minorHAnsi" w:hAnsiTheme="minorHAnsi" w:cstheme="minorHAnsi"/>
              </w:rPr>
              <w:t>9</w:t>
            </w:r>
            <w:r w:rsidRPr="00E41A04">
              <w:rPr>
                <w:rFonts w:asciiTheme="minorHAnsi" w:hAnsiTheme="minorHAnsi" w:cstheme="minorHAnsi"/>
              </w:rPr>
              <w:t>.</w:t>
            </w:r>
            <w:r w:rsidR="0032237F" w:rsidRPr="00E41A04">
              <w:rPr>
                <w:rFonts w:asciiTheme="minorHAnsi" w:hAnsiTheme="minorHAnsi" w:cstheme="minorHAnsi"/>
              </w:rPr>
              <w:t xml:space="preserve"> pant</w:t>
            </w:r>
            <w:r w:rsidR="00C07583" w:rsidRPr="00E41A04">
              <w:rPr>
                <w:rFonts w:asciiTheme="minorHAnsi" w:hAnsiTheme="minorHAnsi" w:cstheme="minorHAnsi"/>
              </w:rPr>
              <w:t xml:space="preserve">a astotā daļā </w:t>
            </w:r>
            <w:r w:rsidRPr="00E41A04">
              <w:rPr>
                <w:rFonts w:asciiTheme="minorHAnsi" w:hAnsiTheme="minorHAnsi" w:cstheme="minorHAnsi"/>
              </w:rPr>
              <w:t>noteiktie izslēgšanas nosacījumi.</w:t>
            </w:r>
          </w:p>
          <w:p w:rsidR="00563C96" w:rsidRPr="00E41A04" w:rsidRDefault="00563C96" w:rsidP="00D4079C">
            <w:pPr>
              <w:ind w:left="709"/>
              <w:jc w:val="both"/>
              <w:rPr>
                <w:rFonts w:asciiTheme="minorHAnsi" w:hAnsiTheme="minorHAnsi" w:cstheme="minorHAnsi"/>
              </w:rPr>
            </w:pPr>
          </w:p>
        </w:tc>
        <w:tc>
          <w:tcPr>
            <w:tcW w:w="5471" w:type="dxa"/>
            <w:tcBorders>
              <w:top w:val="single" w:sz="4" w:space="0" w:color="000000"/>
              <w:left w:val="single" w:sz="4" w:space="0" w:color="000000"/>
              <w:bottom w:val="single" w:sz="4" w:space="0" w:color="000000"/>
              <w:right w:val="single" w:sz="4" w:space="0" w:color="000000"/>
            </w:tcBorders>
            <w:shd w:val="clear" w:color="auto" w:fill="FFFFFF"/>
          </w:tcPr>
          <w:p w:rsidR="00563C96" w:rsidRPr="00E41A04" w:rsidRDefault="00563C96" w:rsidP="005C0A15">
            <w:pPr>
              <w:jc w:val="both"/>
              <w:rPr>
                <w:rFonts w:asciiTheme="minorHAnsi" w:hAnsiTheme="minorHAnsi" w:cstheme="minorHAnsi"/>
              </w:rPr>
            </w:pPr>
            <w:r w:rsidRPr="00E41A04">
              <w:rPr>
                <w:rFonts w:asciiTheme="minorHAnsi" w:hAnsiTheme="minorHAnsi" w:cstheme="minorHAnsi"/>
                <w:u w:val="single"/>
              </w:rPr>
              <w:t>Ārvalstīs reģistrēts vai patstāvīgi dzīvojošs</w:t>
            </w:r>
            <w:r w:rsidRPr="00E41A04">
              <w:rPr>
                <w:rFonts w:asciiTheme="minorHAnsi" w:hAnsiTheme="minorHAnsi" w:cstheme="minorHAnsi"/>
              </w:rPr>
              <w:t xml:space="preserve"> pretendents (tai skaitā personālsabiedrības biedrs, </w:t>
            </w:r>
            <w:r w:rsidR="00D8448C" w:rsidRPr="00E41A04">
              <w:rPr>
                <w:rFonts w:asciiTheme="minorHAnsi" w:hAnsiTheme="minorHAnsi" w:cstheme="minorHAnsi"/>
              </w:rPr>
              <w:t>piegādātāju apvienība</w:t>
            </w:r>
            <w:r w:rsidRPr="00E41A04">
              <w:rPr>
                <w:rFonts w:asciiTheme="minorHAnsi" w:hAnsiTheme="minorHAnsi" w:cstheme="minorHAnsi"/>
              </w:rPr>
              <w:t xml:space="preserve">, pretendenta norādītā persona, uz kura iespējām pretendents balstās, lai apliecinātu, ka tā kvalifikācija atbilst </w:t>
            </w:r>
            <w:r w:rsidR="00295E54" w:rsidRPr="00E41A04">
              <w:rPr>
                <w:rFonts w:asciiTheme="minorHAnsi" w:hAnsiTheme="minorHAnsi" w:cstheme="minorHAnsi"/>
              </w:rPr>
              <w:t xml:space="preserve">prasībām, kas noteiktas </w:t>
            </w:r>
            <w:r w:rsidRPr="00E41A04">
              <w:rPr>
                <w:rFonts w:asciiTheme="minorHAnsi" w:hAnsiTheme="minorHAnsi" w:cstheme="minorHAnsi"/>
              </w:rPr>
              <w:t xml:space="preserve">paziņojumā par plānoto līgumu vai iepirkuma </w:t>
            </w:r>
            <w:r w:rsidR="00295E54" w:rsidRPr="00E41A04">
              <w:rPr>
                <w:rFonts w:asciiTheme="minorHAnsi" w:hAnsiTheme="minorHAnsi" w:cstheme="minorHAnsi"/>
              </w:rPr>
              <w:t>nolikumā</w:t>
            </w:r>
            <w:r w:rsidRPr="00E41A04">
              <w:rPr>
                <w:rFonts w:asciiTheme="minorHAnsi" w:hAnsiTheme="minorHAnsi" w:cstheme="minorHAnsi"/>
              </w:rPr>
              <w:t xml:space="preserve">) </w:t>
            </w:r>
            <w:r w:rsidRPr="00E41A04">
              <w:rPr>
                <w:rFonts w:asciiTheme="minorHAnsi" w:hAnsiTheme="minorHAnsi" w:cstheme="minorHAnsi"/>
                <w:u w:val="single"/>
              </w:rPr>
              <w:t xml:space="preserve">iesniedz attiecīgas ārvalsts kompetentas institūcijas izziņu, </w:t>
            </w:r>
            <w:r w:rsidRPr="00E41A04">
              <w:rPr>
                <w:rFonts w:asciiTheme="minorHAnsi" w:hAnsiTheme="minorHAnsi" w:cstheme="minorHAnsi"/>
              </w:rPr>
              <w:t>kas apliecina, ka uz to neattiecas</w:t>
            </w:r>
            <w:r w:rsidRPr="00E41A04">
              <w:rPr>
                <w:rFonts w:asciiTheme="minorHAnsi" w:hAnsiTheme="minorHAnsi" w:cstheme="minorHAnsi"/>
                <w:b/>
                <w:bCs/>
              </w:rPr>
              <w:t xml:space="preserve"> </w:t>
            </w:r>
            <w:r w:rsidRPr="00E41A04">
              <w:rPr>
                <w:rFonts w:asciiTheme="minorHAnsi" w:hAnsiTheme="minorHAnsi" w:cstheme="minorHAnsi"/>
              </w:rPr>
              <w:t xml:space="preserve">Publisko iepirkumu likuma </w:t>
            </w:r>
            <w:r w:rsidR="007F5F3A" w:rsidRPr="00E41A04">
              <w:rPr>
                <w:rFonts w:asciiTheme="minorHAnsi" w:hAnsiTheme="minorHAnsi" w:cstheme="minorHAnsi"/>
              </w:rPr>
              <w:t>9.</w:t>
            </w:r>
            <w:r w:rsidRPr="00E41A04">
              <w:rPr>
                <w:rFonts w:asciiTheme="minorHAnsi" w:hAnsiTheme="minorHAnsi" w:cstheme="minorHAnsi"/>
              </w:rPr>
              <w:t xml:space="preserve"> panta</w:t>
            </w:r>
            <w:r w:rsidR="00C07583" w:rsidRPr="00E41A04">
              <w:rPr>
                <w:rFonts w:asciiTheme="minorHAnsi" w:hAnsiTheme="minorHAnsi" w:cstheme="minorHAnsi"/>
              </w:rPr>
              <w:t xml:space="preserve"> astotā daļā </w:t>
            </w:r>
            <w:r w:rsidRPr="00E41A04">
              <w:rPr>
                <w:rFonts w:asciiTheme="minorHAnsi" w:hAnsiTheme="minorHAnsi" w:cstheme="minorHAnsi"/>
              </w:rPr>
              <w:t xml:space="preserve"> noteiktie izslēgšanas nosacījumi. </w:t>
            </w:r>
          </w:p>
          <w:p w:rsidR="00563C96" w:rsidRPr="00E41A04" w:rsidRDefault="00563C96" w:rsidP="005C0A15">
            <w:pPr>
              <w:jc w:val="both"/>
              <w:rPr>
                <w:rFonts w:asciiTheme="minorHAnsi" w:hAnsiTheme="minorHAnsi" w:cstheme="minorHAnsi"/>
              </w:rPr>
            </w:pPr>
          </w:p>
          <w:p w:rsidR="00563C96" w:rsidRPr="00E41A04" w:rsidRDefault="00563C96" w:rsidP="005C0A15">
            <w:pPr>
              <w:jc w:val="both"/>
              <w:rPr>
                <w:rFonts w:asciiTheme="minorHAnsi" w:hAnsiTheme="minorHAnsi" w:cstheme="minorHAnsi"/>
              </w:rPr>
            </w:pPr>
            <w:r w:rsidRPr="00E41A04">
              <w:rPr>
                <w:rFonts w:asciiTheme="minorHAnsi" w:hAnsiTheme="minorHAnsi" w:cstheme="minorHAnsi"/>
              </w:rPr>
              <w:t xml:space="preserve">Attiecībā uz Latvijā reģistrētiem, pasūtītājs informāciju pārbauda </w:t>
            </w:r>
            <w:r w:rsidRPr="00E41A04">
              <w:rPr>
                <w:rFonts w:asciiTheme="minorHAnsi" w:hAnsiTheme="minorHAnsi" w:cstheme="minorHAnsi"/>
                <w:u w:val="single"/>
              </w:rPr>
              <w:t>https://www.eis.gov.lv/</w:t>
            </w:r>
            <w:r w:rsidRPr="00E41A04">
              <w:rPr>
                <w:rFonts w:asciiTheme="minorHAnsi" w:hAnsiTheme="minorHAnsi" w:cstheme="minorHAnsi"/>
              </w:rPr>
              <w:t xml:space="preserve"> ievērojot Publisko iepirkumu likuma </w:t>
            </w:r>
            <w:r w:rsidR="00FB7457" w:rsidRPr="00E41A04">
              <w:rPr>
                <w:rFonts w:asciiTheme="minorHAnsi" w:hAnsiTheme="minorHAnsi" w:cstheme="minorHAnsi"/>
              </w:rPr>
              <w:t>9.</w:t>
            </w:r>
            <w:r w:rsidRPr="00E41A04">
              <w:rPr>
                <w:rFonts w:asciiTheme="minorHAnsi" w:hAnsiTheme="minorHAnsi" w:cstheme="minorHAnsi"/>
              </w:rPr>
              <w:t>pant</w:t>
            </w:r>
            <w:r w:rsidR="00C07583" w:rsidRPr="00E41A04">
              <w:rPr>
                <w:rFonts w:asciiTheme="minorHAnsi" w:hAnsiTheme="minorHAnsi" w:cstheme="minorHAnsi"/>
              </w:rPr>
              <w:t>a</w:t>
            </w:r>
            <w:r w:rsidRPr="00E41A04">
              <w:rPr>
                <w:rFonts w:asciiTheme="minorHAnsi" w:hAnsiTheme="minorHAnsi" w:cstheme="minorHAnsi"/>
              </w:rPr>
              <w:t xml:space="preserve"> noteikto kārtību.</w:t>
            </w:r>
          </w:p>
        </w:tc>
      </w:tr>
      <w:tr w:rsidR="00563C96" w:rsidRPr="00E41A04" w:rsidTr="00D4079C">
        <w:trPr>
          <w:trHeight w:val="2791"/>
        </w:trPr>
        <w:tc>
          <w:tcPr>
            <w:tcW w:w="3831" w:type="dxa"/>
            <w:tcBorders>
              <w:top w:val="single" w:sz="4" w:space="0" w:color="000000"/>
              <w:left w:val="single" w:sz="4" w:space="0" w:color="000000"/>
              <w:bottom w:val="single" w:sz="4" w:space="0" w:color="000000"/>
              <w:right w:val="single" w:sz="4" w:space="0" w:color="000000"/>
            </w:tcBorders>
            <w:shd w:val="clear" w:color="auto" w:fill="FFFFFF"/>
          </w:tcPr>
          <w:p w:rsidR="00563C96" w:rsidRPr="00E41A04" w:rsidRDefault="00563C96" w:rsidP="00D4079C">
            <w:pPr>
              <w:numPr>
                <w:ilvl w:val="1"/>
                <w:numId w:val="1"/>
              </w:numPr>
              <w:ind w:left="5" w:right="142" w:firstLine="0"/>
              <w:jc w:val="both"/>
              <w:rPr>
                <w:rFonts w:asciiTheme="minorHAnsi" w:hAnsiTheme="minorHAnsi" w:cstheme="minorHAnsi"/>
              </w:rPr>
            </w:pPr>
            <w:r w:rsidRPr="00E41A04">
              <w:rPr>
                <w:rFonts w:asciiTheme="minorHAnsi" w:hAnsiTheme="minorHAnsi" w:cstheme="minorHAnsi"/>
              </w:rPr>
              <w:t>Pretendenta apliecinājums par piedalīšanos iepirkumā, kas jāparaksta pretendenta pārstāvim ar pārstāvības tiesībām vai tā pilnvarotai personai.</w:t>
            </w:r>
          </w:p>
          <w:p w:rsidR="00563C96" w:rsidRPr="00E41A04" w:rsidRDefault="00563C96" w:rsidP="00D4079C">
            <w:pPr>
              <w:ind w:left="709"/>
              <w:jc w:val="both"/>
              <w:rPr>
                <w:rFonts w:asciiTheme="minorHAnsi" w:hAnsiTheme="minorHAnsi" w:cstheme="minorHAnsi"/>
              </w:rPr>
            </w:pPr>
          </w:p>
          <w:p w:rsidR="00563C96" w:rsidRPr="00E41A04" w:rsidRDefault="00563C96" w:rsidP="00D4079C">
            <w:pPr>
              <w:ind w:left="709"/>
              <w:jc w:val="both"/>
              <w:rPr>
                <w:rFonts w:asciiTheme="minorHAnsi" w:hAnsiTheme="minorHAnsi" w:cstheme="minorHAnsi"/>
              </w:rPr>
            </w:pPr>
          </w:p>
          <w:p w:rsidR="00563C96" w:rsidRPr="00E41A04" w:rsidRDefault="00563C96" w:rsidP="00D4079C">
            <w:pPr>
              <w:ind w:left="709"/>
              <w:jc w:val="both"/>
              <w:rPr>
                <w:rFonts w:asciiTheme="minorHAnsi" w:hAnsiTheme="minorHAnsi" w:cstheme="minorHAnsi"/>
              </w:rPr>
            </w:pPr>
          </w:p>
          <w:p w:rsidR="00563C96" w:rsidRPr="00E41A04" w:rsidRDefault="00563C96" w:rsidP="00D4079C">
            <w:pPr>
              <w:jc w:val="both"/>
              <w:rPr>
                <w:rFonts w:asciiTheme="minorHAnsi" w:hAnsiTheme="minorHAnsi" w:cstheme="minorHAnsi"/>
              </w:rPr>
            </w:pPr>
          </w:p>
          <w:p w:rsidR="00563C96" w:rsidRPr="00E41A04" w:rsidRDefault="00563C96" w:rsidP="00D4079C">
            <w:pPr>
              <w:jc w:val="both"/>
              <w:rPr>
                <w:rFonts w:asciiTheme="minorHAnsi" w:hAnsiTheme="minorHAnsi" w:cstheme="minorHAnsi"/>
              </w:rPr>
            </w:pPr>
          </w:p>
        </w:tc>
        <w:tc>
          <w:tcPr>
            <w:tcW w:w="5471" w:type="dxa"/>
            <w:tcBorders>
              <w:top w:val="single" w:sz="4" w:space="0" w:color="000000"/>
              <w:left w:val="single" w:sz="4" w:space="0" w:color="000000"/>
              <w:bottom w:val="single" w:sz="4" w:space="0" w:color="000000"/>
              <w:right w:val="single" w:sz="4" w:space="0" w:color="000000"/>
            </w:tcBorders>
            <w:shd w:val="clear" w:color="auto" w:fill="FFFFFF"/>
          </w:tcPr>
          <w:p w:rsidR="00563C96" w:rsidRPr="00E41A04" w:rsidRDefault="007B1E74" w:rsidP="005C0A15">
            <w:pPr>
              <w:jc w:val="both"/>
              <w:rPr>
                <w:rFonts w:asciiTheme="minorHAnsi" w:hAnsiTheme="minorHAnsi" w:cstheme="minorHAnsi"/>
              </w:rPr>
            </w:pPr>
            <w:r w:rsidRPr="00E41A04">
              <w:rPr>
                <w:rFonts w:asciiTheme="minorHAnsi" w:hAnsiTheme="minorHAnsi" w:cstheme="minorHAnsi"/>
              </w:rPr>
              <w:t>3.2.1.</w:t>
            </w:r>
            <w:r w:rsidR="00563C96" w:rsidRPr="00E41A04">
              <w:rPr>
                <w:rFonts w:asciiTheme="minorHAnsi" w:hAnsiTheme="minorHAnsi" w:cstheme="minorHAnsi"/>
              </w:rPr>
              <w:t xml:space="preserve">Pretendenta </w:t>
            </w:r>
            <w:r w:rsidR="00563C96" w:rsidRPr="00E41A04">
              <w:rPr>
                <w:rFonts w:asciiTheme="minorHAnsi" w:hAnsiTheme="minorHAnsi" w:cstheme="minorHAnsi"/>
                <w:b/>
              </w:rPr>
              <w:t>pieteikums dalībai iepirkumā</w:t>
            </w:r>
            <w:r w:rsidR="00A5193F" w:rsidRPr="00E41A04">
              <w:rPr>
                <w:rFonts w:asciiTheme="minorHAnsi" w:hAnsiTheme="minorHAnsi" w:cstheme="minorHAnsi"/>
                <w:b/>
              </w:rPr>
              <w:t xml:space="preserve">, </w:t>
            </w:r>
            <w:r w:rsidR="00563C96" w:rsidRPr="00E41A04">
              <w:rPr>
                <w:rFonts w:asciiTheme="minorHAnsi" w:hAnsiTheme="minorHAnsi" w:cstheme="minorHAnsi"/>
              </w:rPr>
              <w:t xml:space="preserve">aizpilda </w:t>
            </w:r>
            <w:r w:rsidR="0034332B" w:rsidRPr="00E41A04">
              <w:rPr>
                <w:rFonts w:asciiTheme="minorHAnsi" w:hAnsiTheme="minorHAnsi" w:cstheme="minorHAnsi"/>
              </w:rPr>
              <w:t xml:space="preserve">nolikuma </w:t>
            </w:r>
            <w:r w:rsidR="00A5193F" w:rsidRPr="00E41A04">
              <w:rPr>
                <w:rFonts w:asciiTheme="minorHAnsi" w:hAnsiTheme="minorHAnsi" w:cstheme="minorHAnsi"/>
              </w:rPr>
              <w:t>1.pielikuma veidlapas formu</w:t>
            </w:r>
            <w:r w:rsidR="00563C96" w:rsidRPr="00E41A04">
              <w:rPr>
                <w:rFonts w:asciiTheme="minorHAnsi" w:hAnsiTheme="minorHAnsi" w:cstheme="minorHAnsi"/>
              </w:rPr>
              <w:t>.</w:t>
            </w:r>
          </w:p>
          <w:p w:rsidR="00A5193F" w:rsidRPr="00E41A04" w:rsidRDefault="00A5193F" w:rsidP="00A5193F">
            <w:pPr>
              <w:jc w:val="both"/>
              <w:rPr>
                <w:rFonts w:asciiTheme="minorHAnsi" w:hAnsiTheme="minorHAnsi" w:cstheme="minorHAnsi"/>
              </w:rPr>
            </w:pPr>
            <w:r w:rsidRPr="00E41A04">
              <w:rPr>
                <w:rFonts w:asciiTheme="minorHAnsi" w:hAnsiTheme="minorHAnsi" w:cstheme="minorHAnsi"/>
                <w:b/>
              </w:rPr>
              <w:t>Tehniskais - Finanšu piedāvājums</w:t>
            </w:r>
            <w:r w:rsidRPr="00E41A04">
              <w:rPr>
                <w:rFonts w:asciiTheme="minorHAnsi" w:hAnsiTheme="minorHAnsi" w:cstheme="minorHAnsi"/>
              </w:rPr>
              <w:t xml:space="preserve"> atbilstoši Tehniskai specifikācijai, aizpilda nolikuma 2.pielikuma veidlapas formu “TEHNISKĀ SPECIFIKĀCIJA/</w:t>
            </w:r>
          </w:p>
          <w:p w:rsidR="00A5193F" w:rsidRPr="00E41A04" w:rsidRDefault="00A5193F" w:rsidP="00A5193F">
            <w:pPr>
              <w:jc w:val="both"/>
              <w:rPr>
                <w:rFonts w:asciiTheme="minorHAnsi" w:hAnsiTheme="minorHAnsi" w:cstheme="minorHAnsi"/>
              </w:rPr>
            </w:pPr>
            <w:r w:rsidRPr="00E41A04">
              <w:rPr>
                <w:rFonts w:asciiTheme="minorHAnsi" w:hAnsiTheme="minorHAnsi" w:cstheme="minorHAnsi"/>
              </w:rPr>
              <w:t>TEHNISKAIS-FINANŠU PIEDĀVĀJUMS”.</w:t>
            </w:r>
          </w:p>
          <w:p w:rsidR="00A5193F" w:rsidRPr="00E41A04" w:rsidRDefault="00A5193F" w:rsidP="005C0A15">
            <w:pPr>
              <w:jc w:val="both"/>
              <w:rPr>
                <w:rFonts w:asciiTheme="minorHAnsi" w:hAnsiTheme="minorHAnsi" w:cstheme="minorHAnsi"/>
              </w:rPr>
            </w:pPr>
          </w:p>
          <w:p w:rsidR="00563C96" w:rsidRPr="00E41A04" w:rsidRDefault="00563C96" w:rsidP="005C0A15">
            <w:pPr>
              <w:jc w:val="both"/>
              <w:rPr>
                <w:rFonts w:asciiTheme="minorHAnsi" w:hAnsiTheme="minorHAnsi" w:cstheme="minorHAnsi"/>
              </w:rPr>
            </w:pPr>
            <w:r w:rsidRPr="00E41A04">
              <w:rPr>
                <w:rFonts w:asciiTheme="minorHAnsi" w:hAnsiTheme="minorHAnsi" w:cstheme="minorHAnsi"/>
              </w:rPr>
              <w:t>3.2.2.Ja pretendents ir piegādātāju apvienība un sabiedrības līgumā nav atrunātas pārstāvības tiesības, pieteikuma oriģināls jāparaksta katras personas, kas iekļauta piegādātāju apvienībā, pā</w:t>
            </w:r>
            <w:r w:rsidR="00E04048" w:rsidRPr="00E41A04">
              <w:rPr>
                <w:rFonts w:asciiTheme="minorHAnsi" w:hAnsiTheme="minorHAnsi" w:cstheme="minorHAnsi"/>
              </w:rPr>
              <w:t>rstāvim ar pārstāvības tiesībām, ka arī</w:t>
            </w:r>
            <w:r w:rsidR="003A437D" w:rsidRPr="00E41A04">
              <w:rPr>
                <w:rFonts w:asciiTheme="minorHAnsi" w:hAnsiTheme="minorHAnsi" w:cstheme="minorHAnsi"/>
              </w:rPr>
              <w:t xml:space="preserve"> </w:t>
            </w:r>
            <w:r w:rsidR="00BB2728" w:rsidRPr="00E41A04">
              <w:rPr>
                <w:rFonts w:asciiTheme="minorHAnsi" w:hAnsiTheme="minorHAnsi" w:cstheme="minorHAnsi"/>
              </w:rPr>
              <w:t>jānorāda katra apvienības dalībnieka līguma daļa, tiesības un pienākumi iesniedzot piedāvājumu, kā arī attiecībā uz iespējamo līguma slēgšanu.</w:t>
            </w:r>
          </w:p>
          <w:p w:rsidR="00563C96" w:rsidRPr="00E41A04" w:rsidRDefault="00563C96" w:rsidP="005C0A15">
            <w:pPr>
              <w:jc w:val="both"/>
              <w:rPr>
                <w:rFonts w:asciiTheme="minorHAnsi" w:hAnsiTheme="minorHAnsi" w:cstheme="minorHAnsi"/>
              </w:rPr>
            </w:pPr>
            <w:r w:rsidRPr="00E41A04">
              <w:rPr>
                <w:rFonts w:asciiTheme="minorHAnsi" w:hAnsiTheme="minorHAnsi" w:cstheme="minorHAnsi"/>
              </w:rPr>
              <w:t>3.2.3.Pretendenta amatpersonas ar pārstāvības tiesībām izdota pilnvara (oriģināls vai apliecināta kopija) citai personai parakstīt piedāvājumu un/vai līgumu.</w:t>
            </w:r>
          </w:p>
        </w:tc>
      </w:tr>
      <w:tr w:rsidR="00563C96" w:rsidRPr="00E41A04" w:rsidTr="00D4079C">
        <w:trPr>
          <w:trHeight w:val="400"/>
        </w:trPr>
        <w:tc>
          <w:tcPr>
            <w:tcW w:w="3831" w:type="dxa"/>
            <w:tcBorders>
              <w:top w:val="single" w:sz="4" w:space="0" w:color="000000"/>
              <w:left w:val="single" w:sz="4" w:space="0" w:color="000000"/>
              <w:bottom w:val="single" w:sz="4" w:space="0" w:color="auto"/>
              <w:right w:val="single" w:sz="4" w:space="0" w:color="000000"/>
            </w:tcBorders>
            <w:shd w:val="clear" w:color="auto" w:fill="FFFFFF"/>
          </w:tcPr>
          <w:p w:rsidR="00563C96" w:rsidRPr="00E41A04" w:rsidRDefault="00563C96" w:rsidP="00D4079C">
            <w:pPr>
              <w:pStyle w:val="Sarakstarindkopa"/>
              <w:numPr>
                <w:ilvl w:val="1"/>
                <w:numId w:val="1"/>
              </w:numPr>
              <w:ind w:left="3" w:right="142" w:firstLine="0"/>
              <w:jc w:val="both"/>
              <w:rPr>
                <w:rFonts w:asciiTheme="minorHAnsi" w:hAnsiTheme="minorHAnsi" w:cstheme="minorHAnsi"/>
              </w:rPr>
            </w:pPr>
            <w:r w:rsidRPr="00E41A04">
              <w:rPr>
                <w:rFonts w:asciiTheme="minorHAnsi" w:hAnsiTheme="minorHAnsi" w:cstheme="minorHAnsi"/>
              </w:rPr>
              <w:t xml:space="preserve">Pretendents ir reģistrēts, licencēts un/vai sertificēts atbilstoši attiecīgās valsts normatīvo aktu prasībām un ir tiesīgs veikt pasūtītājam nepieciešamās piegādes un sniegt nepieciešamos pakalpojumus. </w:t>
            </w:r>
          </w:p>
        </w:tc>
        <w:tc>
          <w:tcPr>
            <w:tcW w:w="5471" w:type="dxa"/>
            <w:tcBorders>
              <w:top w:val="single" w:sz="4" w:space="0" w:color="000000"/>
              <w:left w:val="single" w:sz="4" w:space="0" w:color="000000"/>
              <w:bottom w:val="single" w:sz="4" w:space="0" w:color="auto"/>
              <w:right w:val="single" w:sz="4" w:space="0" w:color="000000"/>
            </w:tcBorders>
            <w:shd w:val="clear" w:color="auto" w:fill="FFFFFF"/>
          </w:tcPr>
          <w:p w:rsidR="00C87515" w:rsidRPr="00E41A04" w:rsidRDefault="007B1E74" w:rsidP="007B1E74">
            <w:pPr>
              <w:rPr>
                <w:rFonts w:asciiTheme="minorHAnsi" w:hAnsiTheme="minorHAnsi" w:cstheme="minorHAnsi"/>
              </w:rPr>
            </w:pPr>
            <w:r w:rsidRPr="00E41A04">
              <w:rPr>
                <w:rFonts w:asciiTheme="minorHAnsi" w:hAnsiTheme="minorHAnsi" w:cstheme="minorHAnsi"/>
              </w:rPr>
              <w:t>3.3.1.</w:t>
            </w:r>
            <w:r w:rsidR="006D0B89" w:rsidRPr="00E41A04">
              <w:rPr>
                <w:rFonts w:asciiTheme="minorHAnsi" w:hAnsiTheme="minorHAnsi" w:cstheme="minorHAnsi"/>
              </w:rPr>
              <w:t>P</w:t>
            </w:r>
            <w:r w:rsidR="002519DB" w:rsidRPr="00E41A04">
              <w:rPr>
                <w:rFonts w:asciiTheme="minorHAnsi" w:hAnsiTheme="minorHAnsi" w:cstheme="minorHAnsi"/>
              </w:rPr>
              <w:t xml:space="preserve">iegādātāju apvienība </w:t>
            </w:r>
            <w:r w:rsidR="00563C96" w:rsidRPr="00E41A04">
              <w:rPr>
                <w:rFonts w:asciiTheme="minorHAnsi" w:hAnsiTheme="minorHAnsi" w:cstheme="minorHAnsi"/>
              </w:rPr>
              <w:t xml:space="preserve">iesniedz visu </w:t>
            </w:r>
            <w:r w:rsidR="002519DB" w:rsidRPr="00E41A04">
              <w:rPr>
                <w:rFonts w:asciiTheme="minorHAnsi" w:hAnsiTheme="minorHAnsi" w:cstheme="minorHAnsi"/>
              </w:rPr>
              <w:t xml:space="preserve">apvienības </w:t>
            </w:r>
            <w:r w:rsidR="00563C96" w:rsidRPr="00E41A04">
              <w:rPr>
                <w:rFonts w:asciiTheme="minorHAnsi" w:hAnsiTheme="minorHAnsi" w:cstheme="minorHAnsi"/>
              </w:rPr>
              <w:t>dalībnieku parakstītu saistību raksta (protokolu, vienošanos, citu dokumentu) kopiju, kas apliecina,</w:t>
            </w:r>
            <w:r w:rsidR="00AF362C" w:rsidRPr="00E41A04">
              <w:rPr>
                <w:rFonts w:asciiTheme="minorHAnsi" w:hAnsiTheme="minorHAnsi" w:cstheme="minorHAnsi"/>
              </w:rPr>
              <w:t xml:space="preserve"> ka noteiktajā termiņā izveidos noteiktu juridisku statusu vai noslēgs sabiedrības līgumu</w:t>
            </w:r>
            <w:r w:rsidR="008A21B8" w:rsidRPr="00E41A04">
              <w:rPr>
                <w:rFonts w:asciiTheme="minorHAnsi" w:hAnsiTheme="minorHAnsi" w:cstheme="minorHAnsi"/>
              </w:rPr>
              <w:t xml:space="preserve"> iepirkuma </w:t>
            </w:r>
            <w:r w:rsidR="00AF362C" w:rsidRPr="00E41A04">
              <w:rPr>
                <w:rFonts w:asciiTheme="minorHAnsi" w:hAnsiTheme="minorHAnsi" w:cstheme="minorHAnsi"/>
              </w:rPr>
              <w:t xml:space="preserve"> līguma </w:t>
            </w:r>
            <w:r w:rsidR="00563C96" w:rsidRPr="00E41A04">
              <w:rPr>
                <w:rFonts w:asciiTheme="minorHAnsi" w:hAnsiTheme="minorHAnsi" w:cstheme="minorHAnsi"/>
              </w:rPr>
              <w:t>izpildei.</w:t>
            </w:r>
          </w:p>
          <w:p w:rsidR="003D3973" w:rsidRPr="00E41A04" w:rsidRDefault="007B1E74" w:rsidP="007B1E74">
            <w:pPr>
              <w:pStyle w:val="Sarakstarindkopa"/>
              <w:ind w:left="0"/>
              <w:jc w:val="both"/>
              <w:rPr>
                <w:rFonts w:asciiTheme="minorHAnsi" w:hAnsiTheme="minorHAnsi" w:cstheme="minorHAnsi"/>
              </w:rPr>
            </w:pPr>
            <w:r w:rsidRPr="00E41A04">
              <w:rPr>
                <w:rFonts w:asciiTheme="minorHAnsi" w:hAnsiTheme="minorHAnsi" w:cstheme="minorHAnsi"/>
              </w:rPr>
              <w:lastRenderedPageBreak/>
              <w:t>3.3.2.</w:t>
            </w:r>
            <w:r w:rsidR="00563C96" w:rsidRPr="00E41A04">
              <w:rPr>
                <w:rFonts w:asciiTheme="minorHAnsi" w:hAnsiTheme="minorHAnsi" w:cstheme="minorHAnsi"/>
              </w:rPr>
              <w:t xml:space="preserve">Pretendents, kurš nav reģistrēts Latvijā, iesniedz </w:t>
            </w:r>
            <w:r w:rsidR="003D3973" w:rsidRPr="00E41A04">
              <w:rPr>
                <w:rFonts w:asciiTheme="minorHAnsi" w:hAnsiTheme="minorHAnsi" w:cstheme="minorHAnsi"/>
              </w:rPr>
              <w:t>attiecīgus faktus apliecinošus</w:t>
            </w:r>
            <w:r w:rsidR="00C87515" w:rsidRPr="00E41A04">
              <w:rPr>
                <w:rFonts w:asciiTheme="minorHAnsi" w:hAnsiTheme="minorHAnsi" w:cstheme="minorHAnsi"/>
              </w:rPr>
              <w:t xml:space="preserve"> dokument</w:t>
            </w:r>
            <w:r w:rsidR="003D3973" w:rsidRPr="00E41A04">
              <w:rPr>
                <w:rFonts w:asciiTheme="minorHAnsi" w:hAnsiTheme="minorHAnsi" w:cstheme="minorHAnsi"/>
              </w:rPr>
              <w:t>us</w:t>
            </w:r>
            <w:r w:rsidR="00C87515" w:rsidRPr="00E41A04">
              <w:rPr>
                <w:rFonts w:asciiTheme="minorHAnsi" w:hAnsiTheme="minorHAnsi" w:cstheme="minorHAnsi"/>
              </w:rPr>
              <w:t xml:space="preserve"> (kopijas).</w:t>
            </w:r>
          </w:p>
          <w:p w:rsidR="00563C96" w:rsidRPr="00E41A04" w:rsidRDefault="007B1E74" w:rsidP="007B1E74">
            <w:pPr>
              <w:pStyle w:val="Sarakstarindkopa"/>
              <w:ind w:left="0"/>
              <w:jc w:val="both"/>
              <w:rPr>
                <w:rFonts w:asciiTheme="minorHAnsi" w:hAnsiTheme="minorHAnsi" w:cstheme="minorHAnsi"/>
              </w:rPr>
            </w:pPr>
            <w:r w:rsidRPr="00E41A04">
              <w:rPr>
                <w:rFonts w:asciiTheme="minorHAnsi" w:hAnsiTheme="minorHAnsi" w:cstheme="minorHAnsi"/>
              </w:rPr>
              <w:t>3.3.3.</w:t>
            </w:r>
            <w:r w:rsidR="00295E54" w:rsidRPr="00E41A04">
              <w:rPr>
                <w:rFonts w:asciiTheme="minorHAnsi" w:hAnsiTheme="minorHAnsi" w:cstheme="minorHAnsi"/>
              </w:rPr>
              <w:t xml:space="preserve">Ja pretendents </w:t>
            </w:r>
            <w:r w:rsidR="00295E54" w:rsidRPr="00E41A04">
              <w:rPr>
                <w:rFonts w:asciiTheme="minorHAnsi" w:hAnsiTheme="minorHAnsi" w:cstheme="minorHAnsi"/>
                <w:u w:val="single"/>
              </w:rPr>
              <w:t>balstās uz pretendenta norādīto personu</w:t>
            </w:r>
            <w:r w:rsidR="00295E54" w:rsidRPr="00E41A04">
              <w:rPr>
                <w:rFonts w:asciiTheme="minorHAnsi" w:hAnsiTheme="minorHAnsi" w:cstheme="minorHAnsi"/>
              </w:rPr>
              <w:t>, lai apliecinātu, ka tā kvalifikācija atbilst prasībām, kas noteiktas paziņojumā par plānot</w:t>
            </w:r>
            <w:r w:rsidR="00676281" w:rsidRPr="00E41A04">
              <w:rPr>
                <w:rFonts w:asciiTheme="minorHAnsi" w:hAnsiTheme="minorHAnsi" w:cstheme="minorHAnsi"/>
              </w:rPr>
              <w:t>o līgumu vai iepirkuma nolikumā</w:t>
            </w:r>
            <w:r w:rsidR="00295E54" w:rsidRPr="00E41A04">
              <w:rPr>
                <w:rFonts w:asciiTheme="minorHAnsi" w:hAnsiTheme="minorHAnsi" w:cstheme="minorHAnsi"/>
              </w:rPr>
              <w:t xml:space="preserve"> </w:t>
            </w:r>
            <w:r w:rsidR="006C3E61" w:rsidRPr="00E41A04">
              <w:rPr>
                <w:rFonts w:asciiTheme="minorHAnsi" w:hAnsiTheme="minorHAnsi" w:cstheme="minorHAnsi"/>
              </w:rPr>
              <w:t xml:space="preserve">un </w:t>
            </w:r>
            <w:r w:rsidR="006C3E61" w:rsidRPr="00E41A04">
              <w:rPr>
                <w:rFonts w:asciiTheme="minorHAnsi" w:hAnsiTheme="minorHAnsi" w:cstheme="minorHAnsi"/>
                <w:u w:val="single"/>
              </w:rPr>
              <w:t>šīs persona veiks būvdarbus vai sniegs pakalpojumus</w:t>
            </w:r>
            <w:r w:rsidR="006C3E61" w:rsidRPr="00E41A04">
              <w:rPr>
                <w:rFonts w:asciiTheme="minorHAnsi" w:hAnsiTheme="minorHAnsi" w:cstheme="minorHAnsi"/>
              </w:rPr>
              <w:t>, kuru izpildei attiecīgās spējas ir nepieciešamas,</w:t>
            </w:r>
            <w:r w:rsidR="00676281" w:rsidRPr="00E41A04">
              <w:rPr>
                <w:rFonts w:asciiTheme="minorHAnsi" w:hAnsiTheme="minorHAnsi" w:cstheme="minorHAnsi"/>
              </w:rPr>
              <w:t xml:space="preserve"> </w:t>
            </w:r>
            <w:r w:rsidR="00295E54" w:rsidRPr="00E41A04">
              <w:rPr>
                <w:rFonts w:asciiTheme="minorHAnsi" w:hAnsiTheme="minorHAnsi" w:cstheme="minorHAnsi"/>
              </w:rPr>
              <w:t>tad</w:t>
            </w:r>
            <w:r w:rsidR="006300E6" w:rsidRPr="00E41A04">
              <w:rPr>
                <w:rFonts w:asciiTheme="minorHAnsi" w:hAnsiTheme="minorHAnsi" w:cstheme="minorHAnsi"/>
              </w:rPr>
              <w:t xml:space="preserve"> </w:t>
            </w:r>
            <w:r w:rsidR="006300E6" w:rsidRPr="00E41A04">
              <w:rPr>
                <w:rFonts w:asciiTheme="minorHAnsi" w:hAnsiTheme="minorHAnsi" w:cstheme="minorHAnsi"/>
                <w:u w:val="single"/>
              </w:rPr>
              <w:t>iesniedz</w:t>
            </w:r>
            <w:r w:rsidR="00295E54" w:rsidRPr="00E41A04">
              <w:rPr>
                <w:rFonts w:asciiTheme="minorHAnsi" w:hAnsiTheme="minorHAnsi" w:cstheme="minorHAnsi"/>
                <w:u w:val="single"/>
              </w:rPr>
              <w:t xml:space="preserve"> </w:t>
            </w:r>
            <w:r w:rsidR="006300E6" w:rsidRPr="00E41A04">
              <w:rPr>
                <w:rFonts w:asciiTheme="minorHAnsi" w:hAnsiTheme="minorHAnsi" w:cstheme="minorHAnsi"/>
                <w:u w:val="single"/>
              </w:rPr>
              <w:t>personas apliecinājumu</w:t>
            </w:r>
            <w:r w:rsidR="003D3973" w:rsidRPr="00E41A04">
              <w:rPr>
                <w:rFonts w:asciiTheme="minorHAnsi" w:hAnsiTheme="minorHAnsi" w:cstheme="minorHAnsi"/>
                <w:u w:val="single"/>
              </w:rPr>
              <w:t xml:space="preserve"> par to, ka persona uzņemas solidāro atbildību par iepirkuma līguma i</w:t>
            </w:r>
            <w:r w:rsidR="00B929F1" w:rsidRPr="00E41A04">
              <w:rPr>
                <w:rFonts w:asciiTheme="minorHAnsi" w:hAnsiTheme="minorHAnsi" w:cstheme="minorHAnsi"/>
                <w:u w:val="single"/>
              </w:rPr>
              <w:t>zpildi</w:t>
            </w:r>
            <w:r w:rsidR="00B929F1" w:rsidRPr="00E41A04">
              <w:rPr>
                <w:rFonts w:asciiTheme="minorHAnsi" w:hAnsiTheme="minorHAnsi" w:cstheme="minorHAnsi"/>
              </w:rPr>
              <w:t xml:space="preserve"> </w:t>
            </w:r>
            <w:r w:rsidR="003D3973" w:rsidRPr="00E41A04">
              <w:rPr>
                <w:rFonts w:asciiTheme="minorHAnsi" w:hAnsiTheme="minorHAnsi" w:cstheme="minorHAnsi"/>
              </w:rPr>
              <w:t xml:space="preserve">(šāds apliecinājums var tikt iekļauts </w:t>
            </w:r>
            <w:r w:rsidR="00D32BE7" w:rsidRPr="00E41A04">
              <w:rPr>
                <w:rFonts w:asciiTheme="minorHAnsi" w:hAnsiTheme="minorHAnsi" w:cstheme="minorHAnsi"/>
              </w:rPr>
              <w:t>nolikuma</w:t>
            </w:r>
            <w:r w:rsidR="0034332B" w:rsidRPr="00E41A04">
              <w:rPr>
                <w:rFonts w:asciiTheme="minorHAnsi" w:hAnsiTheme="minorHAnsi" w:cstheme="minorHAnsi"/>
              </w:rPr>
              <w:t xml:space="preserve"> 1. pielikuma</w:t>
            </w:r>
            <w:r w:rsidR="00BC097D" w:rsidRPr="00E41A04">
              <w:rPr>
                <w:rFonts w:asciiTheme="minorHAnsi" w:hAnsiTheme="minorHAnsi" w:cstheme="minorHAnsi"/>
              </w:rPr>
              <w:t xml:space="preserve"> </w:t>
            </w:r>
            <w:r w:rsidR="0034332B" w:rsidRPr="00E41A04">
              <w:rPr>
                <w:rFonts w:asciiTheme="minorHAnsi" w:hAnsiTheme="minorHAnsi" w:cstheme="minorHAnsi"/>
              </w:rPr>
              <w:t>veidlapā)</w:t>
            </w:r>
            <w:r w:rsidR="00B929F1" w:rsidRPr="00E41A04">
              <w:rPr>
                <w:rFonts w:asciiTheme="minorHAnsi" w:hAnsiTheme="minorHAnsi" w:cstheme="minorHAnsi"/>
              </w:rPr>
              <w:t>.</w:t>
            </w:r>
            <w:r w:rsidR="00D32BE7" w:rsidRPr="00E41A04">
              <w:rPr>
                <w:rFonts w:asciiTheme="minorHAnsi" w:hAnsiTheme="minorHAnsi" w:cstheme="minorHAnsi"/>
              </w:rPr>
              <w:t xml:space="preserve"> </w:t>
            </w:r>
          </w:p>
          <w:p w:rsidR="006300E6" w:rsidRPr="00E41A04" w:rsidRDefault="006300E6" w:rsidP="006300E6">
            <w:pPr>
              <w:pStyle w:val="Sarakstarindkopa"/>
              <w:ind w:left="1800"/>
              <w:jc w:val="both"/>
              <w:rPr>
                <w:rFonts w:asciiTheme="minorHAnsi" w:hAnsiTheme="minorHAnsi" w:cstheme="minorHAnsi"/>
              </w:rPr>
            </w:pPr>
          </w:p>
          <w:p w:rsidR="00563C96" w:rsidRPr="00E41A04" w:rsidRDefault="00563C96" w:rsidP="005C0A15">
            <w:pPr>
              <w:jc w:val="both"/>
              <w:rPr>
                <w:rFonts w:asciiTheme="minorHAnsi" w:hAnsiTheme="minorHAnsi" w:cstheme="minorHAnsi"/>
              </w:rPr>
            </w:pPr>
            <w:r w:rsidRPr="00E41A04">
              <w:rPr>
                <w:rFonts w:asciiTheme="minorHAnsi" w:hAnsiTheme="minorHAnsi" w:cstheme="minorHAnsi"/>
              </w:rPr>
              <w:t xml:space="preserve">Attiecībā uz Latvijā reģistrētiem, pasūtītājs informāciju pārbauda </w:t>
            </w:r>
            <w:hyperlink r:id="rId12" w:history="1">
              <w:r w:rsidR="00752D5D" w:rsidRPr="00E41A04">
                <w:rPr>
                  <w:rStyle w:val="Hipersaite"/>
                  <w:rFonts w:asciiTheme="minorHAnsi" w:hAnsiTheme="minorHAnsi" w:cstheme="minorHAnsi"/>
                </w:rPr>
                <w:t>https://www.eis.gov.lv</w:t>
              </w:r>
            </w:hyperlink>
            <w:r w:rsidR="00752D5D" w:rsidRPr="00E41A04">
              <w:rPr>
                <w:rFonts w:asciiTheme="minorHAnsi" w:hAnsiTheme="minorHAnsi" w:cstheme="minorHAnsi"/>
              </w:rPr>
              <w:t xml:space="preserve"> un Lursoft </w:t>
            </w:r>
            <w:r w:rsidRPr="00E41A04">
              <w:rPr>
                <w:rFonts w:asciiTheme="minorHAnsi" w:hAnsiTheme="minorHAnsi" w:cstheme="minorHAnsi"/>
              </w:rPr>
              <w:t xml:space="preserve"> datu bāzē</w:t>
            </w:r>
            <w:r w:rsidR="006841E4" w:rsidRPr="00E41A04">
              <w:rPr>
                <w:rFonts w:asciiTheme="minorHAnsi" w:hAnsiTheme="minorHAnsi" w:cstheme="minorHAnsi"/>
              </w:rPr>
              <w:t>s</w:t>
            </w:r>
            <w:r w:rsidRPr="00E41A04">
              <w:rPr>
                <w:rFonts w:asciiTheme="minorHAnsi" w:hAnsiTheme="minorHAnsi" w:cstheme="minorHAnsi"/>
              </w:rPr>
              <w:t>.</w:t>
            </w:r>
          </w:p>
        </w:tc>
      </w:tr>
      <w:tr w:rsidR="00594E7A" w:rsidRPr="00E41A04" w:rsidTr="00D36B30">
        <w:trPr>
          <w:trHeight w:val="1314"/>
        </w:trPr>
        <w:tc>
          <w:tcPr>
            <w:tcW w:w="3831" w:type="dxa"/>
            <w:tcBorders>
              <w:top w:val="single" w:sz="4" w:space="0" w:color="000000"/>
              <w:left w:val="single" w:sz="4" w:space="0" w:color="000000"/>
              <w:bottom w:val="single" w:sz="4" w:space="0" w:color="000000"/>
              <w:right w:val="single" w:sz="4" w:space="0" w:color="000000"/>
            </w:tcBorders>
            <w:shd w:val="clear" w:color="auto" w:fill="FFFFFF"/>
          </w:tcPr>
          <w:p w:rsidR="00594E7A" w:rsidRPr="00E41A04" w:rsidRDefault="00594E7A" w:rsidP="00E234F1">
            <w:pPr>
              <w:ind w:right="151"/>
              <w:jc w:val="both"/>
              <w:rPr>
                <w:rFonts w:asciiTheme="minorHAnsi" w:hAnsiTheme="minorHAnsi" w:cstheme="minorHAnsi"/>
              </w:rPr>
            </w:pPr>
            <w:r w:rsidRPr="00E41A04">
              <w:rPr>
                <w:rFonts w:asciiTheme="minorHAnsi" w:hAnsiTheme="minorHAnsi" w:cstheme="minorHAnsi"/>
                <w:b/>
              </w:rPr>
              <w:lastRenderedPageBreak/>
              <w:t>3.4.</w:t>
            </w:r>
            <w:r w:rsidRPr="00E41A04">
              <w:rPr>
                <w:rFonts w:asciiTheme="minorHAnsi" w:hAnsiTheme="minorHAnsi" w:cstheme="minorHAnsi"/>
              </w:rPr>
              <w:t xml:space="preserve">Pretendentam ir iepirkuma līguma nosacījumu izpildei nepieciešamās tiesības veikt </w:t>
            </w:r>
            <w:r w:rsidR="00E234F1" w:rsidRPr="00E41A04">
              <w:rPr>
                <w:rFonts w:asciiTheme="minorHAnsi" w:hAnsiTheme="minorHAnsi" w:cstheme="minorHAnsi"/>
              </w:rPr>
              <w:t>automašīnas</w:t>
            </w:r>
            <w:r w:rsidRPr="00E41A04">
              <w:rPr>
                <w:rFonts w:asciiTheme="minorHAnsi" w:hAnsiTheme="minorHAnsi" w:cstheme="minorHAnsi"/>
              </w:rPr>
              <w:t xml:space="preserve"> piegādi un uzņemties garantijas saistības.</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Pr>
          <w:p w:rsidR="00594E7A" w:rsidRPr="00E41A04" w:rsidRDefault="00594E7A" w:rsidP="00594E7A">
            <w:pPr>
              <w:spacing w:after="120"/>
              <w:jc w:val="both"/>
              <w:rPr>
                <w:rFonts w:asciiTheme="minorHAnsi" w:hAnsiTheme="minorHAnsi" w:cstheme="minorHAnsi"/>
              </w:rPr>
            </w:pPr>
            <w:r w:rsidRPr="00E41A04">
              <w:rPr>
                <w:rFonts w:asciiTheme="minorHAnsi" w:hAnsiTheme="minorHAnsi" w:cstheme="minorHAnsi"/>
              </w:rPr>
              <w:t>Attiecīgo transportlīdzekļu ražotāja vai izplatītāja parakstīts dokumenta oriģināls vai apliecināta kopija (izziņa, apliecinājums, vēstule vai cits satura ziņā pielīdzināms dokuments), kas apliecina, ka Pretendentam ir tiesības pārdot ražotāja produkciju, attiecīgās markas transporta līdzekļus un uzņemties garantijas saistības.</w:t>
            </w:r>
          </w:p>
        </w:tc>
      </w:tr>
      <w:tr w:rsidR="005E7BEE" w:rsidRPr="00E41A04" w:rsidTr="00D36B30">
        <w:trPr>
          <w:trHeight w:val="1314"/>
        </w:trPr>
        <w:tc>
          <w:tcPr>
            <w:tcW w:w="3831" w:type="dxa"/>
            <w:tcBorders>
              <w:top w:val="single" w:sz="4" w:space="0" w:color="000000"/>
              <w:left w:val="single" w:sz="4" w:space="0" w:color="000000"/>
              <w:bottom w:val="single" w:sz="4" w:space="0" w:color="000000"/>
              <w:right w:val="single" w:sz="4" w:space="0" w:color="000000"/>
            </w:tcBorders>
            <w:shd w:val="clear" w:color="auto" w:fill="FFFFFF"/>
          </w:tcPr>
          <w:p w:rsidR="005E7BEE" w:rsidRPr="00E41A04" w:rsidRDefault="005E7BEE" w:rsidP="00171AE5">
            <w:pPr>
              <w:rPr>
                <w:rFonts w:asciiTheme="minorHAnsi" w:hAnsiTheme="minorHAnsi" w:cstheme="minorHAnsi"/>
              </w:rPr>
            </w:pPr>
            <w:r w:rsidRPr="00E41A04">
              <w:rPr>
                <w:rFonts w:asciiTheme="minorHAnsi" w:hAnsiTheme="minorHAnsi" w:cstheme="minorHAnsi"/>
                <w:b/>
              </w:rPr>
              <w:t>3.5.</w:t>
            </w:r>
            <w:r w:rsidRPr="00E41A04">
              <w:rPr>
                <w:rFonts w:asciiTheme="minorHAnsi" w:hAnsiTheme="minorHAnsi" w:cstheme="minorHAnsi"/>
              </w:rPr>
              <w:t>Pretendentam ir vismaz viena ražotāja, vai tā pilnva</w:t>
            </w:r>
            <w:r w:rsidR="00180D52" w:rsidRPr="00E41A04">
              <w:rPr>
                <w:rFonts w:asciiTheme="minorHAnsi" w:hAnsiTheme="minorHAnsi" w:cstheme="minorHAnsi"/>
              </w:rPr>
              <w:t>rotā pārstāvja atzīta automašīnu</w:t>
            </w:r>
            <w:r w:rsidRPr="00E41A04">
              <w:rPr>
                <w:rFonts w:asciiTheme="minorHAnsi" w:hAnsiTheme="minorHAnsi" w:cstheme="minorHAnsi"/>
              </w:rPr>
              <w:t xml:space="preserve"> garantijas remonta servisa pakalpojumu sniegšanas vieta, kurā ir iespējams nodrošināt </w:t>
            </w:r>
            <w:r w:rsidR="00180D52" w:rsidRPr="00E41A04">
              <w:rPr>
                <w:rFonts w:asciiTheme="minorHAnsi" w:hAnsiTheme="minorHAnsi" w:cstheme="minorHAnsi"/>
              </w:rPr>
              <w:t>automašīnas</w:t>
            </w:r>
            <w:r w:rsidRPr="00E41A04">
              <w:rPr>
                <w:rFonts w:asciiTheme="minorHAnsi" w:hAnsiTheme="minorHAnsi" w:cstheme="minorHAnsi"/>
              </w:rPr>
              <w:t xml:space="preserve"> garantijas remontu un</w:t>
            </w:r>
            <w:r w:rsidR="0090670A" w:rsidRPr="00E41A04">
              <w:rPr>
                <w:rFonts w:asciiTheme="minorHAnsi" w:hAnsiTheme="minorHAnsi" w:cstheme="minorHAnsi"/>
              </w:rPr>
              <w:t xml:space="preserve"> tehnisko apkopi un </w:t>
            </w:r>
            <w:r w:rsidRPr="00E41A04">
              <w:rPr>
                <w:rFonts w:asciiTheme="minorHAnsi" w:hAnsiTheme="minorHAnsi" w:cstheme="minorHAnsi"/>
              </w:rPr>
              <w:t>kura atrodas Latvijas Rep</w:t>
            </w:r>
            <w:r w:rsidR="000F68AC" w:rsidRPr="00E41A04">
              <w:rPr>
                <w:rFonts w:asciiTheme="minorHAnsi" w:hAnsiTheme="minorHAnsi" w:cstheme="minorHAnsi"/>
              </w:rPr>
              <w:t xml:space="preserve">ublikas teritorijā ne tālāk kā </w:t>
            </w:r>
            <w:r w:rsidR="0097604E" w:rsidRPr="00C908B5">
              <w:rPr>
                <w:rFonts w:asciiTheme="minorHAnsi" w:hAnsiTheme="minorHAnsi" w:cstheme="minorHAnsi"/>
                <w:color w:val="auto"/>
              </w:rPr>
              <w:t>30 km</w:t>
            </w:r>
            <w:r w:rsidRPr="00C908B5">
              <w:rPr>
                <w:rFonts w:asciiTheme="minorHAnsi" w:hAnsiTheme="minorHAnsi" w:cstheme="minorHAnsi"/>
                <w:color w:val="auto"/>
              </w:rPr>
              <w:t xml:space="preserve"> </w:t>
            </w:r>
            <w:r w:rsidRPr="00E41A04">
              <w:rPr>
                <w:rFonts w:asciiTheme="minorHAnsi" w:hAnsiTheme="minorHAnsi" w:cstheme="minorHAnsi"/>
              </w:rPr>
              <w:t xml:space="preserve">attālumā no </w:t>
            </w:r>
            <w:r w:rsidR="004F6AEF" w:rsidRPr="00E41A04">
              <w:rPr>
                <w:rFonts w:asciiTheme="minorHAnsi" w:hAnsiTheme="minorHAnsi" w:cstheme="minorHAnsi"/>
              </w:rPr>
              <w:t>Nīcas</w:t>
            </w:r>
            <w:r w:rsidR="000F68AC" w:rsidRPr="00E41A04">
              <w:rPr>
                <w:rFonts w:asciiTheme="minorHAnsi" w:hAnsiTheme="minorHAnsi" w:cstheme="minorHAnsi"/>
              </w:rPr>
              <w:t xml:space="preserve"> novada domes- </w:t>
            </w:r>
            <w:r w:rsidR="004F6AEF" w:rsidRPr="00E41A04">
              <w:rPr>
                <w:rFonts w:asciiTheme="minorHAnsi" w:hAnsiTheme="minorHAnsi" w:cstheme="minorHAnsi"/>
              </w:rPr>
              <w:t>Bārtas iela 6</w:t>
            </w:r>
            <w:r w:rsidRPr="00E41A04">
              <w:rPr>
                <w:rFonts w:asciiTheme="minorHAnsi" w:hAnsiTheme="minorHAnsi" w:cstheme="minorHAnsi"/>
              </w:rPr>
              <w:t>,</w:t>
            </w:r>
            <w:r w:rsidR="000F68AC" w:rsidRPr="00E41A04">
              <w:rPr>
                <w:rFonts w:asciiTheme="minorHAnsi" w:hAnsiTheme="minorHAnsi" w:cstheme="minorHAnsi"/>
              </w:rPr>
              <w:t xml:space="preserve"> </w:t>
            </w:r>
            <w:r w:rsidR="004F6AEF" w:rsidRPr="00E41A04">
              <w:rPr>
                <w:rFonts w:asciiTheme="minorHAnsi" w:hAnsiTheme="minorHAnsi" w:cstheme="minorHAnsi"/>
              </w:rPr>
              <w:t>Nīca</w:t>
            </w:r>
            <w:r w:rsidRPr="00E41A04">
              <w:rPr>
                <w:rFonts w:asciiTheme="minorHAnsi" w:hAnsiTheme="minorHAnsi" w:cstheme="minorHAnsi"/>
              </w:rPr>
              <w:t xml:space="preserve">, </w:t>
            </w:r>
            <w:r w:rsidR="004F6AEF" w:rsidRPr="00E41A04">
              <w:rPr>
                <w:rFonts w:asciiTheme="minorHAnsi" w:hAnsiTheme="minorHAnsi" w:cstheme="minorHAnsi"/>
              </w:rPr>
              <w:t>Nīcas</w:t>
            </w:r>
            <w:r w:rsidR="000F68AC" w:rsidRPr="00E41A04">
              <w:rPr>
                <w:rFonts w:asciiTheme="minorHAnsi" w:hAnsiTheme="minorHAnsi" w:cstheme="minorHAnsi"/>
              </w:rPr>
              <w:t xml:space="preserve"> </w:t>
            </w:r>
            <w:r w:rsidRPr="00E41A04">
              <w:rPr>
                <w:rFonts w:asciiTheme="minorHAnsi" w:hAnsiTheme="minorHAnsi" w:cstheme="minorHAnsi"/>
              </w:rPr>
              <w:t xml:space="preserve">pag., </w:t>
            </w:r>
            <w:r w:rsidR="004F6AEF" w:rsidRPr="00E41A04">
              <w:rPr>
                <w:rFonts w:asciiTheme="minorHAnsi" w:hAnsiTheme="minorHAnsi" w:cstheme="minorHAnsi"/>
              </w:rPr>
              <w:t>Nīcas</w:t>
            </w:r>
            <w:r w:rsidR="000F68AC" w:rsidRPr="00E41A04">
              <w:rPr>
                <w:rFonts w:asciiTheme="minorHAnsi" w:hAnsiTheme="minorHAnsi" w:cstheme="minorHAnsi"/>
              </w:rPr>
              <w:t xml:space="preserve"> novads</w:t>
            </w:r>
            <w:r w:rsidR="00EB1664" w:rsidRPr="00E41A04">
              <w:rPr>
                <w:rFonts w:asciiTheme="minorHAnsi" w:hAnsiTheme="minorHAnsi" w:cstheme="minorHAnsi"/>
              </w:rPr>
              <w:t xml:space="preserve">, kur attālumu kilometros noteikts izmantojot interneta vietni </w:t>
            </w:r>
            <w:hyperlink r:id="rId13" w:history="1">
              <w:r w:rsidR="00EB1664" w:rsidRPr="00E41A04">
                <w:rPr>
                  <w:rStyle w:val="Hipersaite"/>
                  <w:rFonts w:asciiTheme="minorHAnsi" w:hAnsiTheme="minorHAnsi" w:cstheme="minorHAnsi"/>
                </w:rPr>
                <w:t>http://lv.toponavi.com/99854-65605</w:t>
              </w:r>
            </w:hyperlink>
            <w:r w:rsidR="00EB1664" w:rsidRPr="00E41A04">
              <w:rPr>
                <w:rFonts w:asciiTheme="minorHAnsi" w:hAnsiTheme="minorHAnsi" w:cstheme="minorHAnsi"/>
              </w:rPr>
              <w:t xml:space="preserve"> .</w:t>
            </w:r>
          </w:p>
        </w:tc>
        <w:tc>
          <w:tcPr>
            <w:tcW w:w="5471" w:type="dxa"/>
            <w:tcBorders>
              <w:top w:val="single" w:sz="4" w:space="0" w:color="000000"/>
              <w:left w:val="single" w:sz="4" w:space="0" w:color="000000"/>
              <w:bottom w:val="single" w:sz="4" w:space="0" w:color="000000"/>
              <w:right w:val="single" w:sz="4" w:space="0" w:color="000000"/>
            </w:tcBorders>
            <w:shd w:val="clear" w:color="auto" w:fill="FFFFFF"/>
          </w:tcPr>
          <w:p w:rsidR="006B1272" w:rsidRPr="00E41A04" w:rsidRDefault="005E7BEE" w:rsidP="005E7BEE">
            <w:pPr>
              <w:rPr>
                <w:rFonts w:asciiTheme="minorHAnsi" w:hAnsiTheme="minorHAnsi" w:cstheme="minorHAnsi"/>
              </w:rPr>
            </w:pPr>
            <w:r w:rsidRPr="00E41A04">
              <w:rPr>
                <w:rFonts w:asciiTheme="minorHAnsi" w:hAnsiTheme="minorHAnsi" w:cstheme="minorHAnsi"/>
              </w:rPr>
              <w:t>Attiecīgo transportlīdzekļu ražotāja sertificētu Tehniskās apkopes (servisa)</w:t>
            </w:r>
            <w:r w:rsidR="008C4808" w:rsidRPr="00E41A04">
              <w:rPr>
                <w:rFonts w:asciiTheme="minorHAnsi" w:hAnsiTheme="minorHAnsi" w:cstheme="minorHAnsi"/>
              </w:rPr>
              <w:t xml:space="preserve"> un garantijas remonta</w:t>
            </w:r>
            <w:r w:rsidR="006B1272" w:rsidRPr="00E41A04">
              <w:rPr>
                <w:rFonts w:asciiTheme="minorHAnsi" w:hAnsiTheme="minorHAnsi" w:cstheme="minorHAnsi"/>
              </w:rPr>
              <w:t xml:space="preserve"> sniegšanas vieta</w:t>
            </w:r>
          </w:p>
          <w:p w:rsidR="006B1272" w:rsidRPr="00E41A04" w:rsidRDefault="005E7BEE" w:rsidP="006B1272">
            <w:pPr>
              <w:rPr>
                <w:rFonts w:asciiTheme="minorHAnsi" w:hAnsiTheme="minorHAnsi" w:cstheme="minorHAnsi"/>
              </w:rPr>
            </w:pPr>
            <w:r w:rsidRPr="00E41A04">
              <w:rPr>
                <w:rFonts w:asciiTheme="minorHAnsi" w:hAnsiTheme="minorHAnsi" w:cstheme="minorHAnsi"/>
              </w:rPr>
              <w:t>un ražotāja izsniegta vietas sertifikāta, apliecības vai līdzvērtīga dokumenta kopija.</w:t>
            </w:r>
          </w:p>
          <w:p w:rsidR="006B1272" w:rsidRPr="00E41A04" w:rsidRDefault="006B1272" w:rsidP="006B1272">
            <w:pPr>
              <w:rPr>
                <w:rFonts w:asciiTheme="minorHAnsi" w:hAnsiTheme="minorHAnsi" w:cstheme="minorHAnsi"/>
              </w:rPr>
            </w:pPr>
            <w:r w:rsidRPr="00E41A04">
              <w:rPr>
                <w:rFonts w:asciiTheme="minorHAnsi" w:hAnsiTheme="minorHAnsi" w:cstheme="minorHAnsi"/>
              </w:rPr>
              <w:t>Informācija, kas ieļauta</w:t>
            </w:r>
            <w:r w:rsidR="005E7BEE" w:rsidRPr="00E41A04">
              <w:rPr>
                <w:rFonts w:asciiTheme="minorHAnsi" w:hAnsiTheme="minorHAnsi" w:cstheme="minorHAnsi"/>
              </w:rPr>
              <w:t xml:space="preserve"> </w:t>
            </w:r>
            <w:r w:rsidRPr="00E41A04">
              <w:rPr>
                <w:rFonts w:asciiTheme="minorHAnsi" w:hAnsiTheme="minorHAnsi" w:cstheme="minorHAnsi"/>
              </w:rPr>
              <w:t>nolikuma 2.pielikumā “TEHNISKĀ SPECIFIKĀCIJA/</w:t>
            </w:r>
          </w:p>
          <w:p w:rsidR="005E7BEE" w:rsidRPr="00E41A04" w:rsidRDefault="006B1272" w:rsidP="006B1272">
            <w:pPr>
              <w:rPr>
                <w:rFonts w:asciiTheme="minorHAnsi" w:hAnsiTheme="minorHAnsi" w:cstheme="minorHAnsi"/>
              </w:rPr>
            </w:pPr>
            <w:r w:rsidRPr="00E41A04">
              <w:rPr>
                <w:rFonts w:asciiTheme="minorHAnsi" w:hAnsiTheme="minorHAnsi" w:cstheme="minorHAnsi"/>
              </w:rPr>
              <w:t>TEHNISKAIS-FINANŠU PIEDĀVĀJUMS”.</w:t>
            </w:r>
          </w:p>
        </w:tc>
      </w:tr>
      <w:tr w:rsidR="005E7BEE" w:rsidRPr="00E41A04" w:rsidTr="00D36B30">
        <w:trPr>
          <w:trHeight w:val="1314"/>
        </w:trPr>
        <w:tc>
          <w:tcPr>
            <w:tcW w:w="3831" w:type="dxa"/>
            <w:tcBorders>
              <w:top w:val="single" w:sz="4" w:space="0" w:color="000000"/>
              <w:left w:val="single" w:sz="4" w:space="0" w:color="000000"/>
              <w:bottom w:val="single" w:sz="4" w:space="0" w:color="000000"/>
              <w:right w:val="single" w:sz="4" w:space="0" w:color="000000"/>
            </w:tcBorders>
            <w:shd w:val="clear" w:color="auto" w:fill="FFFFFF"/>
          </w:tcPr>
          <w:p w:rsidR="00F41F82" w:rsidRPr="00E41A04" w:rsidRDefault="005E7BEE" w:rsidP="005E7BEE">
            <w:pPr>
              <w:rPr>
                <w:rFonts w:asciiTheme="minorHAnsi" w:hAnsiTheme="minorHAnsi" w:cstheme="minorHAnsi"/>
              </w:rPr>
            </w:pPr>
            <w:bookmarkStart w:id="1" w:name="_GoBack"/>
            <w:r w:rsidRPr="00E41A04">
              <w:rPr>
                <w:rFonts w:asciiTheme="minorHAnsi" w:hAnsiTheme="minorHAnsi" w:cstheme="minorHAnsi"/>
                <w:b/>
              </w:rPr>
              <w:t>3.6.</w:t>
            </w:r>
            <w:r w:rsidRPr="00E41A04">
              <w:rPr>
                <w:rFonts w:asciiTheme="minorHAnsi" w:hAnsiTheme="minorHAnsi" w:cstheme="minorHAnsi"/>
              </w:rPr>
              <w:t>Atbilstoši Ministru kabineta</w:t>
            </w:r>
            <w:r w:rsidR="00F41F82" w:rsidRPr="00E41A04">
              <w:rPr>
                <w:rFonts w:asciiTheme="minorHAnsi" w:hAnsiTheme="minorHAnsi" w:cstheme="minorHAnsi"/>
              </w:rPr>
              <w:t xml:space="preserve"> 2017. gada 28. </w:t>
            </w:r>
            <w:r w:rsidR="008C4CE6" w:rsidRPr="00E41A04">
              <w:rPr>
                <w:rFonts w:asciiTheme="minorHAnsi" w:hAnsiTheme="minorHAnsi" w:cstheme="minorHAnsi"/>
              </w:rPr>
              <w:t>F</w:t>
            </w:r>
            <w:r w:rsidR="00F41F82" w:rsidRPr="00E41A04">
              <w:rPr>
                <w:rFonts w:asciiTheme="minorHAnsi" w:hAnsiTheme="minorHAnsi" w:cstheme="minorHAnsi"/>
              </w:rPr>
              <w:t>ebruāra</w:t>
            </w:r>
            <w:r w:rsidR="008C4CE6" w:rsidRPr="00E41A04">
              <w:rPr>
                <w:rFonts w:asciiTheme="minorHAnsi" w:hAnsiTheme="minorHAnsi" w:cstheme="minorHAnsi"/>
              </w:rPr>
              <w:t xml:space="preserve"> </w:t>
            </w:r>
            <w:r w:rsidR="00F41F82" w:rsidRPr="00E41A04">
              <w:rPr>
                <w:rFonts w:asciiTheme="minorHAnsi" w:hAnsiTheme="minorHAnsi" w:cstheme="minorHAnsi"/>
              </w:rPr>
              <w:t>noteikumu Nr. 106</w:t>
            </w:r>
          </w:p>
          <w:p w:rsidR="00F41F82" w:rsidRPr="00E41A04" w:rsidRDefault="00F41F82" w:rsidP="00F41F82">
            <w:pPr>
              <w:rPr>
                <w:rFonts w:asciiTheme="minorHAnsi" w:hAnsiTheme="minorHAnsi" w:cstheme="minorHAnsi"/>
              </w:rPr>
            </w:pPr>
            <w:r w:rsidRPr="00E41A04">
              <w:rPr>
                <w:rFonts w:asciiTheme="minorHAnsi" w:hAnsiTheme="minorHAnsi" w:cstheme="minorHAnsi"/>
              </w:rPr>
              <w:t>„Noteikumi par autotransporta līdzekļu kategorijām, kuru iepirkumos piemēro īpašas prasības, un autotransporta līdzekļu ekspluatācijas izmaksu aprēķināšanas metodiku” 13.punktam.</w:t>
            </w:r>
          </w:p>
          <w:p w:rsidR="00564CE3" w:rsidRPr="00E41A04" w:rsidRDefault="00564CE3" w:rsidP="005E7BEE">
            <w:pPr>
              <w:rPr>
                <w:rFonts w:asciiTheme="minorHAnsi" w:hAnsiTheme="minorHAnsi" w:cstheme="minorHAnsi"/>
              </w:rPr>
            </w:pPr>
          </w:p>
        </w:tc>
        <w:tc>
          <w:tcPr>
            <w:tcW w:w="5471" w:type="dxa"/>
            <w:tcBorders>
              <w:top w:val="single" w:sz="4" w:space="0" w:color="000000"/>
              <w:left w:val="single" w:sz="4" w:space="0" w:color="000000"/>
              <w:bottom w:val="single" w:sz="4" w:space="0" w:color="000000"/>
              <w:right w:val="single" w:sz="4" w:space="0" w:color="000000"/>
            </w:tcBorders>
            <w:shd w:val="clear" w:color="auto" w:fill="FFFFFF"/>
          </w:tcPr>
          <w:p w:rsidR="005E7BEE" w:rsidRPr="00E41A04" w:rsidRDefault="005E7BEE" w:rsidP="005E7BEE">
            <w:pPr>
              <w:rPr>
                <w:rFonts w:asciiTheme="minorHAnsi" w:hAnsiTheme="minorHAnsi" w:cstheme="minorHAnsi"/>
              </w:rPr>
            </w:pPr>
            <w:r w:rsidRPr="00E41A04">
              <w:rPr>
                <w:rFonts w:asciiTheme="minorHAnsi" w:hAnsiTheme="minorHAnsi" w:cstheme="minorHAnsi"/>
              </w:rPr>
              <w:t xml:space="preserve">Dokumentus (Dokumentu juridiskā spēka likuma izpratnē), kas apliecina Pretendenta piedāvājumā minētā transportlīdzekļa </w:t>
            </w:r>
            <w:r w:rsidR="005A1ED4" w:rsidRPr="00E41A04">
              <w:rPr>
                <w:rFonts w:asciiTheme="minorHAnsi" w:hAnsiTheme="minorHAnsi" w:cstheme="minorHAnsi"/>
              </w:rPr>
              <w:t xml:space="preserve">(automašīnas) </w:t>
            </w:r>
            <w:r w:rsidRPr="00E41A04">
              <w:rPr>
                <w:rFonts w:asciiTheme="minorHAnsi" w:hAnsiTheme="minorHAnsi" w:cstheme="minorHAnsi"/>
              </w:rPr>
              <w:t>darbmūža enerģijas patēriņu, kā arī oglekļa dioksīda emisijas un piesārņotāju – slāpekļa oksīdu, metānu nesaturošo ogļūdeņražu un cieto daļiņu – emisijas.</w:t>
            </w:r>
            <w:r w:rsidRPr="00E41A04">
              <w:rPr>
                <w:rStyle w:val="Vresatsauce"/>
                <w:rFonts w:asciiTheme="minorHAnsi" w:hAnsiTheme="minorHAnsi" w:cstheme="minorHAnsi"/>
              </w:rPr>
              <w:footnoteReference w:id="2"/>
            </w:r>
            <w:r w:rsidR="003A7486" w:rsidRPr="00E41A04">
              <w:rPr>
                <w:rFonts w:asciiTheme="minorHAnsi" w:hAnsiTheme="minorHAnsi" w:cstheme="minorHAnsi"/>
              </w:rPr>
              <w:t xml:space="preserve"> </w:t>
            </w:r>
          </w:p>
        </w:tc>
      </w:tr>
      <w:bookmarkEnd w:id="1"/>
      <w:tr w:rsidR="00142437" w:rsidRPr="00E41A04" w:rsidTr="005020E7">
        <w:trPr>
          <w:trHeight w:val="840"/>
        </w:trPr>
        <w:tc>
          <w:tcPr>
            <w:tcW w:w="3831" w:type="dxa"/>
            <w:tcBorders>
              <w:top w:val="single" w:sz="4" w:space="0" w:color="auto"/>
              <w:left w:val="single" w:sz="4" w:space="0" w:color="auto"/>
              <w:bottom w:val="single" w:sz="4" w:space="0" w:color="auto"/>
              <w:right w:val="single" w:sz="4" w:space="0" w:color="auto"/>
            </w:tcBorders>
          </w:tcPr>
          <w:p w:rsidR="000367D5" w:rsidRPr="00E41A04" w:rsidRDefault="00142437" w:rsidP="000367D5">
            <w:pPr>
              <w:pStyle w:val="Pamatteksts"/>
              <w:tabs>
                <w:tab w:val="left" w:pos="640"/>
                <w:tab w:val="left" w:pos="870"/>
                <w:tab w:val="left" w:pos="1126"/>
              </w:tabs>
              <w:spacing w:line="256" w:lineRule="auto"/>
              <w:ind w:right="142"/>
              <w:jc w:val="both"/>
              <w:rPr>
                <w:rFonts w:asciiTheme="minorHAnsi" w:hAnsiTheme="minorHAnsi" w:cstheme="minorHAnsi"/>
                <w:sz w:val="24"/>
                <w:szCs w:val="24"/>
              </w:rPr>
            </w:pPr>
            <w:r w:rsidRPr="00E41A04">
              <w:rPr>
                <w:rFonts w:asciiTheme="minorHAnsi" w:hAnsiTheme="minorHAnsi" w:cstheme="minorHAnsi"/>
                <w:b/>
                <w:sz w:val="24"/>
                <w:szCs w:val="24"/>
              </w:rPr>
              <w:lastRenderedPageBreak/>
              <w:t>3.</w:t>
            </w:r>
            <w:r w:rsidR="005E7BEE" w:rsidRPr="00E41A04">
              <w:rPr>
                <w:rFonts w:asciiTheme="minorHAnsi" w:hAnsiTheme="minorHAnsi" w:cstheme="minorHAnsi"/>
                <w:b/>
                <w:sz w:val="24"/>
                <w:szCs w:val="24"/>
              </w:rPr>
              <w:t>7</w:t>
            </w:r>
            <w:r w:rsidRPr="00E41A04">
              <w:rPr>
                <w:rFonts w:asciiTheme="minorHAnsi" w:hAnsiTheme="minorHAnsi" w:cstheme="minorHAnsi"/>
                <w:b/>
                <w:sz w:val="24"/>
                <w:szCs w:val="24"/>
              </w:rPr>
              <w:t>.</w:t>
            </w:r>
            <w:r w:rsidRPr="00E41A04">
              <w:rPr>
                <w:rFonts w:asciiTheme="minorHAnsi" w:hAnsiTheme="minorHAnsi" w:cstheme="minorHAnsi"/>
                <w:sz w:val="24"/>
                <w:szCs w:val="24"/>
              </w:rPr>
              <w:t>Pretendentam iepriekšējo 3 (</w:t>
            </w:r>
            <w:r w:rsidRPr="00E41A04">
              <w:rPr>
                <w:rFonts w:asciiTheme="minorHAnsi" w:hAnsiTheme="minorHAnsi" w:cstheme="minorHAnsi"/>
                <w:i/>
                <w:sz w:val="24"/>
                <w:szCs w:val="24"/>
              </w:rPr>
              <w:t>trīs</w:t>
            </w:r>
            <w:r w:rsidRPr="00E41A04">
              <w:rPr>
                <w:rFonts w:asciiTheme="minorHAnsi" w:hAnsiTheme="minorHAnsi" w:cstheme="minorHAnsi"/>
                <w:sz w:val="24"/>
                <w:szCs w:val="24"/>
              </w:rPr>
              <w:t>) gadu laikā (201</w:t>
            </w:r>
            <w:r w:rsidR="00B622A8" w:rsidRPr="00E41A04">
              <w:rPr>
                <w:rFonts w:asciiTheme="minorHAnsi" w:hAnsiTheme="minorHAnsi" w:cstheme="minorHAnsi"/>
                <w:sz w:val="24"/>
                <w:szCs w:val="24"/>
              </w:rPr>
              <w:t>5</w:t>
            </w:r>
            <w:r w:rsidRPr="00E41A04">
              <w:rPr>
                <w:rFonts w:asciiTheme="minorHAnsi" w:hAnsiTheme="minorHAnsi" w:cstheme="minorHAnsi"/>
                <w:sz w:val="24"/>
                <w:szCs w:val="24"/>
              </w:rPr>
              <w:t>., 20</w:t>
            </w:r>
            <w:r w:rsidR="00CE7276" w:rsidRPr="00E41A04">
              <w:rPr>
                <w:rFonts w:asciiTheme="minorHAnsi" w:hAnsiTheme="minorHAnsi" w:cstheme="minorHAnsi"/>
                <w:sz w:val="24"/>
                <w:szCs w:val="24"/>
              </w:rPr>
              <w:t>1</w:t>
            </w:r>
            <w:r w:rsidR="00B622A8" w:rsidRPr="00E41A04">
              <w:rPr>
                <w:rFonts w:asciiTheme="minorHAnsi" w:hAnsiTheme="minorHAnsi" w:cstheme="minorHAnsi"/>
                <w:sz w:val="24"/>
                <w:szCs w:val="24"/>
              </w:rPr>
              <w:t>6</w:t>
            </w:r>
            <w:r w:rsidRPr="00E41A04">
              <w:rPr>
                <w:rFonts w:asciiTheme="minorHAnsi" w:hAnsiTheme="minorHAnsi" w:cstheme="minorHAnsi"/>
                <w:sz w:val="24"/>
                <w:szCs w:val="24"/>
              </w:rPr>
              <w:t>., 201</w:t>
            </w:r>
            <w:r w:rsidR="00B622A8" w:rsidRPr="00E41A04">
              <w:rPr>
                <w:rFonts w:asciiTheme="minorHAnsi" w:hAnsiTheme="minorHAnsi" w:cstheme="minorHAnsi"/>
                <w:sz w:val="24"/>
                <w:szCs w:val="24"/>
              </w:rPr>
              <w:t>7</w:t>
            </w:r>
            <w:r w:rsidRPr="00E41A04">
              <w:rPr>
                <w:rFonts w:asciiTheme="minorHAnsi" w:hAnsiTheme="minorHAnsi" w:cstheme="minorHAnsi"/>
                <w:sz w:val="24"/>
                <w:szCs w:val="24"/>
              </w:rPr>
              <w:t>.gadā un 201</w:t>
            </w:r>
            <w:r w:rsidR="00B622A8" w:rsidRPr="00E41A04">
              <w:rPr>
                <w:rFonts w:asciiTheme="minorHAnsi" w:hAnsiTheme="minorHAnsi" w:cstheme="minorHAnsi"/>
                <w:sz w:val="24"/>
                <w:szCs w:val="24"/>
              </w:rPr>
              <w:t>8</w:t>
            </w:r>
            <w:r w:rsidRPr="00E41A04">
              <w:rPr>
                <w:rFonts w:asciiTheme="minorHAnsi" w:hAnsiTheme="minorHAnsi" w:cstheme="minorHAnsi"/>
                <w:sz w:val="24"/>
                <w:szCs w:val="24"/>
              </w:rPr>
              <w:t>.gadā līdz piedāvājumu iesniegšanas termiņa beigām) ir pieredze vismaz viena līdzīga</w:t>
            </w:r>
            <w:r w:rsidR="000367D5" w:rsidRPr="00E41A04">
              <w:rPr>
                <w:rFonts w:asciiTheme="minorHAnsi" w:hAnsiTheme="minorHAnsi" w:cstheme="minorHAnsi"/>
                <w:color w:val="FF0000"/>
                <w:sz w:val="24"/>
                <w:szCs w:val="24"/>
              </w:rPr>
              <w:t>*</w:t>
            </w:r>
            <w:r w:rsidRPr="00E41A04">
              <w:rPr>
                <w:rFonts w:asciiTheme="minorHAnsi" w:hAnsiTheme="minorHAnsi" w:cstheme="minorHAnsi"/>
                <w:color w:val="FF0000"/>
                <w:sz w:val="24"/>
                <w:szCs w:val="24"/>
              </w:rPr>
              <w:t xml:space="preserve"> </w:t>
            </w:r>
            <w:r w:rsidRPr="00E41A04">
              <w:rPr>
                <w:rFonts w:asciiTheme="minorHAnsi" w:hAnsiTheme="minorHAnsi" w:cstheme="minorHAnsi"/>
                <w:sz w:val="24"/>
                <w:szCs w:val="24"/>
              </w:rPr>
              <w:t>līguma izpildē.</w:t>
            </w:r>
          </w:p>
          <w:p w:rsidR="000367D5" w:rsidRPr="00E41A04" w:rsidRDefault="00142437" w:rsidP="000367D5">
            <w:pPr>
              <w:pStyle w:val="Pamatteksts"/>
              <w:tabs>
                <w:tab w:val="left" w:pos="640"/>
                <w:tab w:val="left" w:pos="870"/>
                <w:tab w:val="left" w:pos="1126"/>
              </w:tabs>
              <w:spacing w:line="256" w:lineRule="auto"/>
              <w:ind w:right="142"/>
              <w:jc w:val="both"/>
              <w:rPr>
                <w:rFonts w:asciiTheme="minorHAnsi" w:hAnsiTheme="minorHAnsi" w:cstheme="minorHAnsi"/>
                <w:sz w:val="24"/>
                <w:szCs w:val="24"/>
              </w:rPr>
            </w:pPr>
            <w:r w:rsidRPr="00E41A04">
              <w:rPr>
                <w:rFonts w:asciiTheme="minorHAnsi" w:hAnsiTheme="minorHAnsi" w:cstheme="minorHAnsi"/>
                <w:sz w:val="24"/>
                <w:szCs w:val="24"/>
              </w:rPr>
              <w:t xml:space="preserve"> </w:t>
            </w:r>
          </w:p>
          <w:p w:rsidR="00142437" w:rsidRPr="00E41A04" w:rsidRDefault="000367D5" w:rsidP="00EE74E6">
            <w:pPr>
              <w:rPr>
                <w:rFonts w:asciiTheme="minorHAnsi" w:hAnsiTheme="minorHAnsi" w:cstheme="minorHAnsi"/>
              </w:rPr>
            </w:pPr>
            <w:r w:rsidRPr="00E41A04">
              <w:rPr>
                <w:rFonts w:asciiTheme="minorHAnsi" w:hAnsiTheme="minorHAnsi" w:cstheme="minorHAnsi"/>
                <w:color w:val="FF0000"/>
              </w:rPr>
              <w:t>*</w:t>
            </w:r>
            <w:r w:rsidR="00CD0055" w:rsidRPr="00E41A04">
              <w:rPr>
                <w:rFonts w:asciiTheme="minorHAnsi" w:hAnsiTheme="minorHAnsi" w:cstheme="minorHAnsi"/>
                <w:color w:val="FF0000"/>
              </w:rPr>
              <w:t xml:space="preserve"> </w:t>
            </w:r>
            <w:r w:rsidR="00CD0055" w:rsidRPr="00E41A04">
              <w:rPr>
                <w:rFonts w:asciiTheme="minorHAnsi" w:hAnsiTheme="minorHAnsi" w:cstheme="minorHAnsi"/>
              </w:rPr>
              <w:t xml:space="preserve">Par līdzīgu līgumu šī iepirkuma ietvaros tiks atzīts līgums par jaunas </w:t>
            </w:r>
            <w:r w:rsidR="00C43F02" w:rsidRPr="00E41A04">
              <w:rPr>
                <w:rFonts w:asciiTheme="minorHAnsi" w:hAnsiTheme="minorHAnsi" w:cstheme="minorHAnsi"/>
              </w:rPr>
              <w:t xml:space="preserve">vieglās </w:t>
            </w:r>
            <w:r w:rsidR="00CD0055" w:rsidRPr="00E41A04">
              <w:rPr>
                <w:rFonts w:asciiTheme="minorHAnsi" w:hAnsiTheme="minorHAnsi" w:cstheme="minorHAnsi"/>
              </w:rPr>
              <w:t xml:space="preserve">automašīnas un/vai jauna pasažieru mikroautobusa piegādi un garantijas apkalpošanu par līguma </w:t>
            </w:r>
            <w:r w:rsidRPr="00E41A04">
              <w:rPr>
                <w:rFonts w:asciiTheme="minorHAnsi" w:hAnsiTheme="minorHAnsi" w:cstheme="minorHAnsi"/>
              </w:rPr>
              <w:t>summu ne mazāku kā pretendenta piedāvātā līgumcena bez PVN.</w:t>
            </w:r>
          </w:p>
        </w:tc>
        <w:tc>
          <w:tcPr>
            <w:tcW w:w="5471" w:type="dxa"/>
            <w:tcBorders>
              <w:top w:val="single" w:sz="4" w:space="0" w:color="auto"/>
              <w:left w:val="single" w:sz="4" w:space="0" w:color="auto"/>
              <w:bottom w:val="single" w:sz="4" w:space="0" w:color="auto"/>
              <w:right w:val="single" w:sz="4" w:space="0" w:color="auto"/>
            </w:tcBorders>
          </w:tcPr>
          <w:p w:rsidR="00142437" w:rsidRPr="00E41A04" w:rsidRDefault="00FC284B" w:rsidP="00ED78AB">
            <w:pPr>
              <w:tabs>
                <w:tab w:val="left" w:pos="854"/>
                <w:tab w:val="left" w:pos="3600"/>
                <w:tab w:val="left" w:pos="4500"/>
              </w:tabs>
              <w:jc w:val="both"/>
              <w:rPr>
                <w:rFonts w:asciiTheme="minorHAnsi" w:hAnsiTheme="minorHAnsi" w:cstheme="minorHAnsi"/>
              </w:rPr>
            </w:pPr>
            <w:r w:rsidRPr="00E41A04">
              <w:rPr>
                <w:rFonts w:asciiTheme="minorHAnsi" w:hAnsiTheme="minorHAnsi" w:cstheme="minorHAnsi"/>
              </w:rPr>
              <w:t>3.</w:t>
            </w:r>
            <w:r w:rsidR="00A40613" w:rsidRPr="00E41A04">
              <w:rPr>
                <w:rFonts w:asciiTheme="minorHAnsi" w:hAnsiTheme="minorHAnsi" w:cstheme="minorHAnsi"/>
              </w:rPr>
              <w:t>7</w:t>
            </w:r>
            <w:r w:rsidRPr="00E41A04">
              <w:rPr>
                <w:rFonts w:asciiTheme="minorHAnsi" w:hAnsiTheme="minorHAnsi" w:cstheme="minorHAnsi"/>
              </w:rPr>
              <w:t>.1.</w:t>
            </w:r>
            <w:r w:rsidR="00ED78AB" w:rsidRPr="00E41A04">
              <w:rPr>
                <w:rFonts w:asciiTheme="minorHAnsi" w:hAnsiTheme="minorHAnsi" w:cstheme="minorHAnsi"/>
              </w:rPr>
              <w:t xml:space="preserve">Apliecinājums par pieredzi pēdējo trīs gadu laikā vai īsākā periodā, norādot līguma summu, līguma izpildes laiku un pasūtītāju (publiska vai privāta persona), aizpildot nolikuma 4.pielikuma </w:t>
            </w:r>
            <w:r w:rsidR="00872ABB" w:rsidRPr="00E41A04">
              <w:rPr>
                <w:rFonts w:asciiTheme="minorHAnsi" w:hAnsiTheme="minorHAnsi" w:cstheme="minorHAnsi"/>
              </w:rPr>
              <w:t xml:space="preserve">veidlapas </w:t>
            </w:r>
            <w:r w:rsidR="00ED78AB" w:rsidRPr="00E41A04">
              <w:rPr>
                <w:rFonts w:asciiTheme="minorHAnsi" w:hAnsiTheme="minorHAnsi" w:cstheme="minorHAnsi"/>
              </w:rPr>
              <w:t>formu.</w:t>
            </w:r>
            <w:r w:rsidR="00142437" w:rsidRPr="00E41A04">
              <w:rPr>
                <w:rFonts w:asciiTheme="minorHAnsi" w:hAnsiTheme="minorHAnsi" w:cstheme="minorHAnsi"/>
              </w:rPr>
              <w:t xml:space="preserve"> </w:t>
            </w:r>
          </w:p>
          <w:p w:rsidR="00FC284B" w:rsidRPr="00E41A04" w:rsidRDefault="002D53B9" w:rsidP="00FC284B">
            <w:pPr>
              <w:tabs>
                <w:tab w:val="left" w:pos="854"/>
                <w:tab w:val="left" w:pos="3600"/>
                <w:tab w:val="left" w:pos="4500"/>
              </w:tabs>
              <w:jc w:val="both"/>
              <w:rPr>
                <w:rFonts w:asciiTheme="minorHAnsi" w:hAnsiTheme="minorHAnsi" w:cstheme="minorHAnsi"/>
              </w:rPr>
            </w:pPr>
            <w:r w:rsidRPr="00E41A04">
              <w:rPr>
                <w:rFonts w:asciiTheme="minorHAnsi" w:hAnsiTheme="minorHAnsi" w:cstheme="minorHAnsi"/>
              </w:rPr>
              <w:t>3.</w:t>
            </w:r>
            <w:r w:rsidR="00A40613" w:rsidRPr="00E41A04">
              <w:rPr>
                <w:rFonts w:asciiTheme="minorHAnsi" w:hAnsiTheme="minorHAnsi" w:cstheme="minorHAnsi"/>
              </w:rPr>
              <w:t>7</w:t>
            </w:r>
            <w:r w:rsidR="00FC284B" w:rsidRPr="00E41A04">
              <w:rPr>
                <w:rFonts w:asciiTheme="minorHAnsi" w:hAnsiTheme="minorHAnsi" w:cstheme="minorHAnsi"/>
              </w:rPr>
              <w:t>.2.Ja piedāvājumu iesniedz piegādāt</w:t>
            </w:r>
            <w:r w:rsidRPr="00E41A04">
              <w:rPr>
                <w:rFonts w:asciiTheme="minorHAnsi" w:hAnsiTheme="minorHAnsi" w:cstheme="minorHAnsi"/>
              </w:rPr>
              <w:t>āju apvienība, tad nolikuma 3.</w:t>
            </w:r>
            <w:r w:rsidR="00A40613" w:rsidRPr="00E41A04">
              <w:rPr>
                <w:rFonts w:asciiTheme="minorHAnsi" w:hAnsiTheme="minorHAnsi" w:cstheme="minorHAnsi"/>
              </w:rPr>
              <w:t>7</w:t>
            </w:r>
            <w:r w:rsidR="00FC284B" w:rsidRPr="00E41A04">
              <w:rPr>
                <w:rFonts w:asciiTheme="minorHAnsi" w:hAnsiTheme="minorHAnsi" w:cstheme="minorHAnsi"/>
              </w:rPr>
              <w:t>.1. apakšpunktā minēto dokumentu iesniedz par  dalībnieku,  kurš piesaistīts, lai izpildītu 3.</w:t>
            </w:r>
            <w:r w:rsidR="00A40613" w:rsidRPr="00E41A04">
              <w:rPr>
                <w:rFonts w:asciiTheme="minorHAnsi" w:hAnsiTheme="minorHAnsi" w:cstheme="minorHAnsi"/>
              </w:rPr>
              <w:t>7</w:t>
            </w:r>
            <w:r w:rsidR="00FC284B" w:rsidRPr="00E41A04">
              <w:rPr>
                <w:rFonts w:asciiTheme="minorHAnsi" w:hAnsiTheme="minorHAnsi" w:cstheme="minorHAnsi"/>
              </w:rPr>
              <w:t>. punktā noteikto prasību.</w:t>
            </w:r>
          </w:p>
          <w:p w:rsidR="00142437" w:rsidRPr="00E41A04" w:rsidRDefault="002D53B9" w:rsidP="00DE41EA">
            <w:pPr>
              <w:tabs>
                <w:tab w:val="left" w:pos="854"/>
                <w:tab w:val="left" w:pos="3600"/>
                <w:tab w:val="left" w:pos="4500"/>
              </w:tabs>
              <w:jc w:val="both"/>
              <w:rPr>
                <w:rFonts w:asciiTheme="minorHAnsi" w:hAnsiTheme="minorHAnsi" w:cstheme="minorHAnsi"/>
              </w:rPr>
            </w:pPr>
            <w:r w:rsidRPr="00E41A04">
              <w:rPr>
                <w:rFonts w:asciiTheme="minorHAnsi" w:hAnsiTheme="minorHAnsi" w:cstheme="minorHAnsi"/>
              </w:rPr>
              <w:t>3.</w:t>
            </w:r>
            <w:r w:rsidR="00A40613" w:rsidRPr="00E41A04">
              <w:rPr>
                <w:rFonts w:asciiTheme="minorHAnsi" w:hAnsiTheme="minorHAnsi" w:cstheme="minorHAnsi"/>
              </w:rPr>
              <w:t>7</w:t>
            </w:r>
            <w:r w:rsidR="00FC284B" w:rsidRPr="00E41A04">
              <w:rPr>
                <w:rFonts w:asciiTheme="minorHAnsi" w:hAnsiTheme="minorHAnsi" w:cstheme="minorHAnsi"/>
              </w:rPr>
              <w:t xml:space="preserve">.3. Ja pretendents balstās uz </w:t>
            </w:r>
            <w:r w:rsidR="00FC284B" w:rsidRPr="00E41A04">
              <w:rPr>
                <w:rFonts w:asciiTheme="minorHAnsi" w:hAnsiTheme="minorHAnsi" w:cstheme="minorHAnsi"/>
                <w:u w:val="single"/>
              </w:rPr>
              <w:t>pretendenta norādīto personu</w:t>
            </w:r>
            <w:r w:rsidR="00FC284B" w:rsidRPr="00E41A04">
              <w:rPr>
                <w:rFonts w:asciiTheme="minorHAnsi" w:hAnsiTheme="minorHAnsi" w:cstheme="minorHAnsi"/>
              </w:rPr>
              <w:t xml:space="preserve">, lai apliecinātu, ka tā kvalifikācija atbilst prasībām, kas noteiktas paziņojumā par plānoto līgumu vai iepirkuma nolikumā un </w:t>
            </w:r>
            <w:r w:rsidR="00FC284B" w:rsidRPr="00E41A04">
              <w:rPr>
                <w:rFonts w:asciiTheme="minorHAnsi" w:hAnsiTheme="minorHAnsi" w:cstheme="minorHAnsi"/>
                <w:u w:val="single"/>
              </w:rPr>
              <w:t>šī</w:t>
            </w:r>
            <w:r w:rsidR="00710E63" w:rsidRPr="00E41A04">
              <w:rPr>
                <w:rFonts w:asciiTheme="minorHAnsi" w:hAnsiTheme="minorHAnsi" w:cstheme="minorHAnsi"/>
                <w:u w:val="single"/>
              </w:rPr>
              <w:t xml:space="preserve"> persona</w:t>
            </w:r>
            <w:r w:rsidR="00FC284B" w:rsidRPr="00E41A04">
              <w:rPr>
                <w:rFonts w:asciiTheme="minorHAnsi" w:hAnsiTheme="minorHAnsi" w:cstheme="minorHAnsi"/>
                <w:u w:val="single"/>
              </w:rPr>
              <w:t xml:space="preserve"> veiks būvdarbus vai sniegs pakalpojumus</w:t>
            </w:r>
            <w:r w:rsidR="00FC284B" w:rsidRPr="00E41A04">
              <w:rPr>
                <w:rFonts w:asciiTheme="minorHAnsi" w:hAnsiTheme="minorHAnsi" w:cstheme="minorHAnsi"/>
              </w:rPr>
              <w:t>, kuru izpildei attiecīgās spējas ir nepieciešamas, tad nolikuma</w:t>
            </w:r>
            <w:r w:rsidR="00DE41EA" w:rsidRPr="00E41A04">
              <w:rPr>
                <w:rFonts w:asciiTheme="minorHAnsi" w:hAnsiTheme="minorHAnsi" w:cstheme="minorHAnsi"/>
              </w:rPr>
              <w:t xml:space="preserve"> </w:t>
            </w:r>
            <w:r w:rsidR="00FC284B" w:rsidRPr="00E41A04">
              <w:rPr>
                <w:rFonts w:asciiTheme="minorHAnsi" w:hAnsiTheme="minorHAnsi" w:cstheme="minorHAnsi"/>
              </w:rPr>
              <w:t>3.</w:t>
            </w:r>
            <w:r w:rsidR="00A40613" w:rsidRPr="00E41A04">
              <w:rPr>
                <w:rFonts w:asciiTheme="minorHAnsi" w:hAnsiTheme="minorHAnsi" w:cstheme="minorHAnsi"/>
              </w:rPr>
              <w:t>7</w:t>
            </w:r>
            <w:r w:rsidR="00FC284B" w:rsidRPr="00E41A04">
              <w:rPr>
                <w:rFonts w:asciiTheme="minorHAnsi" w:hAnsiTheme="minorHAnsi" w:cstheme="minorHAnsi"/>
              </w:rPr>
              <w:t>.1. apakšpunktā minēto dokumentu iesniedz par personu, kur</w:t>
            </w:r>
            <w:r w:rsidRPr="00E41A04">
              <w:rPr>
                <w:rFonts w:asciiTheme="minorHAnsi" w:hAnsiTheme="minorHAnsi" w:cstheme="minorHAnsi"/>
              </w:rPr>
              <w:t>a piesaistīts, lai izpildītu 3.</w:t>
            </w:r>
            <w:r w:rsidR="00A40613" w:rsidRPr="00E41A04">
              <w:rPr>
                <w:rFonts w:asciiTheme="minorHAnsi" w:hAnsiTheme="minorHAnsi" w:cstheme="minorHAnsi"/>
              </w:rPr>
              <w:t>7</w:t>
            </w:r>
            <w:r w:rsidR="00FC284B" w:rsidRPr="00E41A04">
              <w:rPr>
                <w:rFonts w:asciiTheme="minorHAnsi" w:hAnsiTheme="minorHAnsi" w:cstheme="minorHAnsi"/>
              </w:rPr>
              <w:t>. punktā noteikto prasību.</w:t>
            </w:r>
          </w:p>
        </w:tc>
      </w:tr>
      <w:tr w:rsidR="00071C49" w:rsidRPr="00E41A04" w:rsidTr="00A6174C">
        <w:trPr>
          <w:trHeight w:val="840"/>
        </w:trPr>
        <w:tc>
          <w:tcPr>
            <w:tcW w:w="9302" w:type="dxa"/>
            <w:gridSpan w:val="2"/>
            <w:tcBorders>
              <w:top w:val="single" w:sz="4" w:space="0" w:color="auto"/>
              <w:left w:val="single" w:sz="4" w:space="0" w:color="auto"/>
              <w:bottom w:val="single" w:sz="4" w:space="0" w:color="auto"/>
              <w:right w:val="single" w:sz="4" w:space="0" w:color="auto"/>
            </w:tcBorders>
          </w:tcPr>
          <w:p w:rsidR="00071C49" w:rsidRPr="00E41A04" w:rsidRDefault="00071C49" w:rsidP="00071C49">
            <w:pPr>
              <w:ind w:right="142"/>
              <w:jc w:val="both"/>
              <w:rPr>
                <w:rFonts w:asciiTheme="minorHAnsi" w:hAnsiTheme="minorHAnsi" w:cstheme="minorHAnsi"/>
              </w:rPr>
            </w:pPr>
            <w:r w:rsidRPr="00E41A04">
              <w:rPr>
                <w:rFonts w:asciiTheme="minorHAnsi" w:hAnsiTheme="minorHAnsi" w:cstheme="minorHAnsi"/>
                <w:b/>
              </w:rPr>
              <w:t>3.</w:t>
            </w:r>
            <w:r w:rsidR="005E7BEE" w:rsidRPr="00E41A04">
              <w:rPr>
                <w:rFonts w:asciiTheme="minorHAnsi" w:hAnsiTheme="minorHAnsi" w:cstheme="minorHAnsi"/>
                <w:b/>
              </w:rPr>
              <w:t>8</w:t>
            </w:r>
            <w:r w:rsidRPr="00E41A04">
              <w:rPr>
                <w:rFonts w:asciiTheme="minorHAnsi" w:hAnsiTheme="minorHAnsi" w:cstheme="minorHAnsi"/>
                <w:b/>
              </w:rPr>
              <w:t>.</w:t>
            </w:r>
            <w:r w:rsidRPr="00E41A04">
              <w:rPr>
                <w:rFonts w:asciiTheme="minorHAnsi" w:hAnsiTheme="minorHAnsi" w:cstheme="minorHAnsi"/>
              </w:rPr>
              <w:t>Pasūtītājs pieņem Eiropas vienoto iepirkuma procedūras dokumentu (turpmāk- ESPD)*** kā sākotnējo pierādījumu atbilstībai nolikumā noteiktajām pretendentu atlases prasībām. Ja pretendents izvēlējies iesniegt ESPD, lai apliecinātu, ka tas atbilst noteiktajām pretendentu atlases prasībām, tas iesniedz šo dokumentu arī par katru personu, uz kuras iespējām pretendents balstās, lai apliecinātu, ka tā kvalifikācija atbilst noteiktajām prasībām. Piegādātāju apvienība iesniedz atsevišķu ESPD par katru tās dalībnieku. Pretendents var iesniegt ESDP, kas ir bijis iesniegts citā iepirkuma procedūrā, ja tas apliecina, ka tajā iekļautā informācija ir pareiza.</w:t>
            </w:r>
          </w:p>
          <w:p w:rsidR="00071C49" w:rsidRPr="00E41A04" w:rsidRDefault="00071C49" w:rsidP="00ED78AB">
            <w:pPr>
              <w:tabs>
                <w:tab w:val="left" w:pos="854"/>
                <w:tab w:val="left" w:pos="3600"/>
                <w:tab w:val="left" w:pos="4500"/>
              </w:tabs>
              <w:jc w:val="both"/>
              <w:rPr>
                <w:rFonts w:asciiTheme="minorHAnsi" w:hAnsiTheme="minorHAnsi" w:cstheme="minorHAnsi"/>
              </w:rPr>
            </w:pPr>
            <w:r w:rsidRPr="00E41A04">
              <w:rPr>
                <w:rFonts w:asciiTheme="minorHAnsi" w:hAnsiTheme="minorHAnsi" w:cstheme="minorHAnsi"/>
              </w:rPr>
              <w:t>***Eiropas vienotais iepirkuma procedūras dokuments (ESPD) (vietnē https://ec.europa.eu/growth/tools-databases/espd/filter?lang=lv) ir vienotas formas veidlapa, kurā jānorāda informācija par pretendenta atbilstību izslēgšanas un atlases kritērijiem. ESPD tiek ieviests, lai piegādātāji varētu izvairīties no nepieciešamības nodrošināt ievērojamu skaitu sertifikātu vai citu dokumentu, kas saistīti ar izslēgšanas un atlases kritērijiem. Tas kalpo kā sākotnējais pierādījums pretendenta un kandidāta atbilstībai paziņojumā par līgumu vai iepirkuma procedūras dokumentos noteiktajām pretendentu un kandidātu atlases prasībām. Turklāt, ja piegādātājs būs iesniedzis ESPD, tad piegādātājam visu pieredzi un kvalifikāciju apliecinošos dokumentus iesniegt būs nepieciešams tikai tad, ja pasūtītājs to būs atzinis par potenciālo uzvarētāju. Tādējādi piegādātāji šobrīd var brīvi izvēlēties vai pieturēties pie jau ierastās prakses izslēgšanas un atlases kritēriju atbilstības apliecināšanai vai tomēr aizpildīt ESPD un ievērojami samazināt tiem ar dalību iepirkuma procedūrā rādīto administratīvo slogu. Līdz ar to pretendentam un kandidātam turpmāk nebūtu nepieciešams uz katru iepirkuma procedūru sagatavot lielu apjomu ar dokumentu atvasinājumiem, kas apliecina tā atbilstību izslēgšanas un atlases kritērijiem. Visus dokumentus nepieciešams iesniegt tikai tad, ja pasūtītājs to ir pieprasījis vai ja piegādātājs būs atzīts par iepirkuma potenciālo uzvarētāju.</w:t>
            </w:r>
          </w:p>
        </w:tc>
      </w:tr>
    </w:tbl>
    <w:p w:rsidR="00563C96" w:rsidRPr="00E41A04" w:rsidRDefault="00563C96">
      <w:pPr>
        <w:jc w:val="both"/>
        <w:rPr>
          <w:rFonts w:asciiTheme="minorHAnsi" w:hAnsiTheme="minorHAnsi" w:cstheme="minorHAnsi"/>
        </w:rPr>
      </w:pPr>
    </w:p>
    <w:p w:rsidR="00563C96" w:rsidRPr="00E41A04" w:rsidRDefault="00563C96">
      <w:pPr>
        <w:rPr>
          <w:rFonts w:asciiTheme="minorHAnsi" w:hAnsiTheme="minorHAnsi" w:cstheme="minorHAnsi"/>
        </w:rPr>
      </w:pPr>
      <w:r w:rsidRPr="00E41A04">
        <w:rPr>
          <w:rFonts w:asciiTheme="minorHAnsi" w:hAnsiTheme="minorHAnsi" w:cstheme="minorHAnsi"/>
        </w:rPr>
        <w:br w:type="page"/>
      </w:r>
    </w:p>
    <w:p w:rsidR="00563C96" w:rsidRPr="00E41A04" w:rsidRDefault="00563C96">
      <w:pPr>
        <w:widowControl w:val="0"/>
        <w:spacing w:line="276" w:lineRule="auto"/>
        <w:rPr>
          <w:rFonts w:asciiTheme="minorHAnsi" w:hAnsiTheme="minorHAnsi" w:cstheme="minorHAnsi"/>
        </w:rPr>
      </w:pPr>
    </w:p>
    <w:p w:rsidR="00563C96" w:rsidRPr="00E41A04" w:rsidRDefault="00563C96" w:rsidP="000C174D">
      <w:pPr>
        <w:numPr>
          <w:ilvl w:val="0"/>
          <w:numId w:val="5"/>
        </w:numPr>
        <w:ind w:left="0"/>
        <w:jc w:val="center"/>
        <w:rPr>
          <w:rFonts w:asciiTheme="minorHAnsi" w:hAnsiTheme="minorHAnsi" w:cstheme="minorHAnsi"/>
          <w:b/>
          <w:bCs/>
          <w:smallCaps/>
        </w:rPr>
      </w:pPr>
      <w:r w:rsidRPr="00E41A04">
        <w:rPr>
          <w:rFonts w:asciiTheme="minorHAnsi" w:hAnsiTheme="minorHAnsi" w:cstheme="minorHAnsi"/>
          <w:b/>
          <w:bCs/>
          <w:smallCaps/>
        </w:rPr>
        <w:t>PIEDĀVĀJUMA NOFORMĒJUMA PĀRBAUDE, PRETENDENTU ATLASE UN PIEDĀVĀJUMU VĒRTĒŠANA, LĪGUMA SLĒGŠANA</w:t>
      </w:r>
    </w:p>
    <w:p w:rsidR="00563C96" w:rsidRPr="00E41A04" w:rsidRDefault="00563C96" w:rsidP="000C174D">
      <w:pPr>
        <w:numPr>
          <w:ilvl w:val="1"/>
          <w:numId w:val="5"/>
        </w:numPr>
        <w:tabs>
          <w:tab w:val="left" w:pos="207"/>
          <w:tab w:val="left" w:pos="993"/>
        </w:tabs>
        <w:ind w:hanging="360"/>
        <w:rPr>
          <w:rFonts w:asciiTheme="minorHAnsi" w:hAnsiTheme="minorHAnsi" w:cstheme="minorHAnsi"/>
        </w:rPr>
      </w:pPr>
      <w:r w:rsidRPr="00E41A04">
        <w:rPr>
          <w:rFonts w:asciiTheme="minorHAnsi" w:hAnsiTheme="minorHAnsi" w:cstheme="minorHAnsi"/>
          <w:b/>
          <w:bCs/>
        </w:rPr>
        <w:t>Vispārīga informācija:</w:t>
      </w:r>
    </w:p>
    <w:p w:rsidR="00563C96" w:rsidRPr="00E41A04" w:rsidRDefault="00563C96" w:rsidP="000C174D">
      <w:pPr>
        <w:numPr>
          <w:ilvl w:val="2"/>
          <w:numId w:val="5"/>
        </w:numPr>
        <w:tabs>
          <w:tab w:val="left" w:pos="540"/>
          <w:tab w:val="left" w:pos="567"/>
          <w:tab w:val="left" w:pos="692"/>
          <w:tab w:val="left" w:pos="720"/>
          <w:tab w:val="left" w:pos="750"/>
          <w:tab w:val="left" w:pos="1276"/>
        </w:tabs>
        <w:ind w:left="540" w:hanging="540"/>
        <w:jc w:val="both"/>
        <w:rPr>
          <w:rFonts w:asciiTheme="minorHAnsi" w:hAnsiTheme="minorHAnsi" w:cstheme="minorHAnsi"/>
        </w:rPr>
      </w:pPr>
      <w:r w:rsidRPr="00E41A04">
        <w:rPr>
          <w:rFonts w:asciiTheme="minorHAnsi" w:hAnsiTheme="minorHAnsi" w:cstheme="minorHAnsi"/>
        </w:rPr>
        <w:t>Piedāvājumu noformējuma pārbaudi, pretendentu atlasi un piedāvājumu vērtēšanu komisija veic slēgtā sēdē.</w:t>
      </w:r>
    </w:p>
    <w:p w:rsidR="00563C96" w:rsidRPr="00E41A04" w:rsidRDefault="00563C96" w:rsidP="000C174D">
      <w:pPr>
        <w:numPr>
          <w:ilvl w:val="2"/>
          <w:numId w:val="5"/>
        </w:numPr>
        <w:tabs>
          <w:tab w:val="left" w:pos="540"/>
          <w:tab w:val="left" w:pos="567"/>
          <w:tab w:val="left" w:pos="692"/>
          <w:tab w:val="left" w:pos="720"/>
          <w:tab w:val="left" w:pos="750"/>
        </w:tabs>
        <w:ind w:left="540" w:hanging="540"/>
        <w:jc w:val="both"/>
        <w:rPr>
          <w:rFonts w:asciiTheme="minorHAnsi" w:hAnsiTheme="minorHAnsi" w:cstheme="minorHAnsi"/>
        </w:rPr>
      </w:pPr>
      <w:r w:rsidRPr="00E41A04">
        <w:rPr>
          <w:rFonts w:asciiTheme="minorHAnsi" w:hAnsiTheme="minorHAnsi" w:cstheme="minorHAnsi"/>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563C96" w:rsidRPr="00E41A04" w:rsidRDefault="00563C96" w:rsidP="000C174D">
      <w:pPr>
        <w:numPr>
          <w:ilvl w:val="2"/>
          <w:numId w:val="5"/>
        </w:numPr>
        <w:tabs>
          <w:tab w:val="left" w:pos="540"/>
          <w:tab w:val="left" w:pos="567"/>
          <w:tab w:val="left" w:pos="692"/>
          <w:tab w:val="left" w:pos="720"/>
          <w:tab w:val="left" w:pos="750"/>
        </w:tabs>
        <w:ind w:left="540" w:hanging="540"/>
        <w:jc w:val="both"/>
        <w:rPr>
          <w:rFonts w:asciiTheme="minorHAnsi" w:hAnsiTheme="minorHAnsi" w:cstheme="minorHAnsi"/>
        </w:rPr>
      </w:pPr>
      <w:r w:rsidRPr="00E41A04">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563C96" w:rsidRPr="00E41A04" w:rsidRDefault="00563C96" w:rsidP="000C174D">
      <w:pPr>
        <w:numPr>
          <w:ilvl w:val="2"/>
          <w:numId w:val="5"/>
        </w:numPr>
        <w:tabs>
          <w:tab w:val="left" w:pos="540"/>
          <w:tab w:val="left" w:pos="567"/>
          <w:tab w:val="left" w:pos="692"/>
          <w:tab w:val="left" w:pos="720"/>
          <w:tab w:val="left" w:pos="750"/>
        </w:tabs>
        <w:ind w:left="540" w:hanging="540"/>
        <w:jc w:val="both"/>
        <w:rPr>
          <w:rFonts w:asciiTheme="minorHAnsi" w:hAnsiTheme="minorHAnsi" w:cstheme="minorHAnsi"/>
        </w:rPr>
      </w:pPr>
      <w:r w:rsidRPr="00E41A04">
        <w:rPr>
          <w:rFonts w:asciiTheme="minorHAnsi" w:hAnsiTheme="minorHAnsi" w:cstheme="minorHAnsi"/>
        </w:rPr>
        <w:t>Ja komisijai rodas šaubas par iesniegtās dokumenta kopijas autentiskumu, tā pieprasa, lai pretendents uzrāda dokumenta oriģinālu vai iesniedz apliecinātu dokumenta kopiju.</w:t>
      </w:r>
    </w:p>
    <w:p w:rsidR="00563C96" w:rsidRPr="00E41A04" w:rsidRDefault="00563C96" w:rsidP="000C174D">
      <w:pPr>
        <w:numPr>
          <w:ilvl w:val="2"/>
          <w:numId w:val="5"/>
        </w:numPr>
        <w:tabs>
          <w:tab w:val="left" w:pos="540"/>
          <w:tab w:val="left" w:pos="567"/>
          <w:tab w:val="left" w:pos="692"/>
          <w:tab w:val="left" w:pos="720"/>
          <w:tab w:val="left" w:pos="750"/>
        </w:tabs>
        <w:ind w:left="540" w:hanging="540"/>
        <w:jc w:val="both"/>
        <w:rPr>
          <w:rFonts w:asciiTheme="minorHAnsi" w:hAnsiTheme="minorHAnsi" w:cstheme="minorHAnsi"/>
        </w:rPr>
      </w:pPr>
      <w:r w:rsidRPr="00E41A04">
        <w:rPr>
          <w:rFonts w:asciiTheme="minorHAnsi" w:hAnsiTheme="minorHAnsi" w:cstheme="minorHAnsi"/>
        </w:rPr>
        <w:t>Ja komisija pieprasa, lai pretendents precizē iesniegto informāciju, tā nosaka termiņu līdz kuram pretendentam</w:t>
      </w:r>
      <w:r w:rsidR="006A5F14" w:rsidRPr="00E41A04">
        <w:rPr>
          <w:rFonts w:asciiTheme="minorHAnsi" w:hAnsiTheme="minorHAnsi" w:cstheme="minorHAnsi"/>
        </w:rPr>
        <w:t>,</w:t>
      </w:r>
      <w:r w:rsidRPr="00E41A04">
        <w:rPr>
          <w:rFonts w:asciiTheme="minorHAnsi" w:hAnsiTheme="minorHAnsi" w:cstheme="minorHAnsi"/>
        </w:rPr>
        <w:t xml:space="preserve"> jāsniedz atbilde.</w:t>
      </w:r>
    </w:p>
    <w:p w:rsidR="00563C96" w:rsidRPr="00E41A04" w:rsidRDefault="00563C96" w:rsidP="000C174D">
      <w:pPr>
        <w:numPr>
          <w:ilvl w:val="2"/>
          <w:numId w:val="5"/>
        </w:numPr>
        <w:tabs>
          <w:tab w:val="left" w:pos="540"/>
          <w:tab w:val="left" w:pos="567"/>
          <w:tab w:val="left" w:pos="692"/>
          <w:tab w:val="left" w:pos="720"/>
          <w:tab w:val="left" w:pos="750"/>
        </w:tabs>
        <w:ind w:left="540" w:hanging="540"/>
        <w:jc w:val="both"/>
        <w:rPr>
          <w:rFonts w:asciiTheme="minorHAnsi" w:hAnsiTheme="minorHAnsi" w:cstheme="minorHAnsi"/>
        </w:rPr>
      </w:pPr>
      <w:r w:rsidRPr="00E41A04">
        <w:rPr>
          <w:rFonts w:asciiTheme="minorHAnsi" w:hAnsiTheme="minorHAnsi" w:cstheme="minorHAnsi"/>
        </w:rPr>
        <w:t>Ja pretendents neiesniedz komisijas pieprasītās ziņas vai paskaidrojumus, komisija piedāvājumu vērtē pēc tiem dokumentiem, kas ir iekļauti piedāvājumā.</w:t>
      </w:r>
    </w:p>
    <w:p w:rsidR="00563C96" w:rsidRPr="00E41A04" w:rsidRDefault="00563C96" w:rsidP="000C174D">
      <w:pPr>
        <w:numPr>
          <w:ilvl w:val="2"/>
          <w:numId w:val="5"/>
        </w:numPr>
        <w:tabs>
          <w:tab w:val="left" w:pos="540"/>
          <w:tab w:val="left" w:pos="567"/>
          <w:tab w:val="left" w:pos="692"/>
          <w:tab w:val="left" w:pos="720"/>
          <w:tab w:val="left" w:pos="750"/>
        </w:tabs>
        <w:ind w:left="540" w:hanging="540"/>
        <w:jc w:val="both"/>
        <w:rPr>
          <w:rFonts w:asciiTheme="minorHAnsi" w:hAnsiTheme="minorHAnsi" w:cstheme="minorHAnsi"/>
        </w:rPr>
      </w:pPr>
      <w:r w:rsidRPr="00E41A04">
        <w:rPr>
          <w:rFonts w:asciiTheme="minorHAnsi" w:hAnsiTheme="minorHAnsi" w:cstheme="minorHAnsi"/>
        </w:rPr>
        <w:t>Piedāvājumu vērtēšanai un salīdzināšanai komisija var pieaicināt ekspertu.</w:t>
      </w:r>
    </w:p>
    <w:p w:rsidR="00563C96" w:rsidRPr="00E41A04" w:rsidRDefault="00563C96" w:rsidP="000C174D">
      <w:pPr>
        <w:numPr>
          <w:ilvl w:val="2"/>
          <w:numId w:val="5"/>
        </w:numPr>
        <w:tabs>
          <w:tab w:val="left" w:pos="540"/>
          <w:tab w:val="left" w:pos="567"/>
          <w:tab w:val="left" w:pos="692"/>
          <w:tab w:val="left" w:pos="720"/>
          <w:tab w:val="left" w:pos="750"/>
        </w:tabs>
        <w:ind w:left="540" w:hanging="540"/>
        <w:jc w:val="both"/>
        <w:rPr>
          <w:rFonts w:asciiTheme="minorHAnsi" w:hAnsiTheme="minorHAnsi" w:cstheme="minorHAnsi"/>
        </w:rPr>
      </w:pPr>
      <w:r w:rsidRPr="00E41A04">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563C96" w:rsidRPr="00E41A04" w:rsidRDefault="00563C96" w:rsidP="000C174D">
      <w:pPr>
        <w:numPr>
          <w:ilvl w:val="2"/>
          <w:numId w:val="5"/>
        </w:numPr>
        <w:tabs>
          <w:tab w:val="left" w:pos="540"/>
          <w:tab w:val="left" w:pos="567"/>
          <w:tab w:val="left" w:pos="692"/>
          <w:tab w:val="left" w:pos="720"/>
          <w:tab w:val="left" w:pos="750"/>
        </w:tabs>
        <w:ind w:left="540" w:hanging="540"/>
        <w:jc w:val="both"/>
        <w:rPr>
          <w:rFonts w:asciiTheme="minorHAnsi" w:hAnsiTheme="minorHAnsi" w:cstheme="minorHAnsi"/>
        </w:rPr>
      </w:pPr>
      <w:r w:rsidRPr="00E41A04">
        <w:rPr>
          <w:rFonts w:asciiTheme="minorHAnsi" w:hAnsiTheme="minorHAnsi" w:cstheme="minorHAnsi"/>
        </w:rPr>
        <w:t>Ekspertam ir tiesības iepazīties ar piedāvājumiem, kā arī lūgt komisiju pieprasīt no pretendenta papildu informāciju, kas ir nepieciešama atzinuma sagatavošanai.</w:t>
      </w:r>
    </w:p>
    <w:p w:rsidR="00C1076D" w:rsidRPr="00E41A04" w:rsidRDefault="00563C96" w:rsidP="000C174D">
      <w:pPr>
        <w:numPr>
          <w:ilvl w:val="2"/>
          <w:numId w:val="5"/>
        </w:numPr>
        <w:tabs>
          <w:tab w:val="left" w:pos="540"/>
          <w:tab w:val="left" w:pos="567"/>
          <w:tab w:val="left" w:pos="692"/>
          <w:tab w:val="left" w:pos="720"/>
          <w:tab w:val="left" w:pos="750"/>
        </w:tabs>
        <w:ind w:left="540" w:hanging="540"/>
        <w:jc w:val="both"/>
        <w:rPr>
          <w:rFonts w:asciiTheme="minorHAnsi" w:hAnsiTheme="minorHAnsi" w:cstheme="minorHAnsi"/>
        </w:rPr>
      </w:pPr>
      <w:r w:rsidRPr="00E41A04">
        <w:rPr>
          <w:rFonts w:asciiTheme="minorHAnsi" w:hAnsiTheme="minorHAnsi" w:cstheme="minorHAnsi"/>
        </w:rPr>
        <w:t>Eksperts piedāvājumā ietverto un pretendenta papildus sniegto informāciju drīkst izmantot tikai sava atzinuma sniegšanai.</w:t>
      </w:r>
    </w:p>
    <w:p w:rsidR="00563C96" w:rsidRPr="00E41A04" w:rsidRDefault="00563C96">
      <w:pPr>
        <w:tabs>
          <w:tab w:val="left" w:pos="692"/>
          <w:tab w:val="left" w:pos="720"/>
          <w:tab w:val="left" w:pos="750"/>
          <w:tab w:val="left" w:pos="1071"/>
        </w:tabs>
        <w:ind w:left="1276"/>
        <w:jc w:val="both"/>
        <w:rPr>
          <w:rFonts w:asciiTheme="minorHAnsi" w:hAnsiTheme="minorHAnsi" w:cstheme="minorHAnsi"/>
        </w:rPr>
      </w:pPr>
    </w:p>
    <w:p w:rsidR="00563C96" w:rsidRPr="00E41A04" w:rsidRDefault="00563C96" w:rsidP="000C174D">
      <w:pPr>
        <w:numPr>
          <w:ilvl w:val="1"/>
          <w:numId w:val="5"/>
        </w:numPr>
        <w:ind w:hanging="360"/>
        <w:jc w:val="both"/>
        <w:rPr>
          <w:rFonts w:asciiTheme="minorHAnsi" w:hAnsiTheme="minorHAnsi" w:cstheme="minorHAnsi"/>
        </w:rPr>
      </w:pPr>
      <w:r w:rsidRPr="00E41A04">
        <w:rPr>
          <w:rFonts w:asciiTheme="minorHAnsi" w:hAnsiTheme="minorHAnsi" w:cstheme="minorHAnsi"/>
          <w:b/>
          <w:bCs/>
        </w:rPr>
        <w:t>Vērtēšanas kārtība:</w:t>
      </w:r>
    </w:p>
    <w:p w:rsidR="000B40A2" w:rsidRPr="00E41A04" w:rsidRDefault="00563C96" w:rsidP="000C174D">
      <w:pPr>
        <w:pStyle w:val="Sarakstarindkopa"/>
        <w:numPr>
          <w:ilvl w:val="2"/>
          <w:numId w:val="5"/>
        </w:numPr>
        <w:ind w:left="567" w:hanging="567"/>
        <w:jc w:val="both"/>
        <w:rPr>
          <w:rFonts w:asciiTheme="minorHAnsi" w:hAnsiTheme="minorHAnsi" w:cstheme="minorHAnsi"/>
        </w:rPr>
      </w:pPr>
      <w:r w:rsidRPr="00E41A04">
        <w:rPr>
          <w:rFonts w:asciiTheme="minorHAnsi" w:hAnsiTheme="minorHAnsi" w:cstheme="minorHAnsi"/>
        </w:rPr>
        <w:t xml:space="preserve">Pasūtītājs izslēdz pretendentu no dalības iepirkumā jebkurā no Publisko iepirkumu likuma </w:t>
      </w:r>
      <w:r w:rsidR="00EE4721" w:rsidRPr="00E41A04">
        <w:rPr>
          <w:rFonts w:asciiTheme="minorHAnsi" w:hAnsiTheme="minorHAnsi" w:cstheme="minorHAnsi"/>
        </w:rPr>
        <w:t>9</w:t>
      </w:r>
      <w:r w:rsidR="00EE4721" w:rsidRPr="00893E07">
        <w:rPr>
          <w:rFonts w:asciiTheme="minorHAnsi" w:hAnsiTheme="minorHAnsi" w:cstheme="minorHAnsi"/>
        </w:rPr>
        <w:t>.</w:t>
      </w:r>
      <w:r w:rsidRPr="00893E07">
        <w:rPr>
          <w:rFonts w:asciiTheme="minorHAnsi" w:hAnsiTheme="minorHAnsi" w:cstheme="minorHAnsi"/>
        </w:rPr>
        <w:t xml:space="preserve"> p</w:t>
      </w:r>
      <w:r w:rsidRPr="00E41A04">
        <w:rPr>
          <w:rFonts w:asciiTheme="minorHAnsi" w:hAnsiTheme="minorHAnsi" w:cstheme="minorHAnsi"/>
        </w:rPr>
        <w:t xml:space="preserve">anta </w:t>
      </w:r>
      <w:r w:rsidR="007C324E" w:rsidRPr="00E41A04">
        <w:rPr>
          <w:rFonts w:asciiTheme="minorHAnsi" w:hAnsiTheme="minorHAnsi" w:cstheme="minorHAnsi"/>
        </w:rPr>
        <w:t>astotajā daļā</w:t>
      </w:r>
      <w:r w:rsidR="00EE4721" w:rsidRPr="00E41A04">
        <w:rPr>
          <w:rFonts w:asciiTheme="minorHAnsi" w:hAnsiTheme="minorHAnsi" w:cstheme="minorHAnsi"/>
        </w:rPr>
        <w:t xml:space="preserve"> </w:t>
      </w:r>
      <w:r w:rsidR="00997A13" w:rsidRPr="00E41A04">
        <w:rPr>
          <w:rFonts w:asciiTheme="minorHAnsi" w:hAnsiTheme="minorHAnsi" w:cstheme="minorHAnsi"/>
        </w:rPr>
        <w:t>minētajiem gadījumiem.</w:t>
      </w:r>
      <w:r w:rsidR="00961558" w:rsidRPr="00E41A04">
        <w:rPr>
          <w:rFonts w:asciiTheme="minorHAnsi" w:hAnsiTheme="minorHAnsi" w:cstheme="minorHAnsi"/>
        </w:rPr>
        <w:t xml:space="preserve"> </w:t>
      </w:r>
      <w:r w:rsidR="000B40A2" w:rsidRPr="00E41A04">
        <w:rPr>
          <w:rFonts w:asciiTheme="minorHAnsi" w:hAnsiTheme="minorHAnsi" w:cstheme="minorHAnsi"/>
        </w:rPr>
        <w:t>Lai pārbaudītu, vai pretendents nav izslēdzams no dalības iepirkumā Publisko iepirkumu likuma 9.panta astotās daļas 1., 2. vai 4. punktā minēto apstākļu dēļ, Komisija rīkojas atbilstoši Publisko iepirkumu likuma 9.panta devītajai un desmitajai daļai.</w:t>
      </w:r>
    </w:p>
    <w:p w:rsidR="00563C96" w:rsidRPr="00E41A04" w:rsidRDefault="00563C96" w:rsidP="000C174D">
      <w:pPr>
        <w:numPr>
          <w:ilvl w:val="2"/>
          <w:numId w:val="5"/>
        </w:numPr>
        <w:tabs>
          <w:tab w:val="left" w:pos="540"/>
        </w:tabs>
        <w:ind w:left="540" w:hanging="540"/>
        <w:jc w:val="both"/>
        <w:rPr>
          <w:rFonts w:asciiTheme="minorHAnsi" w:hAnsiTheme="minorHAnsi" w:cstheme="minorHAnsi"/>
        </w:rPr>
      </w:pPr>
      <w:r w:rsidRPr="00E41A04">
        <w:rPr>
          <w:rFonts w:asciiTheme="minorHAnsi" w:hAnsiTheme="minorHAnsi" w:cstheme="minorHAnsi"/>
        </w:rPr>
        <w:t>Pārbaudot piedāvājumu atbilstību nolikumā izvirzītajām prasībām, komisija pārbauda atbilstību noformējuma prasībām, atbilstību pretendentu atlases prasībām, atbilstību tehniskajai specifikācijai un veic piedāvājuma izvēli.</w:t>
      </w:r>
    </w:p>
    <w:p w:rsidR="00563C96" w:rsidRPr="00E41A04" w:rsidRDefault="00563C96" w:rsidP="000C174D">
      <w:pPr>
        <w:numPr>
          <w:ilvl w:val="2"/>
          <w:numId w:val="5"/>
        </w:numPr>
        <w:tabs>
          <w:tab w:val="left" w:pos="540"/>
        </w:tabs>
        <w:ind w:left="540" w:hanging="540"/>
        <w:jc w:val="both"/>
        <w:rPr>
          <w:rFonts w:asciiTheme="minorHAnsi" w:hAnsiTheme="minorHAnsi" w:cstheme="minorHAnsi"/>
        </w:rPr>
      </w:pPr>
      <w:r w:rsidRPr="00E41A04">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563C96" w:rsidRPr="00E41A04" w:rsidRDefault="00563C96" w:rsidP="000C174D">
      <w:pPr>
        <w:numPr>
          <w:ilvl w:val="2"/>
          <w:numId w:val="5"/>
        </w:numPr>
        <w:tabs>
          <w:tab w:val="left" w:pos="540"/>
        </w:tabs>
        <w:ind w:left="540" w:hanging="540"/>
        <w:jc w:val="both"/>
        <w:rPr>
          <w:rFonts w:asciiTheme="minorHAnsi" w:hAnsiTheme="minorHAnsi" w:cstheme="minorHAnsi"/>
        </w:rPr>
      </w:pPr>
      <w:r w:rsidRPr="00E41A04">
        <w:rPr>
          <w:rFonts w:asciiTheme="minorHAnsi" w:hAnsiTheme="minorHAnsi" w:cstheme="minorHAnsi"/>
        </w:rPr>
        <w:t>Pēc lēmuma pieņemšanas pretendenti 3 (</w:t>
      </w:r>
      <w:r w:rsidRPr="00E41A04">
        <w:rPr>
          <w:rFonts w:asciiTheme="minorHAnsi" w:hAnsiTheme="minorHAnsi" w:cstheme="minorHAnsi"/>
          <w:i/>
          <w:iCs/>
        </w:rPr>
        <w:t>trīs</w:t>
      </w:r>
      <w:r w:rsidRPr="00E41A04">
        <w:rPr>
          <w:rFonts w:asciiTheme="minorHAnsi" w:hAnsiTheme="minorHAnsi" w:cstheme="minorHAnsi"/>
        </w:rPr>
        <w:t>) darba dienu laikā tiek informēti par iepirkuma komisijas lēmumu. Par to pretendentiem tiek nosūtīta vēstule, izmantojot pretendenta pieteikumā norādītos kontaktus.</w:t>
      </w:r>
    </w:p>
    <w:p w:rsidR="00563C96" w:rsidRDefault="00563C96">
      <w:pPr>
        <w:tabs>
          <w:tab w:val="left" w:pos="490"/>
          <w:tab w:val="left" w:pos="567"/>
          <w:tab w:val="left" w:pos="759"/>
        </w:tabs>
        <w:ind w:left="2268"/>
        <w:jc w:val="both"/>
        <w:rPr>
          <w:rFonts w:asciiTheme="minorHAnsi" w:hAnsiTheme="minorHAnsi" w:cstheme="minorHAnsi"/>
        </w:rPr>
      </w:pPr>
    </w:p>
    <w:p w:rsidR="00423B99" w:rsidRDefault="00423B99">
      <w:pPr>
        <w:tabs>
          <w:tab w:val="left" w:pos="490"/>
          <w:tab w:val="left" w:pos="567"/>
          <w:tab w:val="left" w:pos="759"/>
        </w:tabs>
        <w:ind w:left="2268"/>
        <w:jc w:val="both"/>
        <w:rPr>
          <w:rFonts w:asciiTheme="minorHAnsi" w:hAnsiTheme="minorHAnsi" w:cstheme="minorHAnsi"/>
        </w:rPr>
      </w:pPr>
    </w:p>
    <w:p w:rsidR="00423B99" w:rsidRPr="00E41A04" w:rsidRDefault="00423B99">
      <w:pPr>
        <w:tabs>
          <w:tab w:val="left" w:pos="490"/>
          <w:tab w:val="left" w:pos="567"/>
          <w:tab w:val="left" w:pos="759"/>
        </w:tabs>
        <w:ind w:left="2268"/>
        <w:jc w:val="both"/>
        <w:rPr>
          <w:rFonts w:asciiTheme="minorHAnsi" w:hAnsiTheme="minorHAnsi" w:cstheme="minorHAnsi"/>
        </w:rPr>
      </w:pPr>
    </w:p>
    <w:p w:rsidR="00D657DE" w:rsidRPr="00E41A04" w:rsidRDefault="00563C96" w:rsidP="000C174D">
      <w:pPr>
        <w:numPr>
          <w:ilvl w:val="1"/>
          <w:numId w:val="5"/>
        </w:numPr>
        <w:tabs>
          <w:tab w:val="left" w:pos="567"/>
          <w:tab w:val="left" w:pos="1276"/>
        </w:tabs>
        <w:ind w:hanging="360"/>
        <w:jc w:val="both"/>
        <w:rPr>
          <w:rFonts w:asciiTheme="minorHAnsi" w:hAnsiTheme="minorHAnsi" w:cstheme="minorHAnsi"/>
        </w:rPr>
      </w:pPr>
      <w:r w:rsidRPr="00E41A04">
        <w:rPr>
          <w:rFonts w:asciiTheme="minorHAnsi" w:hAnsiTheme="minorHAnsi" w:cstheme="minorHAnsi"/>
          <w:b/>
          <w:bCs/>
        </w:rPr>
        <w:lastRenderedPageBreak/>
        <w:t>Piedāvājuma izvēles kritērijs:</w:t>
      </w:r>
    </w:p>
    <w:p w:rsidR="00D657DE" w:rsidRPr="00E41A04" w:rsidRDefault="00D657DE" w:rsidP="000C174D">
      <w:pPr>
        <w:pStyle w:val="Sarakstarindkopa"/>
        <w:numPr>
          <w:ilvl w:val="2"/>
          <w:numId w:val="5"/>
        </w:numPr>
        <w:tabs>
          <w:tab w:val="left" w:pos="567"/>
          <w:tab w:val="left" w:pos="1276"/>
        </w:tabs>
        <w:ind w:left="567" w:hanging="567"/>
        <w:jc w:val="both"/>
        <w:rPr>
          <w:rFonts w:asciiTheme="minorHAnsi" w:hAnsiTheme="minorHAnsi" w:cstheme="minorHAnsi"/>
        </w:rPr>
      </w:pPr>
      <w:r w:rsidRPr="00E41A04">
        <w:rPr>
          <w:rFonts w:asciiTheme="minorHAnsi" w:hAnsiTheme="minorHAnsi" w:cstheme="minorHAnsi"/>
        </w:rPr>
        <w:t>Pamatojoties uz Publisko iepirkumu likuma 51.pantu, Komisija piešķir līguma slēgšanas tiesības saimnieciski visizdevīgākajam piedāvājumam, kuru nosaka, ņemot vērā tikai piedāvāto kopējo cenu.</w:t>
      </w:r>
    </w:p>
    <w:p w:rsidR="00563C96" w:rsidRPr="00E41A04" w:rsidRDefault="00D657DE" w:rsidP="000C174D">
      <w:pPr>
        <w:pStyle w:val="Sarakstarindkopa"/>
        <w:numPr>
          <w:ilvl w:val="2"/>
          <w:numId w:val="5"/>
        </w:numPr>
        <w:tabs>
          <w:tab w:val="left" w:pos="567"/>
          <w:tab w:val="left" w:pos="1276"/>
        </w:tabs>
        <w:ind w:left="567" w:hanging="567"/>
        <w:jc w:val="both"/>
        <w:rPr>
          <w:rFonts w:asciiTheme="minorHAnsi" w:hAnsiTheme="minorHAnsi" w:cstheme="minorHAnsi"/>
        </w:rPr>
      </w:pPr>
      <w:r w:rsidRPr="00E41A04">
        <w:rPr>
          <w:rFonts w:asciiTheme="minorHAnsi" w:hAnsiTheme="minorHAnsi" w:cstheme="minorHAnsi"/>
        </w:rPr>
        <w:t xml:space="preserve">Komisija izvēlas </w:t>
      </w:r>
      <w:r w:rsidRPr="00E41A04">
        <w:rPr>
          <w:rFonts w:asciiTheme="minorHAnsi" w:hAnsiTheme="minorHAnsi" w:cstheme="minorHAnsi"/>
          <w:b/>
        </w:rPr>
        <w:t>piedāvājumu ar viszemāko cenu,</w:t>
      </w:r>
      <w:r w:rsidRPr="00E41A04">
        <w:rPr>
          <w:rFonts w:asciiTheme="minorHAnsi" w:hAnsiTheme="minorHAnsi" w:cstheme="minorHAnsi"/>
        </w:rPr>
        <w:t xml:space="preserve"> kas atbilst nolikuma un tā pielikumu prasībām, nav atzīts par nepamatoti lētu. </w:t>
      </w:r>
    </w:p>
    <w:p w:rsidR="00481516" w:rsidRPr="00E41A04" w:rsidRDefault="00481516" w:rsidP="00481516">
      <w:pPr>
        <w:pStyle w:val="Sarakstarindkopa"/>
        <w:tabs>
          <w:tab w:val="left" w:pos="567"/>
          <w:tab w:val="left" w:pos="1276"/>
        </w:tabs>
        <w:ind w:left="567"/>
        <w:jc w:val="both"/>
        <w:rPr>
          <w:rFonts w:asciiTheme="minorHAnsi" w:hAnsiTheme="minorHAnsi" w:cstheme="minorHAnsi"/>
        </w:rPr>
      </w:pPr>
    </w:p>
    <w:p w:rsidR="00563C96" w:rsidRPr="00E41A04" w:rsidRDefault="00563C96" w:rsidP="000C174D">
      <w:pPr>
        <w:numPr>
          <w:ilvl w:val="1"/>
          <w:numId w:val="5"/>
        </w:numPr>
        <w:tabs>
          <w:tab w:val="left" w:pos="-709"/>
        </w:tabs>
        <w:ind w:hanging="360"/>
        <w:jc w:val="both"/>
        <w:rPr>
          <w:rFonts w:asciiTheme="minorHAnsi" w:hAnsiTheme="minorHAnsi" w:cstheme="minorHAnsi"/>
        </w:rPr>
      </w:pPr>
      <w:r w:rsidRPr="00E41A04">
        <w:rPr>
          <w:rFonts w:asciiTheme="minorHAnsi" w:hAnsiTheme="minorHAnsi" w:cstheme="minorHAnsi"/>
          <w:b/>
          <w:bCs/>
        </w:rPr>
        <w:t>Līguma slēgšana:</w:t>
      </w:r>
    </w:p>
    <w:p w:rsidR="00B12F1D" w:rsidRPr="00E41A04" w:rsidRDefault="00563C96" w:rsidP="000C174D">
      <w:pPr>
        <w:pStyle w:val="Sarakstarindkopa"/>
        <w:numPr>
          <w:ilvl w:val="2"/>
          <w:numId w:val="5"/>
        </w:numPr>
        <w:ind w:left="567" w:hanging="567"/>
        <w:jc w:val="both"/>
        <w:rPr>
          <w:rFonts w:asciiTheme="minorHAnsi" w:hAnsiTheme="minorHAnsi" w:cstheme="minorHAnsi"/>
        </w:rPr>
      </w:pPr>
      <w:r w:rsidRPr="00E41A04">
        <w:rPr>
          <w:rFonts w:asciiTheme="minorHAnsi" w:hAnsiTheme="minorHAnsi" w:cstheme="minorHAnsi"/>
        </w:rPr>
        <w:t>Ja līguma slēgšanas tiesības tiek piešķirtas</w:t>
      </w:r>
      <w:r w:rsidR="007E243B" w:rsidRPr="00E41A04">
        <w:rPr>
          <w:rFonts w:asciiTheme="minorHAnsi" w:hAnsiTheme="minorHAnsi" w:cstheme="minorHAnsi"/>
        </w:rPr>
        <w:t xml:space="preserve"> piegādātāju apvienībai</w:t>
      </w:r>
      <w:r w:rsidRPr="00E41A04">
        <w:rPr>
          <w:rFonts w:asciiTheme="minorHAnsi" w:hAnsiTheme="minorHAnsi" w:cstheme="minorHAnsi"/>
        </w:rPr>
        <w:t xml:space="preserve">, </w:t>
      </w:r>
      <w:r w:rsidR="007C57A2" w:rsidRPr="00E41A04">
        <w:rPr>
          <w:rFonts w:asciiTheme="minorHAnsi" w:hAnsiTheme="minorHAnsi" w:cstheme="minorHAnsi"/>
        </w:rPr>
        <w:t>tad tā pēc savas izvēles izveidojas atbilstoši noteiktam juridiskam statusam vai noslēdz sabiedrības līgumu, vienojoties par apvienības dalībnieku atbildības sadalījumu, ja tas nepieciešams iepirkuma līguma noteikumu sekmīgai izpildei.</w:t>
      </w:r>
    </w:p>
    <w:p w:rsidR="00563C96" w:rsidRPr="00E41A04" w:rsidRDefault="00563C96" w:rsidP="000C174D">
      <w:pPr>
        <w:pStyle w:val="Sarakstarindkopa"/>
        <w:numPr>
          <w:ilvl w:val="2"/>
          <w:numId w:val="5"/>
        </w:numPr>
        <w:ind w:left="567" w:hanging="567"/>
        <w:jc w:val="both"/>
        <w:rPr>
          <w:rFonts w:asciiTheme="minorHAnsi" w:hAnsiTheme="minorHAnsi" w:cstheme="minorHAnsi"/>
        </w:rPr>
      </w:pPr>
      <w:r w:rsidRPr="00E41A04">
        <w:rPr>
          <w:rFonts w:asciiTheme="minorHAnsi" w:hAnsiTheme="minorHAnsi" w:cstheme="minorHAnsi"/>
        </w:rPr>
        <w:t xml:space="preserve">Ja </w:t>
      </w:r>
      <w:r w:rsidR="00B12F1D" w:rsidRPr="00E41A04">
        <w:rPr>
          <w:rFonts w:asciiTheme="minorHAnsi" w:hAnsiTheme="minorHAnsi" w:cstheme="minorHAnsi"/>
        </w:rPr>
        <w:t>piegādātāju apvienība</w:t>
      </w:r>
      <w:r w:rsidRPr="00E41A04">
        <w:rPr>
          <w:rFonts w:asciiTheme="minorHAnsi" w:hAnsiTheme="minorHAnsi" w:cstheme="minorHAnsi"/>
        </w:rPr>
        <w:t xml:space="preserve"> </w:t>
      </w:r>
      <w:r w:rsidR="00E77396" w:rsidRPr="00E41A04">
        <w:rPr>
          <w:rFonts w:asciiTheme="minorHAnsi" w:hAnsiTheme="minorHAnsi" w:cstheme="minorHAnsi"/>
        </w:rPr>
        <w:t xml:space="preserve">neizpilda </w:t>
      </w:r>
      <w:r w:rsidRPr="00E41A04">
        <w:rPr>
          <w:rFonts w:asciiTheme="minorHAnsi" w:hAnsiTheme="minorHAnsi" w:cstheme="minorHAnsi"/>
        </w:rPr>
        <w:t>nolikuma 4.4.1. punktā minēt</w:t>
      </w:r>
      <w:r w:rsidR="00E77396" w:rsidRPr="00E41A04">
        <w:rPr>
          <w:rFonts w:asciiTheme="minorHAnsi" w:hAnsiTheme="minorHAnsi" w:cstheme="minorHAnsi"/>
        </w:rPr>
        <w:t xml:space="preserve">o saprātīgā </w:t>
      </w:r>
      <w:r w:rsidRPr="00E41A04">
        <w:rPr>
          <w:rFonts w:asciiTheme="minorHAnsi" w:hAnsiTheme="minorHAnsi" w:cstheme="minorHAnsi"/>
        </w:rPr>
        <w:t>termiņā,</w:t>
      </w:r>
      <w:r w:rsidR="00E77396" w:rsidRPr="00E41A04">
        <w:rPr>
          <w:rFonts w:asciiTheme="minorHAnsi" w:hAnsiTheme="minorHAnsi" w:cstheme="minorHAnsi"/>
        </w:rPr>
        <w:t xml:space="preserve"> tad </w:t>
      </w:r>
      <w:r w:rsidRPr="00E41A04">
        <w:rPr>
          <w:rFonts w:asciiTheme="minorHAnsi" w:hAnsiTheme="minorHAnsi" w:cstheme="minorHAnsi"/>
        </w:rPr>
        <w:t xml:space="preserve"> </w:t>
      </w:r>
      <w:r w:rsidR="00B12F1D" w:rsidRPr="00E41A04">
        <w:rPr>
          <w:rFonts w:asciiTheme="minorHAnsi" w:hAnsiTheme="minorHAnsi" w:cstheme="minorHAnsi"/>
        </w:rPr>
        <w:t xml:space="preserve">piegādātāju apvienība </w:t>
      </w:r>
      <w:r w:rsidRPr="00E41A04">
        <w:rPr>
          <w:rFonts w:asciiTheme="minorHAnsi" w:hAnsiTheme="minorHAnsi" w:cstheme="minorHAnsi"/>
        </w:rPr>
        <w:t>tiek izslēgts no dalības iepirkumā un līguma slēgšanas tiesības tiek piešķirtas nākamam pretendentam.</w:t>
      </w:r>
    </w:p>
    <w:p w:rsidR="00563C96" w:rsidRPr="00E41A04" w:rsidRDefault="00563C96" w:rsidP="000C174D">
      <w:pPr>
        <w:numPr>
          <w:ilvl w:val="2"/>
          <w:numId w:val="5"/>
        </w:numPr>
        <w:tabs>
          <w:tab w:val="left" w:pos="-709"/>
        </w:tabs>
        <w:ind w:left="540" w:hanging="540"/>
        <w:jc w:val="both"/>
        <w:rPr>
          <w:rFonts w:asciiTheme="minorHAnsi" w:hAnsiTheme="minorHAnsi" w:cstheme="minorHAnsi"/>
        </w:rPr>
      </w:pPr>
      <w:r w:rsidRPr="00E41A04">
        <w:rPr>
          <w:rFonts w:asciiTheme="minorHAnsi" w:hAnsiTheme="minorHAnsi" w:cstheme="minorHAnsi"/>
        </w:rPr>
        <w:t xml:space="preserve">Ja izraudzītais pretendents atsakās slēgt iepirkuma līgumu ar pasūtītāju, pasūtītājs pieņem lēmumu slēgt līgumu ar nākamo pretendentu vai pieņem lēmumu izbeigt iepirkumu bez rezultāta. </w:t>
      </w:r>
    </w:p>
    <w:p w:rsidR="00E376C4" w:rsidRPr="00E41A04" w:rsidRDefault="00563C96" w:rsidP="000C174D">
      <w:pPr>
        <w:numPr>
          <w:ilvl w:val="2"/>
          <w:numId w:val="5"/>
        </w:numPr>
        <w:tabs>
          <w:tab w:val="left" w:pos="-709"/>
        </w:tabs>
        <w:ind w:left="540" w:hanging="540"/>
        <w:jc w:val="both"/>
        <w:rPr>
          <w:rFonts w:asciiTheme="minorHAnsi" w:hAnsiTheme="minorHAnsi" w:cstheme="minorHAnsi"/>
        </w:rPr>
      </w:pPr>
      <w:r w:rsidRPr="00E41A04">
        <w:rPr>
          <w:rFonts w:asciiTheme="minorHAnsi" w:hAnsiTheme="minorHAnsi" w:cstheme="minorHAnsi"/>
        </w:rPr>
        <w:t>Pasūtītājs var izbeigt iepirkumu bez rezultāta, ja konstatē, ka piedāvātā finanšu līgumcena ir lielāka nekā pasūtītāja finanšu iespējas.</w:t>
      </w:r>
    </w:p>
    <w:p w:rsidR="00E376C4" w:rsidRPr="00E41A04" w:rsidRDefault="00B82FDF" w:rsidP="000C174D">
      <w:pPr>
        <w:numPr>
          <w:ilvl w:val="2"/>
          <w:numId w:val="5"/>
        </w:numPr>
        <w:tabs>
          <w:tab w:val="left" w:pos="-709"/>
        </w:tabs>
        <w:ind w:left="540" w:hanging="540"/>
        <w:jc w:val="both"/>
        <w:rPr>
          <w:rFonts w:asciiTheme="minorHAnsi" w:hAnsiTheme="minorHAnsi" w:cstheme="minorHAnsi"/>
        </w:rPr>
      </w:pPr>
      <w:r w:rsidRPr="00E41A04">
        <w:rPr>
          <w:rFonts w:asciiTheme="minorHAnsi" w:hAnsiTheme="minorHAnsi" w:cstheme="minorHAnsi"/>
        </w:rPr>
        <w:t xml:space="preserve">Pasūtītājs var izbeigt iepirkumu bez rezultāta, </w:t>
      </w:r>
      <w:r w:rsidR="00E376C4" w:rsidRPr="00E41A04">
        <w:rPr>
          <w:rFonts w:asciiTheme="minorHAnsi" w:hAnsiTheme="minorHAnsi" w:cstheme="minorHAnsi"/>
        </w:rPr>
        <w:t>ja iesniegti iepirkuma nolikumā noteiktajām prasībām neatbilstoši piedāvājumi vai vispār nav iesniegti piedāvājumi.</w:t>
      </w:r>
    </w:p>
    <w:p w:rsidR="00563C96" w:rsidRPr="00E41A04" w:rsidRDefault="00563C96" w:rsidP="000C174D">
      <w:pPr>
        <w:numPr>
          <w:ilvl w:val="2"/>
          <w:numId w:val="5"/>
        </w:numPr>
        <w:tabs>
          <w:tab w:val="left" w:pos="-709"/>
        </w:tabs>
        <w:ind w:left="540" w:hanging="540"/>
        <w:jc w:val="both"/>
        <w:rPr>
          <w:rFonts w:asciiTheme="minorHAnsi" w:hAnsiTheme="minorHAnsi" w:cstheme="minorHAnsi"/>
        </w:rPr>
      </w:pPr>
      <w:r w:rsidRPr="00E41A04">
        <w:rPr>
          <w:rFonts w:asciiTheme="minorHAnsi" w:hAnsiTheme="minorHAnsi" w:cstheme="minorHAnsi"/>
        </w:rPr>
        <w:t>Jebkuri noteikumi, tiesības, pienākumi, kas nav atrunāti šajā Nolikumā, tiek izskatīti atbilstoši PIL.</w:t>
      </w:r>
    </w:p>
    <w:p w:rsidR="009C4794" w:rsidRPr="00E41A04" w:rsidRDefault="009C4794">
      <w:pPr>
        <w:rPr>
          <w:rFonts w:asciiTheme="minorHAnsi" w:hAnsiTheme="minorHAnsi" w:cstheme="minorHAnsi"/>
          <w:b/>
          <w:bCs/>
        </w:rPr>
      </w:pPr>
      <w:r w:rsidRPr="00E41A04">
        <w:rPr>
          <w:rFonts w:asciiTheme="minorHAnsi" w:hAnsiTheme="minorHAnsi" w:cstheme="minorHAnsi"/>
          <w:b/>
          <w:bCs/>
        </w:rPr>
        <w:br w:type="page"/>
      </w:r>
    </w:p>
    <w:p w:rsidR="00563C96" w:rsidRPr="00E41A04" w:rsidRDefault="00563C96" w:rsidP="009C4794">
      <w:pPr>
        <w:tabs>
          <w:tab w:val="left" w:pos="-709"/>
        </w:tabs>
        <w:ind w:left="540"/>
        <w:jc w:val="right"/>
        <w:rPr>
          <w:rFonts w:asciiTheme="minorHAnsi" w:hAnsiTheme="minorHAnsi" w:cstheme="minorHAnsi"/>
          <w:b/>
          <w:bCs/>
        </w:rPr>
      </w:pPr>
      <w:bookmarkStart w:id="2" w:name="_Hlk479612052"/>
      <w:r w:rsidRPr="00E41A04">
        <w:rPr>
          <w:rFonts w:asciiTheme="minorHAnsi" w:hAnsiTheme="minorHAnsi" w:cstheme="minorHAnsi"/>
          <w:b/>
          <w:bCs/>
        </w:rPr>
        <w:lastRenderedPageBreak/>
        <w:t xml:space="preserve">1.pielikums </w:t>
      </w:r>
    </w:p>
    <w:p w:rsidR="00E95AF7" w:rsidRPr="00E41A04" w:rsidRDefault="00B21618" w:rsidP="009532D5">
      <w:pPr>
        <w:jc w:val="right"/>
        <w:rPr>
          <w:rFonts w:asciiTheme="minorHAnsi" w:hAnsiTheme="minorHAnsi" w:cstheme="minorHAnsi"/>
        </w:rPr>
      </w:pPr>
      <w:r w:rsidRPr="00E41A04">
        <w:rPr>
          <w:rFonts w:asciiTheme="minorHAnsi" w:hAnsiTheme="minorHAnsi" w:cstheme="minorHAnsi"/>
          <w:b/>
          <w:bCs/>
        </w:rPr>
        <w:t>“</w:t>
      </w:r>
      <w:r w:rsidR="0090670A" w:rsidRPr="00E41A04">
        <w:rPr>
          <w:rFonts w:asciiTheme="minorHAnsi" w:hAnsiTheme="minorHAnsi" w:cstheme="minorHAnsi"/>
          <w:b/>
          <w:bCs/>
        </w:rPr>
        <w:t>Par jaun</w:t>
      </w:r>
      <w:r w:rsidR="00231824" w:rsidRPr="00E41A04">
        <w:rPr>
          <w:rFonts w:asciiTheme="minorHAnsi" w:hAnsiTheme="minorHAnsi" w:cstheme="minorHAnsi"/>
          <w:b/>
          <w:bCs/>
        </w:rPr>
        <w:t>u mikroautobusu</w:t>
      </w:r>
      <w:r w:rsidR="00CA3E9D">
        <w:rPr>
          <w:rFonts w:asciiTheme="minorHAnsi" w:hAnsiTheme="minorHAnsi" w:cstheme="minorHAnsi"/>
          <w:b/>
          <w:bCs/>
        </w:rPr>
        <w:t xml:space="preserve"> (8+1)</w:t>
      </w:r>
      <w:r w:rsidR="0090670A" w:rsidRPr="00E41A04">
        <w:rPr>
          <w:rFonts w:asciiTheme="minorHAnsi" w:hAnsiTheme="minorHAnsi" w:cstheme="minorHAnsi"/>
          <w:b/>
          <w:bCs/>
        </w:rPr>
        <w:t xml:space="preserve">  piegādi </w:t>
      </w:r>
      <w:r w:rsidR="00231824" w:rsidRPr="00E41A04">
        <w:rPr>
          <w:rFonts w:asciiTheme="minorHAnsi" w:hAnsiTheme="minorHAnsi" w:cstheme="minorHAnsi"/>
          <w:b/>
          <w:bCs/>
        </w:rPr>
        <w:t>Nīcas</w:t>
      </w:r>
      <w:r w:rsidR="0090670A" w:rsidRPr="00E41A04">
        <w:rPr>
          <w:rFonts w:asciiTheme="minorHAnsi" w:hAnsiTheme="minorHAnsi" w:cstheme="minorHAnsi"/>
          <w:b/>
          <w:bCs/>
        </w:rPr>
        <w:t xml:space="preserve"> pašvaldības vajadzībām” </w:t>
      </w:r>
    </w:p>
    <w:p w:rsidR="00563C96" w:rsidRPr="00E41A04" w:rsidRDefault="00563C96" w:rsidP="008A4747">
      <w:pPr>
        <w:jc w:val="right"/>
        <w:rPr>
          <w:rFonts w:asciiTheme="minorHAnsi" w:hAnsiTheme="minorHAnsi" w:cstheme="minorHAnsi"/>
          <w:b/>
          <w:bCs/>
        </w:rPr>
      </w:pPr>
      <w:r w:rsidRPr="00E41A04">
        <w:rPr>
          <w:rFonts w:asciiTheme="minorHAnsi" w:hAnsiTheme="minorHAnsi" w:cstheme="minorHAnsi"/>
          <w:b/>
          <w:bCs/>
        </w:rPr>
        <w:t xml:space="preserve">Nolikumam (ID Nr. </w:t>
      </w:r>
      <w:r w:rsidR="00231824" w:rsidRPr="00E41A04">
        <w:rPr>
          <w:rFonts w:asciiTheme="minorHAnsi" w:hAnsiTheme="minorHAnsi" w:cstheme="minorHAnsi"/>
          <w:b/>
          <w:bCs/>
        </w:rPr>
        <w:t>N</w:t>
      </w:r>
      <w:r w:rsidR="00455F23" w:rsidRPr="00E41A04">
        <w:rPr>
          <w:rFonts w:asciiTheme="minorHAnsi" w:hAnsiTheme="minorHAnsi" w:cstheme="minorHAnsi"/>
          <w:b/>
          <w:bCs/>
        </w:rPr>
        <w:t>ND/</w:t>
      </w:r>
      <w:r w:rsidR="00455F23" w:rsidRPr="00E41A04">
        <w:rPr>
          <w:rFonts w:asciiTheme="minorHAnsi" w:hAnsiTheme="minorHAnsi" w:cstheme="minorHAnsi"/>
          <w:b/>
          <w:bCs/>
          <w:color w:val="auto"/>
        </w:rPr>
        <w:t>2018/</w:t>
      </w:r>
      <w:r w:rsidR="00231824" w:rsidRPr="00E41A04">
        <w:rPr>
          <w:rFonts w:asciiTheme="minorHAnsi" w:hAnsiTheme="minorHAnsi" w:cstheme="minorHAnsi"/>
          <w:b/>
          <w:bCs/>
          <w:color w:val="auto"/>
        </w:rPr>
        <w:t>1</w:t>
      </w:r>
      <w:r w:rsidR="0006430E">
        <w:rPr>
          <w:rFonts w:asciiTheme="minorHAnsi" w:hAnsiTheme="minorHAnsi" w:cstheme="minorHAnsi"/>
          <w:b/>
          <w:bCs/>
          <w:color w:val="auto"/>
        </w:rPr>
        <w:t>6</w:t>
      </w:r>
      <w:r w:rsidRPr="00E41A04">
        <w:rPr>
          <w:rFonts w:asciiTheme="minorHAnsi" w:hAnsiTheme="minorHAnsi" w:cstheme="minorHAnsi"/>
          <w:b/>
          <w:bCs/>
          <w:color w:val="auto"/>
        </w:rPr>
        <w:t>)</w:t>
      </w:r>
    </w:p>
    <w:bookmarkEnd w:id="2"/>
    <w:p w:rsidR="00563C96" w:rsidRPr="00E41A04" w:rsidRDefault="00563C96">
      <w:pPr>
        <w:jc w:val="center"/>
        <w:rPr>
          <w:rFonts w:asciiTheme="minorHAnsi" w:hAnsiTheme="minorHAnsi" w:cstheme="minorHAnsi"/>
          <w:i/>
          <w:iCs/>
        </w:rPr>
      </w:pPr>
    </w:p>
    <w:p w:rsidR="00563C96" w:rsidRPr="00E41A04" w:rsidRDefault="00563C96">
      <w:pPr>
        <w:jc w:val="center"/>
        <w:rPr>
          <w:rFonts w:asciiTheme="minorHAnsi" w:hAnsiTheme="minorHAnsi" w:cstheme="minorHAnsi"/>
          <w:i/>
          <w:iCs/>
        </w:rPr>
      </w:pPr>
      <w:r w:rsidRPr="00E41A04">
        <w:rPr>
          <w:rFonts w:asciiTheme="minorHAnsi" w:hAnsiTheme="minorHAnsi" w:cstheme="minorHAnsi"/>
          <w:b/>
          <w:bCs/>
        </w:rPr>
        <w:t>PIETEIKUMS DALĪBAI IEPIRKUMĀ</w:t>
      </w:r>
      <w:r w:rsidRPr="00E41A04">
        <w:rPr>
          <w:rFonts w:asciiTheme="minorHAnsi" w:hAnsiTheme="minorHAnsi" w:cstheme="minorHAnsi"/>
        </w:rPr>
        <w:t xml:space="preserve"> </w:t>
      </w:r>
      <w:r w:rsidRPr="00E41A04">
        <w:rPr>
          <w:rFonts w:asciiTheme="minorHAnsi" w:hAnsiTheme="minorHAnsi" w:cstheme="minorHAnsi"/>
          <w:i/>
          <w:iCs/>
        </w:rPr>
        <w:t>veidlapa</w:t>
      </w:r>
    </w:p>
    <w:p w:rsidR="00563C96" w:rsidRPr="00E41A04" w:rsidRDefault="00563C96">
      <w:pPr>
        <w:jc w:val="center"/>
        <w:rPr>
          <w:rFonts w:asciiTheme="minorHAnsi" w:hAnsiTheme="minorHAnsi" w:cstheme="minorHAnsi"/>
        </w:rPr>
      </w:pPr>
    </w:p>
    <w:p w:rsidR="00563C96" w:rsidRPr="00E41A04" w:rsidRDefault="00231824">
      <w:pPr>
        <w:rPr>
          <w:rFonts w:asciiTheme="minorHAnsi" w:hAnsiTheme="minorHAnsi" w:cstheme="minorHAnsi"/>
        </w:rPr>
      </w:pPr>
      <w:r w:rsidRPr="00E41A04">
        <w:rPr>
          <w:rFonts w:asciiTheme="minorHAnsi" w:hAnsiTheme="minorHAnsi" w:cstheme="minorHAnsi"/>
          <w:b/>
          <w:bCs/>
        </w:rPr>
        <w:t>Nīcas</w:t>
      </w:r>
      <w:r w:rsidR="00FC7ABC" w:rsidRPr="00E41A04">
        <w:rPr>
          <w:rFonts w:asciiTheme="minorHAnsi" w:hAnsiTheme="minorHAnsi" w:cstheme="minorHAnsi"/>
          <w:b/>
          <w:bCs/>
        </w:rPr>
        <w:t xml:space="preserve"> </w:t>
      </w:r>
      <w:r w:rsidR="00563C96" w:rsidRPr="00E41A04">
        <w:rPr>
          <w:rFonts w:asciiTheme="minorHAnsi" w:hAnsiTheme="minorHAnsi" w:cstheme="minorHAnsi"/>
          <w:b/>
          <w:bCs/>
        </w:rPr>
        <w:t>novada domes Iepirkumu komisijai</w:t>
      </w:r>
    </w:p>
    <w:p w:rsidR="00563C96" w:rsidRPr="00E41A04" w:rsidRDefault="00563C96">
      <w:pPr>
        <w:jc w:val="both"/>
        <w:rPr>
          <w:rFonts w:asciiTheme="minorHAnsi" w:hAnsiTheme="minorHAnsi" w:cstheme="minorHAnsi"/>
        </w:rPr>
      </w:pPr>
    </w:p>
    <w:tbl>
      <w:tblPr>
        <w:tblW w:w="9077" w:type="dxa"/>
        <w:tblInd w:w="2" w:type="dxa"/>
        <w:tblLayout w:type="fixed"/>
        <w:tblCellMar>
          <w:left w:w="115" w:type="dxa"/>
          <w:right w:w="115" w:type="dxa"/>
        </w:tblCellMar>
        <w:tblLook w:val="0000" w:firstRow="0" w:lastRow="0" w:firstColumn="0" w:lastColumn="0" w:noHBand="0" w:noVBand="0"/>
      </w:tblPr>
      <w:tblGrid>
        <w:gridCol w:w="2189"/>
        <w:gridCol w:w="1591"/>
        <w:gridCol w:w="2219"/>
        <w:gridCol w:w="186"/>
        <w:gridCol w:w="720"/>
        <w:gridCol w:w="186"/>
        <w:gridCol w:w="1909"/>
        <w:gridCol w:w="77"/>
      </w:tblGrid>
      <w:tr w:rsidR="00563C96" w:rsidRPr="00E41A04" w:rsidTr="003207F8">
        <w:tc>
          <w:tcPr>
            <w:tcW w:w="9077" w:type="dxa"/>
            <w:gridSpan w:val="8"/>
            <w:tcBorders>
              <w:top w:val="single" w:sz="4" w:space="0" w:color="000000"/>
              <w:left w:val="single" w:sz="4" w:space="0" w:color="000000"/>
              <w:bottom w:val="single" w:sz="4" w:space="0" w:color="000000"/>
              <w:right w:val="single" w:sz="4" w:space="0" w:color="000000"/>
            </w:tcBorders>
            <w:shd w:val="clear" w:color="auto" w:fill="F3F3F3"/>
          </w:tcPr>
          <w:p w:rsidR="00563C96" w:rsidRPr="00E41A04" w:rsidRDefault="00563C96" w:rsidP="005C0A1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vertAlign w:val="superscript"/>
              </w:rPr>
            </w:pPr>
            <w:r w:rsidRPr="00E41A04">
              <w:rPr>
                <w:rFonts w:asciiTheme="minorHAnsi" w:hAnsiTheme="minorHAnsi" w:cstheme="minorHAnsi"/>
                <w:b/>
                <w:bCs/>
              </w:rPr>
              <w:t>Informācija par pretendentu</w:t>
            </w:r>
            <w:r w:rsidRPr="00E41A04">
              <w:rPr>
                <w:rFonts w:asciiTheme="minorHAnsi" w:hAnsiTheme="minorHAnsi" w:cstheme="minorHAnsi"/>
                <w:b/>
                <w:bCs/>
                <w:vertAlign w:val="superscript"/>
              </w:rPr>
              <w:t>1</w:t>
            </w:r>
          </w:p>
        </w:tc>
      </w:tr>
      <w:tr w:rsidR="00563C96" w:rsidRPr="00E41A04" w:rsidTr="003207F8">
        <w:trPr>
          <w:gridAfter w:val="1"/>
          <w:wAfter w:w="77" w:type="dxa"/>
        </w:trPr>
        <w:tc>
          <w:tcPr>
            <w:tcW w:w="3780" w:type="dxa"/>
            <w:gridSpan w:val="2"/>
            <w:tcBorders>
              <w:top w:val="single" w:sz="4" w:space="0" w:color="000000"/>
            </w:tcBorders>
          </w:tcPr>
          <w:p w:rsidR="00563C96" w:rsidRPr="00E41A04" w:rsidRDefault="00563C96" w:rsidP="003207F8">
            <w:pPr>
              <w:tabs>
                <w:tab w:val="center" w:pos="4153"/>
                <w:tab w:val="right" w:pos="8306"/>
              </w:tabs>
              <w:ind w:left="-115"/>
              <w:jc w:val="both"/>
              <w:rPr>
                <w:rFonts w:asciiTheme="minorHAnsi" w:hAnsiTheme="minorHAnsi" w:cstheme="minorHAnsi"/>
              </w:rPr>
            </w:pPr>
            <w:r w:rsidRPr="00E41A04">
              <w:rPr>
                <w:rFonts w:asciiTheme="minorHAnsi" w:hAnsiTheme="minorHAnsi" w:cstheme="minorHAnsi"/>
              </w:rPr>
              <w:t>Nosaukums (vai vārds, uzvārds):</w:t>
            </w:r>
          </w:p>
        </w:tc>
        <w:tc>
          <w:tcPr>
            <w:tcW w:w="5220" w:type="dxa"/>
            <w:gridSpan w:val="5"/>
            <w:tcBorders>
              <w:top w:val="single" w:sz="4" w:space="0" w:color="000000"/>
              <w:bottom w:val="single" w:sz="4" w:space="0" w:color="000000"/>
            </w:tcBorders>
          </w:tcPr>
          <w:p w:rsidR="00563C96" w:rsidRPr="00E41A04" w:rsidRDefault="00563C96" w:rsidP="005C0A15">
            <w:pPr>
              <w:jc w:val="both"/>
              <w:rPr>
                <w:rFonts w:asciiTheme="minorHAnsi" w:hAnsiTheme="minorHAnsi" w:cstheme="minorHAnsi"/>
              </w:rPr>
            </w:pPr>
          </w:p>
        </w:tc>
      </w:tr>
      <w:tr w:rsidR="00563C96" w:rsidRPr="00E41A04" w:rsidTr="003207F8">
        <w:trPr>
          <w:gridAfter w:val="1"/>
          <w:wAfter w:w="77" w:type="dxa"/>
        </w:trPr>
        <w:tc>
          <w:tcPr>
            <w:tcW w:w="3780" w:type="dxa"/>
            <w:gridSpan w:val="2"/>
          </w:tcPr>
          <w:p w:rsidR="00563C96" w:rsidRPr="00E41A04" w:rsidRDefault="00563C96" w:rsidP="003207F8">
            <w:pPr>
              <w:tabs>
                <w:tab w:val="center" w:pos="4153"/>
                <w:tab w:val="right" w:pos="8306"/>
              </w:tabs>
              <w:ind w:left="-115" w:right="-52"/>
              <w:jc w:val="both"/>
              <w:rPr>
                <w:rFonts w:asciiTheme="minorHAnsi" w:hAnsiTheme="minorHAnsi" w:cstheme="minorHAnsi"/>
              </w:rPr>
            </w:pPr>
            <w:r w:rsidRPr="00E41A04">
              <w:rPr>
                <w:rFonts w:asciiTheme="minorHAnsi" w:hAnsiTheme="minorHAnsi" w:cstheme="minorHAnsi"/>
              </w:rPr>
              <w:t>Reģistrācijas numurs (vai personas kods):</w:t>
            </w:r>
          </w:p>
        </w:tc>
        <w:tc>
          <w:tcPr>
            <w:tcW w:w="5220" w:type="dxa"/>
            <w:gridSpan w:val="5"/>
            <w:tcBorders>
              <w:top w:val="single" w:sz="4" w:space="0" w:color="000000"/>
              <w:bottom w:val="single" w:sz="4" w:space="0" w:color="000000"/>
            </w:tcBorders>
          </w:tcPr>
          <w:p w:rsidR="00563C96" w:rsidRPr="00E41A04" w:rsidRDefault="00563C96" w:rsidP="005C0A15">
            <w:pPr>
              <w:jc w:val="both"/>
              <w:rPr>
                <w:rFonts w:asciiTheme="minorHAnsi" w:hAnsiTheme="minorHAnsi" w:cstheme="minorHAnsi"/>
              </w:rPr>
            </w:pPr>
          </w:p>
        </w:tc>
      </w:tr>
      <w:tr w:rsidR="00563C96" w:rsidRPr="00E41A04" w:rsidTr="003207F8">
        <w:trPr>
          <w:gridAfter w:val="1"/>
          <w:wAfter w:w="77" w:type="dxa"/>
        </w:trPr>
        <w:tc>
          <w:tcPr>
            <w:tcW w:w="3780" w:type="dxa"/>
            <w:gridSpan w:val="2"/>
          </w:tcPr>
          <w:p w:rsidR="00563C96" w:rsidRPr="00E41A04" w:rsidRDefault="00563C96" w:rsidP="003207F8">
            <w:pPr>
              <w:ind w:left="-115"/>
              <w:jc w:val="both"/>
              <w:rPr>
                <w:rFonts w:asciiTheme="minorHAnsi" w:hAnsiTheme="minorHAnsi" w:cstheme="minorHAnsi"/>
              </w:rPr>
            </w:pPr>
            <w:r w:rsidRPr="00E41A04">
              <w:rPr>
                <w:rFonts w:asciiTheme="minorHAnsi" w:hAnsiTheme="minorHAnsi" w:cstheme="minorHAnsi"/>
              </w:rPr>
              <w:t>Juridiskā adrese:</w:t>
            </w:r>
          </w:p>
        </w:tc>
        <w:tc>
          <w:tcPr>
            <w:tcW w:w="5220" w:type="dxa"/>
            <w:gridSpan w:val="5"/>
            <w:tcBorders>
              <w:bottom w:val="single" w:sz="4" w:space="0" w:color="000000"/>
            </w:tcBorders>
          </w:tcPr>
          <w:p w:rsidR="00563C96" w:rsidRPr="00E41A04" w:rsidRDefault="00563C96" w:rsidP="005C0A15">
            <w:pPr>
              <w:jc w:val="both"/>
              <w:rPr>
                <w:rFonts w:asciiTheme="minorHAnsi" w:hAnsiTheme="minorHAnsi" w:cstheme="minorHAnsi"/>
              </w:rPr>
            </w:pPr>
          </w:p>
        </w:tc>
      </w:tr>
      <w:tr w:rsidR="00563C96" w:rsidRPr="00E41A04" w:rsidTr="003207F8">
        <w:trPr>
          <w:gridAfter w:val="1"/>
          <w:wAfter w:w="77" w:type="dxa"/>
        </w:trPr>
        <w:tc>
          <w:tcPr>
            <w:tcW w:w="3780" w:type="dxa"/>
            <w:gridSpan w:val="2"/>
          </w:tcPr>
          <w:p w:rsidR="00563C96" w:rsidRPr="00E41A04" w:rsidRDefault="00563C96" w:rsidP="003207F8">
            <w:pPr>
              <w:ind w:left="-115"/>
              <w:jc w:val="both"/>
              <w:rPr>
                <w:rFonts w:asciiTheme="minorHAnsi" w:hAnsiTheme="minorHAnsi" w:cstheme="minorHAnsi"/>
              </w:rPr>
            </w:pPr>
            <w:r w:rsidRPr="00E41A04">
              <w:rPr>
                <w:rFonts w:asciiTheme="minorHAnsi" w:hAnsiTheme="minorHAnsi" w:cstheme="minorHAnsi"/>
              </w:rPr>
              <w:t>Pasta adrese:</w:t>
            </w:r>
          </w:p>
        </w:tc>
        <w:tc>
          <w:tcPr>
            <w:tcW w:w="5220" w:type="dxa"/>
            <w:gridSpan w:val="5"/>
            <w:tcBorders>
              <w:top w:val="single" w:sz="4" w:space="0" w:color="000000"/>
              <w:bottom w:val="single" w:sz="4" w:space="0" w:color="000000"/>
            </w:tcBorders>
          </w:tcPr>
          <w:p w:rsidR="00563C96" w:rsidRPr="00E41A04" w:rsidRDefault="00563C96" w:rsidP="005C0A15">
            <w:pPr>
              <w:jc w:val="both"/>
              <w:rPr>
                <w:rFonts w:asciiTheme="minorHAnsi" w:hAnsiTheme="minorHAnsi" w:cstheme="minorHAnsi"/>
              </w:rPr>
            </w:pPr>
          </w:p>
        </w:tc>
      </w:tr>
      <w:tr w:rsidR="00563C96" w:rsidRPr="00E41A04" w:rsidTr="003207F8">
        <w:trPr>
          <w:gridAfter w:val="1"/>
          <w:wAfter w:w="77" w:type="dxa"/>
        </w:trPr>
        <w:tc>
          <w:tcPr>
            <w:tcW w:w="3780" w:type="dxa"/>
            <w:gridSpan w:val="2"/>
          </w:tcPr>
          <w:p w:rsidR="00563C96" w:rsidRPr="00E41A04" w:rsidRDefault="00563C96" w:rsidP="003207F8">
            <w:pPr>
              <w:ind w:left="-115"/>
              <w:jc w:val="both"/>
              <w:rPr>
                <w:rFonts w:asciiTheme="minorHAnsi" w:hAnsiTheme="minorHAnsi" w:cstheme="minorHAnsi"/>
              </w:rPr>
            </w:pPr>
            <w:r w:rsidRPr="00E41A04">
              <w:rPr>
                <w:rFonts w:asciiTheme="minorHAnsi" w:hAnsiTheme="minorHAnsi" w:cstheme="minorHAnsi"/>
              </w:rPr>
              <w:t>Tālrunis:</w:t>
            </w:r>
          </w:p>
        </w:tc>
        <w:tc>
          <w:tcPr>
            <w:tcW w:w="2405" w:type="dxa"/>
            <w:gridSpan w:val="2"/>
            <w:tcBorders>
              <w:top w:val="single" w:sz="4" w:space="0" w:color="000000"/>
              <w:bottom w:val="single" w:sz="4" w:space="0" w:color="000000"/>
            </w:tcBorders>
          </w:tcPr>
          <w:p w:rsidR="00563C96" w:rsidRPr="00E41A04" w:rsidRDefault="00563C96" w:rsidP="005C0A15">
            <w:pPr>
              <w:jc w:val="both"/>
              <w:rPr>
                <w:rFonts w:asciiTheme="minorHAnsi" w:hAnsiTheme="minorHAnsi" w:cstheme="minorHAnsi"/>
              </w:rPr>
            </w:pPr>
          </w:p>
        </w:tc>
        <w:tc>
          <w:tcPr>
            <w:tcW w:w="906" w:type="dxa"/>
            <w:gridSpan w:val="2"/>
            <w:tcBorders>
              <w:top w:val="single" w:sz="4" w:space="0" w:color="000000"/>
            </w:tcBorders>
          </w:tcPr>
          <w:p w:rsidR="00563C96" w:rsidRPr="00E41A04" w:rsidRDefault="00563C96" w:rsidP="005C0A15">
            <w:pPr>
              <w:jc w:val="both"/>
              <w:rPr>
                <w:rFonts w:asciiTheme="minorHAnsi" w:hAnsiTheme="minorHAnsi" w:cstheme="minorHAnsi"/>
              </w:rPr>
            </w:pPr>
            <w:r w:rsidRPr="00E41A04">
              <w:rPr>
                <w:rFonts w:asciiTheme="minorHAnsi" w:hAnsiTheme="minorHAnsi" w:cstheme="minorHAnsi"/>
              </w:rPr>
              <w:t>Fakss:</w:t>
            </w:r>
          </w:p>
        </w:tc>
        <w:tc>
          <w:tcPr>
            <w:tcW w:w="1909" w:type="dxa"/>
            <w:tcBorders>
              <w:top w:val="single" w:sz="4" w:space="0" w:color="000000"/>
              <w:bottom w:val="single" w:sz="4" w:space="0" w:color="000000"/>
            </w:tcBorders>
          </w:tcPr>
          <w:p w:rsidR="00563C96" w:rsidRPr="00E41A04" w:rsidRDefault="00563C96" w:rsidP="005C0A15">
            <w:pPr>
              <w:jc w:val="both"/>
              <w:rPr>
                <w:rFonts w:asciiTheme="minorHAnsi" w:hAnsiTheme="minorHAnsi" w:cstheme="minorHAnsi"/>
              </w:rPr>
            </w:pPr>
          </w:p>
        </w:tc>
      </w:tr>
      <w:tr w:rsidR="00563C96" w:rsidRPr="00E41A04" w:rsidTr="003207F8">
        <w:trPr>
          <w:gridAfter w:val="1"/>
          <w:wAfter w:w="77" w:type="dxa"/>
        </w:trPr>
        <w:tc>
          <w:tcPr>
            <w:tcW w:w="3780" w:type="dxa"/>
            <w:gridSpan w:val="2"/>
          </w:tcPr>
          <w:p w:rsidR="00563C96" w:rsidRPr="00E41A04" w:rsidRDefault="00563C96" w:rsidP="003207F8">
            <w:pPr>
              <w:ind w:left="-115"/>
              <w:jc w:val="both"/>
              <w:rPr>
                <w:rFonts w:asciiTheme="minorHAnsi" w:hAnsiTheme="minorHAnsi" w:cstheme="minorHAnsi"/>
              </w:rPr>
            </w:pPr>
            <w:r w:rsidRPr="00E41A04">
              <w:rPr>
                <w:rFonts w:asciiTheme="minorHAnsi" w:hAnsiTheme="minorHAnsi" w:cstheme="minorHAnsi"/>
              </w:rPr>
              <w:t>E-pasta adrese:</w:t>
            </w:r>
          </w:p>
        </w:tc>
        <w:tc>
          <w:tcPr>
            <w:tcW w:w="5220" w:type="dxa"/>
            <w:gridSpan w:val="5"/>
            <w:tcBorders>
              <w:bottom w:val="single" w:sz="4" w:space="0" w:color="000000"/>
            </w:tcBorders>
          </w:tcPr>
          <w:p w:rsidR="00563C96" w:rsidRPr="00E41A04" w:rsidRDefault="00563C96" w:rsidP="005C0A15">
            <w:pPr>
              <w:jc w:val="both"/>
              <w:rPr>
                <w:rFonts w:asciiTheme="minorHAnsi" w:hAnsiTheme="minorHAnsi" w:cstheme="minorHAnsi"/>
              </w:rPr>
            </w:pPr>
          </w:p>
        </w:tc>
      </w:tr>
      <w:tr w:rsidR="00563C96" w:rsidRPr="00E41A04" w:rsidTr="003207F8">
        <w:trPr>
          <w:gridAfter w:val="1"/>
          <w:wAfter w:w="77" w:type="dxa"/>
        </w:trPr>
        <w:tc>
          <w:tcPr>
            <w:tcW w:w="3780" w:type="dxa"/>
            <w:gridSpan w:val="2"/>
          </w:tcPr>
          <w:p w:rsidR="00563C96" w:rsidRPr="00E41A04" w:rsidRDefault="00563C96" w:rsidP="003207F8">
            <w:pPr>
              <w:ind w:left="-115"/>
              <w:jc w:val="both"/>
              <w:rPr>
                <w:rFonts w:asciiTheme="minorHAnsi" w:hAnsiTheme="minorHAnsi" w:cstheme="minorHAnsi"/>
              </w:rPr>
            </w:pPr>
            <w:r w:rsidRPr="00E41A04">
              <w:rPr>
                <w:rFonts w:asciiTheme="minorHAnsi" w:hAnsiTheme="minorHAnsi" w:cstheme="minorHAnsi"/>
              </w:rPr>
              <w:t>Vispārējā interneta adrese:</w:t>
            </w:r>
          </w:p>
        </w:tc>
        <w:tc>
          <w:tcPr>
            <w:tcW w:w="5220" w:type="dxa"/>
            <w:gridSpan w:val="5"/>
            <w:tcBorders>
              <w:bottom w:val="single" w:sz="4" w:space="0" w:color="000000"/>
            </w:tcBorders>
          </w:tcPr>
          <w:p w:rsidR="00563C96" w:rsidRPr="00E41A04" w:rsidRDefault="00563C96" w:rsidP="005C0A15">
            <w:pPr>
              <w:jc w:val="both"/>
              <w:rPr>
                <w:rFonts w:asciiTheme="minorHAnsi" w:hAnsiTheme="minorHAnsi" w:cstheme="minorHAnsi"/>
              </w:rPr>
            </w:pPr>
          </w:p>
        </w:tc>
      </w:tr>
      <w:tr w:rsidR="00563C96" w:rsidRPr="00E41A04" w:rsidTr="003207F8">
        <w:trPr>
          <w:trHeight w:val="60"/>
        </w:trPr>
        <w:tc>
          <w:tcPr>
            <w:tcW w:w="9077" w:type="dxa"/>
            <w:gridSpan w:val="8"/>
            <w:tcBorders>
              <w:bottom w:val="single" w:sz="4" w:space="0" w:color="000000"/>
            </w:tcBorders>
          </w:tcPr>
          <w:p w:rsidR="00563C96" w:rsidRPr="00E41A04" w:rsidRDefault="00563C96" w:rsidP="005C0A15">
            <w:pPr>
              <w:jc w:val="both"/>
              <w:rPr>
                <w:rFonts w:asciiTheme="minorHAnsi" w:hAnsiTheme="minorHAnsi" w:cstheme="minorHAnsi"/>
              </w:rPr>
            </w:pPr>
          </w:p>
        </w:tc>
      </w:tr>
      <w:tr w:rsidR="00563C96" w:rsidRPr="00E41A04" w:rsidTr="003207F8">
        <w:tc>
          <w:tcPr>
            <w:tcW w:w="9077" w:type="dxa"/>
            <w:gridSpan w:val="8"/>
            <w:tcBorders>
              <w:top w:val="single" w:sz="4" w:space="0" w:color="000000"/>
              <w:left w:val="single" w:sz="4" w:space="0" w:color="000000"/>
              <w:bottom w:val="single" w:sz="4" w:space="0" w:color="000000"/>
              <w:right w:val="single" w:sz="4" w:space="0" w:color="000000"/>
            </w:tcBorders>
            <w:shd w:val="clear" w:color="auto" w:fill="F3F3F3"/>
          </w:tcPr>
          <w:p w:rsidR="00563C96" w:rsidRPr="00E41A04" w:rsidRDefault="00563C96" w:rsidP="005C0A15">
            <w:pPr>
              <w:jc w:val="both"/>
              <w:rPr>
                <w:rFonts w:asciiTheme="minorHAnsi" w:hAnsiTheme="minorHAnsi" w:cstheme="minorHAnsi"/>
              </w:rPr>
            </w:pPr>
            <w:r w:rsidRPr="00E41A04">
              <w:rPr>
                <w:rFonts w:asciiTheme="minorHAnsi" w:hAnsiTheme="minorHAnsi" w:cstheme="minorHAnsi"/>
                <w:b/>
                <w:bCs/>
              </w:rPr>
              <w:t>Finanšu rekvizīti¹</w:t>
            </w:r>
          </w:p>
        </w:tc>
      </w:tr>
      <w:tr w:rsidR="00563C96" w:rsidRPr="00E41A04" w:rsidTr="003207F8">
        <w:tc>
          <w:tcPr>
            <w:tcW w:w="2189" w:type="dxa"/>
            <w:tcBorders>
              <w:top w:val="single" w:sz="4" w:space="0" w:color="000000"/>
            </w:tcBorders>
          </w:tcPr>
          <w:p w:rsidR="00563C96" w:rsidRPr="00E41A04" w:rsidRDefault="00563C96" w:rsidP="005C0A15">
            <w:pPr>
              <w:tabs>
                <w:tab w:val="center" w:pos="4153"/>
                <w:tab w:val="right" w:pos="8306"/>
              </w:tabs>
              <w:jc w:val="both"/>
              <w:rPr>
                <w:rFonts w:asciiTheme="minorHAnsi" w:hAnsiTheme="minorHAnsi" w:cstheme="minorHAnsi"/>
              </w:rPr>
            </w:pPr>
            <w:r w:rsidRPr="00E41A04">
              <w:rPr>
                <w:rFonts w:asciiTheme="minorHAnsi" w:hAnsiTheme="minorHAnsi" w:cstheme="minorHAnsi"/>
              </w:rPr>
              <w:t>Bankas nosaukums:</w:t>
            </w:r>
          </w:p>
        </w:tc>
        <w:tc>
          <w:tcPr>
            <w:tcW w:w="6888" w:type="dxa"/>
            <w:gridSpan w:val="7"/>
            <w:tcBorders>
              <w:top w:val="single" w:sz="4" w:space="0" w:color="000000"/>
              <w:bottom w:val="single" w:sz="4" w:space="0" w:color="000000"/>
            </w:tcBorders>
          </w:tcPr>
          <w:p w:rsidR="00563C96" w:rsidRPr="00E41A04" w:rsidRDefault="00563C96" w:rsidP="005C0A15">
            <w:pPr>
              <w:jc w:val="both"/>
              <w:rPr>
                <w:rFonts w:asciiTheme="minorHAnsi" w:hAnsiTheme="minorHAnsi" w:cstheme="minorHAnsi"/>
              </w:rPr>
            </w:pPr>
          </w:p>
        </w:tc>
      </w:tr>
      <w:tr w:rsidR="00563C96" w:rsidRPr="00E41A04" w:rsidTr="003207F8">
        <w:tc>
          <w:tcPr>
            <w:tcW w:w="2189" w:type="dxa"/>
          </w:tcPr>
          <w:p w:rsidR="00563C96" w:rsidRPr="00E41A04" w:rsidRDefault="00563C96" w:rsidP="005C0A15">
            <w:pPr>
              <w:tabs>
                <w:tab w:val="center" w:pos="4153"/>
                <w:tab w:val="right" w:pos="8306"/>
              </w:tabs>
              <w:ind w:right="-52"/>
              <w:jc w:val="both"/>
              <w:rPr>
                <w:rFonts w:asciiTheme="minorHAnsi" w:hAnsiTheme="minorHAnsi" w:cstheme="minorHAnsi"/>
              </w:rPr>
            </w:pPr>
            <w:r w:rsidRPr="00E41A04">
              <w:rPr>
                <w:rFonts w:asciiTheme="minorHAnsi" w:hAnsiTheme="minorHAnsi" w:cstheme="minorHAnsi"/>
              </w:rPr>
              <w:t>Bankas kods:</w:t>
            </w:r>
          </w:p>
        </w:tc>
        <w:tc>
          <w:tcPr>
            <w:tcW w:w="6888" w:type="dxa"/>
            <w:gridSpan w:val="7"/>
            <w:tcBorders>
              <w:top w:val="single" w:sz="4" w:space="0" w:color="000000"/>
              <w:bottom w:val="single" w:sz="4" w:space="0" w:color="000000"/>
            </w:tcBorders>
          </w:tcPr>
          <w:p w:rsidR="00563C96" w:rsidRPr="00E41A04" w:rsidRDefault="00563C96" w:rsidP="005C0A15">
            <w:pPr>
              <w:jc w:val="both"/>
              <w:rPr>
                <w:rFonts w:asciiTheme="minorHAnsi" w:hAnsiTheme="minorHAnsi" w:cstheme="minorHAnsi"/>
              </w:rPr>
            </w:pPr>
          </w:p>
        </w:tc>
      </w:tr>
      <w:tr w:rsidR="00563C96" w:rsidRPr="00E41A04" w:rsidTr="003207F8">
        <w:tc>
          <w:tcPr>
            <w:tcW w:w="2189" w:type="dxa"/>
          </w:tcPr>
          <w:p w:rsidR="00563C96" w:rsidRPr="00E41A04" w:rsidRDefault="00563C96" w:rsidP="005C0A15">
            <w:pPr>
              <w:jc w:val="both"/>
              <w:rPr>
                <w:rFonts w:asciiTheme="minorHAnsi" w:hAnsiTheme="minorHAnsi" w:cstheme="minorHAnsi"/>
              </w:rPr>
            </w:pPr>
            <w:r w:rsidRPr="00E41A04">
              <w:rPr>
                <w:rFonts w:asciiTheme="minorHAnsi" w:hAnsiTheme="minorHAnsi" w:cstheme="minorHAnsi"/>
              </w:rPr>
              <w:t>Konta numurs:</w:t>
            </w:r>
          </w:p>
        </w:tc>
        <w:tc>
          <w:tcPr>
            <w:tcW w:w="6888" w:type="dxa"/>
            <w:gridSpan w:val="7"/>
            <w:tcBorders>
              <w:bottom w:val="single" w:sz="4" w:space="0" w:color="000000"/>
            </w:tcBorders>
          </w:tcPr>
          <w:p w:rsidR="00563C96" w:rsidRPr="00E41A04" w:rsidRDefault="00563C96" w:rsidP="005C0A15">
            <w:pPr>
              <w:jc w:val="both"/>
              <w:rPr>
                <w:rFonts w:asciiTheme="minorHAnsi" w:hAnsiTheme="minorHAnsi" w:cstheme="minorHAnsi"/>
              </w:rPr>
            </w:pPr>
          </w:p>
        </w:tc>
      </w:tr>
      <w:tr w:rsidR="00563C96" w:rsidRPr="00E41A04" w:rsidTr="003207F8">
        <w:trPr>
          <w:trHeight w:val="60"/>
        </w:trPr>
        <w:tc>
          <w:tcPr>
            <w:tcW w:w="9077" w:type="dxa"/>
            <w:gridSpan w:val="8"/>
            <w:tcBorders>
              <w:bottom w:val="single" w:sz="4" w:space="0" w:color="000000"/>
            </w:tcBorders>
          </w:tcPr>
          <w:p w:rsidR="00563C96" w:rsidRPr="00E41A04" w:rsidRDefault="00563C96" w:rsidP="005C0A15">
            <w:pPr>
              <w:jc w:val="both"/>
              <w:rPr>
                <w:rFonts w:asciiTheme="minorHAnsi" w:hAnsiTheme="minorHAnsi" w:cstheme="minorHAnsi"/>
              </w:rPr>
            </w:pPr>
          </w:p>
        </w:tc>
      </w:tr>
      <w:tr w:rsidR="00563C96" w:rsidRPr="00E41A04" w:rsidTr="003207F8">
        <w:tc>
          <w:tcPr>
            <w:tcW w:w="9077" w:type="dxa"/>
            <w:gridSpan w:val="8"/>
            <w:tcBorders>
              <w:top w:val="single" w:sz="4" w:space="0" w:color="000000"/>
              <w:left w:val="single" w:sz="4" w:space="0" w:color="000000"/>
              <w:bottom w:val="single" w:sz="4" w:space="0" w:color="000000"/>
              <w:right w:val="single" w:sz="4" w:space="0" w:color="000000"/>
            </w:tcBorders>
            <w:shd w:val="clear" w:color="auto" w:fill="F3F3F3"/>
          </w:tcPr>
          <w:p w:rsidR="00563C96" w:rsidRPr="00E41A04" w:rsidRDefault="00563C96" w:rsidP="005C0A15">
            <w:pPr>
              <w:jc w:val="both"/>
              <w:rPr>
                <w:rFonts w:asciiTheme="minorHAnsi" w:hAnsiTheme="minorHAnsi" w:cstheme="minorHAnsi"/>
              </w:rPr>
            </w:pPr>
            <w:r w:rsidRPr="00E41A04">
              <w:rPr>
                <w:rFonts w:asciiTheme="minorHAnsi" w:hAnsiTheme="minorHAnsi" w:cstheme="minorHAnsi"/>
                <w:b/>
                <w:bCs/>
              </w:rPr>
              <w:t>Informācija par pretendenta kontaktpersonu¹</w:t>
            </w:r>
          </w:p>
        </w:tc>
      </w:tr>
      <w:tr w:rsidR="00563C96" w:rsidRPr="00E41A04" w:rsidTr="003207F8">
        <w:tc>
          <w:tcPr>
            <w:tcW w:w="2189" w:type="dxa"/>
          </w:tcPr>
          <w:p w:rsidR="00563C96" w:rsidRPr="00E41A04" w:rsidRDefault="00563C96" w:rsidP="005C0A15">
            <w:pPr>
              <w:jc w:val="both"/>
              <w:rPr>
                <w:rFonts w:asciiTheme="minorHAnsi" w:hAnsiTheme="minorHAnsi" w:cstheme="minorHAnsi"/>
              </w:rPr>
            </w:pPr>
            <w:r w:rsidRPr="00E41A04">
              <w:rPr>
                <w:rFonts w:asciiTheme="minorHAnsi" w:hAnsiTheme="minorHAnsi" w:cstheme="minorHAnsi"/>
              </w:rPr>
              <w:t>Vārds, uzvārds:</w:t>
            </w:r>
          </w:p>
        </w:tc>
        <w:tc>
          <w:tcPr>
            <w:tcW w:w="6888" w:type="dxa"/>
            <w:gridSpan w:val="7"/>
            <w:tcBorders>
              <w:bottom w:val="single" w:sz="4" w:space="0" w:color="000000"/>
            </w:tcBorders>
          </w:tcPr>
          <w:p w:rsidR="00563C96" w:rsidRPr="00E41A04" w:rsidRDefault="00563C96" w:rsidP="005C0A15">
            <w:pPr>
              <w:jc w:val="both"/>
              <w:rPr>
                <w:rFonts w:asciiTheme="minorHAnsi" w:hAnsiTheme="minorHAnsi" w:cstheme="minorHAnsi"/>
              </w:rPr>
            </w:pPr>
          </w:p>
        </w:tc>
      </w:tr>
      <w:tr w:rsidR="00563C96" w:rsidRPr="00E41A04" w:rsidTr="003207F8">
        <w:tc>
          <w:tcPr>
            <w:tcW w:w="2189" w:type="dxa"/>
          </w:tcPr>
          <w:p w:rsidR="00563C96" w:rsidRPr="00E41A04" w:rsidRDefault="00563C96" w:rsidP="005C0A15">
            <w:pPr>
              <w:jc w:val="both"/>
              <w:rPr>
                <w:rFonts w:asciiTheme="minorHAnsi" w:hAnsiTheme="minorHAnsi" w:cstheme="minorHAnsi"/>
              </w:rPr>
            </w:pPr>
            <w:r w:rsidRPr="00E41A04">
              <w:rPr>
                <w:rFonts w:asciiTheme="minorHAnsi" w:hAnsiTheme="minorHAnsi" w:cstheme="minorHAnsi"/>
              </w:rPr>
              <w:t>Ieņemamais amats:</w:t>
            </w:r>
          </w:p>
        </w:tc>
        <w:tc>
          <w:tcPr>
            <w:tcW w:w="6888" w:type="dxa"/>
            <w:gridSpan w:val="7"/>
            <w:tcBorders>
              <w:top w:val="single" w:sz="4" w:space="0" w:color="000000"/>
              <w:bottom w:val="single" w:sz="4" w:space="0" w:color="000000"/>
            </w:tcBorders>
          </w:tcPr>
          <w:p w:rsidR="00563C96" w:rsidRPr="00E41A04" w:rsidRDefault="00563C96" w:rsidP="005C0A15">
            <w:pPr>
              <w:tabs>
                <w:tab w:val="center" w:pos="4153"/>
                <w:tab w:val="right" w:pos="8306"/>
              </w:tabs>
              <w:jc w:val="both"/>
              <w:rPr>
                <w:rFonts w:asciiTheme="minorHAnsi" w:hAnsiTheme="minorHAnsi" w:cstheme="minorHAnsi"/>
              </w:rPr>
            </w:pPr>
          </w:p>
        </w:tc>
      </w:tr>
      <w:tr w:rsidR="00563C96" w:rsidRPr="00E41A04" w:rsidTr="003207F8">
        <w:tc>
          <w:tcPr>
            <w:tcW w:w="2189" w:type="dxa"/>
          </w:tcPr>
          <w:p w:rsidR="00563C96" w:rsidRPr="00E41A04" w:rsidRDefault="00563C96" w:rsidP="005C0A15">
            <w:pPr>
              <w:jc w:val="both"/>
              <w:rPr>
                <w:rFonts w:asciiTheme="minorHAnsi" w:hAnsiTheme="minorHAnsi" w:cstheme="minorHAnsi"/>
              </w:rPr>
            </w:pPr>
            <w:r w:rsidRPr="00E41A04">
              <w:rPr>
                <w:rFonts w:asciiTheme="minorHAnsi" w:hAnsiTheme="minorHAnsi" w:cstheme="minorHAnsi"/>
              </w:rPr>
              <w:t>Tālrunis:</w:t>
            </w:r>
          </w:p>
        </w:tc>
        <w:tc>
          <w:tcPr>
            <w:tcW w:w="3810" w:type="dxa"/>
            <w:gridSpan w:val="2"/>
            <w:tcBorders>
              <w:top w:val="single" w:sz="4" w:space="0" w:color="000000"/>
              <w:bottom w:val="single" w:sz="4" w:space="0" w:color="000000"/>
            </w:tcBorders>
          </w:tcPr>
          <w:p w:rsidR="00563C96" w:rsidRPr="00E41A04" w:rsidRDefault="00563C96" w:rsidP="005C0A15">
            <w:pPr>
              <w:jc w:val="both"/>
              <w:rPr>
                <w:rFonts w:asciiTheme="minorHAnsi" w:hAnsiTheme="minorHAnsi" w:cstheme="minorHAnsi"/>
              </w:rPr>
            </w:pPr>
          </w:p>
        </w:tc>
        <w:tc>
          <w:tcPr>
            <w:tcW w:w="906" w:type="dxa"/>
            <w:gridSpan w:val="2"/>
            <w:tcBorders>
              <w:top w:val="single" w:sz="4" w:space="0" w:color="000000"/>
            </w:tcBorders>
          </w:tcPr>
          <w:p w:rsidR="00563C96" w:rsidRPr="00E41A04" w:rsidRDefault="00563C96" w:rsidP="005C0A15">
            <w:pPr>
              <w:jc w:val="both"/>
              <w:rPr>
                <w:rFonts w:asciiTheme="minorHAnsi" w:hAnsiTheme="minorHAnsi" w:cstheme="minorHAnsi"/>
              </w:rPr>
            </w:pPr>
            <w:r w:rsidRPr="00E41A04">
              <w:rPr>
                <w:rFonts w:asciiTheme="minorHAnsi" w:hAnsiTheme="minorHAnsi" w:cstheme="minorHAnsi"/>
              </w:rPr>
              <w:t>Fakss:</w:t>
            </w:r>
          </w:p>
        </w:tc>
        <w:tc>
          <w:tcPr>
            <w:tcW w:w="2172" w:type="dxa"/>
            <w:gridSpan w:val="3"/>
            <w:tcBorders>
              <w:top w:val="single" w:sz="4" w:space="0" w:color="000000"/>
              <w:bottom w:val="single" w:sz="4" w:space="0" w:color="000000"/>
            </w:tcBorders>
          </w:tcPr>
          <w:p w:rsidR="00563C96" w:rsidRPr="00E41A04" w:rsidRDefault="00563C96" w:rsidP="005C0A15">
            <w:pPr>
              <w:jc w:val="both"/>
              <w:rPr>
                <w:rFonts w:asciiTheme="minorHAnsi" w:hAnsiTheme="minorHAnsi" w:cstheme="minorHAnsi"/>
              </w:rPr>
            </w:pPr>
          </w:p>
        </w:tc>
      </w:tr>
      <w:tr w:rsidR="00563C96" w:rsidRPr="00E41A04" w:rsidTr="003207F8">
        <w:tc>
          <w:tcPr>
            <w:tcW w:w="2189" w:type="dxa"/>
          </w:tcPr>
          <w:p w:rsidR="00563C96" w:rsidRPr="00E41A04" w:rsidRDefault="00563C96" w:rsidP="005C0A15">
            <w:pPr>
              <w:jc w:val="both"/>
              <w:rPr>
                <w:rFonts w:asciiTheme="minorHAnsi" w:hAnsiTheme="minorHAnsi" w:cstheme="minorHAnsi"/>
              </w:rPr>
            </w:pPr>
            <w:r w:rsidRPr="00E41A04">
              <w:rPr>
                <w:rFonts w:asciiTheme="minorHAnsi" w:hAnsiTheme="minorHAnsi" w:cstheme="minorHAnsi"/>
              </w:rPr>
              <w:t>E-pasta adrese:</w:t>
            </w:r>
          </w:p>
        </w:tc>
        <w:tc>
          <w:tcPr>
            <w:tcW w:w="6888" w:type="dxa"/>
            <w:gridSpan w:val="7"/>
            <w:tcBorders>
              <w:bottom w:val="single" w:sz="4" w:space="0" w:color="000000"/>
            </w:tcBorders>
          </w:tcPr>
          <w:p w:rsidR="00563C96" w:rsidRPr="00E41A04" w:rsidRDefault="00563C96" w:rsidP="005C0A15">
            <w:pPr>
              <w:jc w:val="both"/>
              <w:rPr>
                <w:rFonts w:asciiTheme="minorHAnsi" w:hAnsiTheme="minorHAnsi" w:cstheme="minorHAnsi"/>
              </w:rPr>
            </w:pPr>
          </w:p>
        </w:tc>
      </w:tr>
    </w:tbl>
    <w:p w:rsidR="00563C96" w:rsidRPr="00E41A04" w:rsidRDefault="00563C96">
      <w:pPr>
        <w:jc w:val="both"/>
        <w:rPr>
          <w:rFonts w:asciiTheme="minorHAnsi" w:hAnsiTheme="minorHAnsi" w:cstheme="minorHAnsi"/>
        </w:rPr>
      </w:pPr>
      <w:r w:rsidRPr="00E41A04">
        <w:rPr>
          <w:rFonts w:asciiTheme="minorHAnsi" w:hAnsiTheme="minorHAnsi" w:cstheme="minorHAnsi"/>
        </w:rPr>
        <w:tab/>
      </w:r>
    </w:p>
    <w:p w:rsidR="00563C96" w:rsidRPr="00E41A04" w:rsidRDefault="00563C96" w:rsidP="00623740">
      <w:pPr>
        <w:jc w:val="both"/>
        <w:rPr>
          <w:rFonts w:asciiTheme="minorHAnsi" w:hAnsiTheme="minorHAnsi" w:cstheme="minorHAnsi"/>
          <w:spacing w:val="7"/>
        </w:rPr>
      </w:pPr>
      <w:r w:rsidRPr="00E41A04">
        <w:rPr>
          <w:rFonts w:asciiTheme="minorHAnsi" w:hAnsiTheme="minorHAnsi" w:cstheme="minorHAnsi"/>
        </w:rPr>
        <w:t>Parakstot šo pieteikumu, apliecinām savu dalību un iesnie</w:t>
      </w:r>
      <w:r w:rsidR="00E95AF7" w:rsidRPr="00E41A04">
        <w:rPr>
          <w:rFonts w:asciiTheme="minorHAnsi" w:hAnsiTheme="minorHAnsi" w:cstheme="minorHAnsi"/>
        </w:rPr>
        <w:t xml:space="preserve">dzam savu piedāvājumu (turpmāk </w:t>
      </w:r>
      <w:r w:rsidRPr="00E41A04">
        <w:rPr>
          <w:rFonts w:asciiTheme="minorHAnsi" w:hAnsiTheme="minorHAnsi" w:cstheme="minorHAnsi"/>
        </w:rPr>
        <w:t xml:space="preserve">Piedāvājums) iepirkumā </w:t>
      </w:r>
      <w:r w:rsidR="001C50AA" w:rsidRPr="00E41A04">
        <w:rPr>
          <w:rFonts w:asciiTheme="minorHAnsi" w:hAnsiTheme="minorHAnsi" w:cstheme="minorHAnsi"/>
          <w:b/>
        </w:rPr>
        <w:t>“</w:t>
      </w:r>
      <w:r w:rsidR="0090670A" w:rsidRPr="00E41A04">
        <w:rPr>
          <w:rFonts w:asciiTheme="minorHAnsi" w:hAnsiTheme="minorHAnsi" w:cstheme="minorHAnsi"/>
          <w:b/>
        </w:rPr>
        <w:t>Par jaun</w:t>
      </w:r>
      <w:r w:rsidR="00231824" w:rsidRPr="00E41A04">
        <w:rPr>
          <w:rFonts w:asciiTheme="minorHAnsi" w:hAnsiTheme="minorHAnsi" w:cstheme="minorHAnsi"/>
          <w:b/>
        </w:rPr>
        <w:t>u mikroautobusa</w:t>
      </w:r>
      <w:r w:rsidR="0006430E">
        <w:rPr>
          <w:rFonts w:asciiTheme="minorHAnsi" w:hAnsiTheme="minorHAnsi" w:cstheme="minorHAnsi"/>
          <w:b/>
        </w:rPr>
        <w:t xml:space="preserve"> (8+1)</w:t>
      </w:r>
      <w:r w:rsidR="0090670A" w:rsidRPr="00E41A04">
        <w:rPr>
          <w:rFonts w:asciiTheme="minorHAnsi" w:hAnsiTheme="minorHAnsi" w:cstheme="minorHAnsi"/>
          <w:b/>
        </w:rPr>
        <w:t xml:space="preserve"> piegādi </w:t>
      </w:r>
      <w:r w:rsidR="00231824" w:rsidRPr="00E41A04">
        <w:rPr>
          <w:rFonts w:asciiTheme="minorHAnsi" w:hAnsiTheme="minorHAnsi" w:cstheme="minorHAnsi"/>
          <w:b/>
        </w:rPr>
        <w:t>Nīcas</w:t>
      </w:r>
      <w:r w:rsidR="0090670A" w:rsidRPr="00E41A04">
        <w:rPr>
          <w:rFonts w:asciiTheme="minorHAnsi" w:hAnsiTheme="minorHAnsi" w:cstheme="minorHAnsi"/>
          <w:b/>
        </w:rPr>
        <w:t xml:space="preserve"> pašvaldības vajadzībām” </w:t>
      </w:r>
      <w:r w:rsidR="0090670A" w:rsidRPr="00E41A04">
        <w:rPr>
          <w:rFonts w:asciiTheme="minorHAnsi" w:hAnsiTheme="minorHAnsi" w:cstheme="minorHAnsi"/>
          <w:b/>
          <w:bCs/>
        </w:rPr>
        <w:t xml:space="preserve">(identifikācijas Nr. </w:t>
      </w:r>
      <w:r w:rsidR="00231824" w:rsidRPr="00E41A04">
        <w:rPr>
          <w:rFonts w:asciiTheme="minorHAnsi" w:hAnsiTheme="minorHAnsi" w:cstheme="minorHAnsi"/>
          <w:b/>
          <w:bCs/>
        </w:rPr>
        <w:t>N</w:t>
      </w:r>
      <w:r w:rsidR="00455F23" w:rsidRPr="00E41A04">
        <w:rPr>
          <w:rFonts w:asciiTheme="minorHAnsi" w:hAnsiTheme="minorHAnsi" w:cstheme="minorHAnsi"/>
          <w:b/>
          <w:bCs/>
        </w:rPr>
        <w:t>ND/2018/</w:t>
      </w:r>
      <w:r w:rsidR="00231824" w:rsidRPr="00E41A04">
        <w:rPr>
          <w:rFonts w:asciiTheme="minorHAnsi" w:hAnsiTheme="minorHAnsi" w:cstheme="minorHAnsi"/>
          <w:b/>
          <w:bCs/>
        </w:rPr>
        <w:t>1</w:t>
      </w:r>
      <w:r w:rsidR="0006430E">
        <w:rPr>
          <w:rFonts w:asciiTheme="minorHAnsi" w:hAnsiTheme="minorHAnsi" w:cstheme="minorHAnsi"/>
          <w:b/>
          <w:bCs/>
        </w:rPr>
        <w:t>6</w:t>
      </w:r>
      <w:r w:rsidR="0090670A" w:rsidRPr="00E41A04">
        <w:rPr>
          <w:rFonts w:asciiTheme="minorHAnsi" w:hAnsiTheme="minorHAnsi" w:cstheme="minorHAnsi"/>
          <w:b/>
          <w:bCs/>
        </w:rPr>
        <w:t xml:space="preserve">) </w:t>
      </w:r>
      <w:r w:rsidR="0090670A" w:rsidRPr="00E41A04">
        <w:rPr>
          <w:rFonts w:asciiTheme="minorHAnsi" w:hAnsiTheme="minorHAnsi" w:cstheme="minorHAnsi"/>
          <w:b/>
        </w:rPr>
        <w:t xml:space="preserve"> </w:t>
      </w:r>
      <w:r w:rsidRPr="00E41A04">
        <w:rPr>
          <w:rFonts w:asciiTheme="minorHAnsi" w:hAnsiTheme="minorHAnsi" w:cstheme="minorHAnsi"/>
          <w:b/>
          <w:bCs/>
        </w:rPr>
        <w:t xml:space="preserve">(turpmāk – Iepirkums) </w:t>
      </w:r>
      <w:r w:rsidRPr="00E41A04">
        <w:rPr>
          <w:rFonts w:asciiTheme="minorHAnsi" w:hAnsiTheme="minorHAnsi" w:cstheme="minorHAnsi"/>
        </w:rPr>
        <w:t>un</w:t>
      </w:r>
      <w:r w:rsidRPr="00E41A04">
        <w:rPr>
          <w:rFonts w:asciiTheme="minorHAnsi" w:hAnsiTheme="minorHAnsi" w:cstheme="minorHAnsi"/>
          <w:spacing w:val="7"/>
        </w:rPr>
        <w:t xml:space="preserve"> </w:t>
      </w:r>
      <w:r w:rsidR="00FC7ABC" w:rsidRPr="00E41A04">
        <w:rPr>
          <w:rFonts w:asciiTheme="minorHAnsi" w:hAnsiTheme="minorHAnsi" w:cstheme="minorHAnsi"/>
          <w:spacing w:val="7"/>
        </w:rPr>
        <w:t xml:space="preserve">apņemamies </w:t>
      </w:r>
      <w:r w:rsidR="006620F4" w:rsidRPr="00E41A04">
        <w:rPr>
          <w:rFonts w:asciiTheme="minorHAnsi" w:hAnsiTheme="minorHAnsi" w:cstheme="minorHAnsi"/>
        </w:rPr>
        <w:t>piegādāt</w:t>
      </w:r>
      <w:r w:rsidR="009178BF" w:rsidRPr="00E41A04">
        <w:rPr>
          <w:rFonts w:asciiTheme="minorHAnsi" w:hAnsiTheme="minorHAnsi" w:cstheme="minorHAnsi"/>
        </w:rPr>
        <w:t xml:space="preserve"> </w:t>
      </w:r>
      <w:r w:rsidR="00231824" w:rsidRPr="00E41A04">
        <w:rPr>
          <w:rFonts w:asciiTheme="minorHAnsi" w:hAnsiTheme="minorHAnsi" w:cstheme="minorHAnsi"/>
        </w:rPr>
        <w:t>mikroautobusu</w:t>
      </w:r>
      <w:r w:rsidR="0090670A" w:rsidRPr="00E41A04">
        <w:rPr>
          <w:rFonts w:asciiTheme="minorHAnsi" w:hAnsiTheme="minorHAnsi" w:cstheme="minorHAnsi"/>
        </w:rPr>
        <w:t xml:space="preserve"> </w:t>
      </w:r>
      <w:r w:rsidRPr="00E41A04">
        <w:rPr>
          <w:rFonts w:asciiTheme="minorHAnsi" w:hAnsiTheme="minorHAnsi" w:cstheme="minorHAnsi"/>
          <w:spacing w:val="7"/>
        </w:rPr>
        <w:t>atbilstoši Nolikuma un Tehniskajā specifikācijā (nolikuma 2</w:t>
      </w:r>
      <w:r w:rsidR="00CE2C50" w:rsidRPr="00E41A04">
        <w:rPr>
          <w:rFonts w:asciiTheme="minorHAnsi" w:hAnsiTheme="minorHAnsi" w:cstheme="minorHAnsi"/>
          <w:spacing w:val="7"/>
        </w:rPr>
        <w:t xml:space="preserve">.pielikums) </w:t>
      </w:r>
      <w:r w:rsidRPr="00E41A04">
        <w:rPr>
          <w:rFonts w:asciiTheme="minorHAnsi" w:hAnsiTheme="minorHAnsi" w:cstheme="minorHAnsi"/>
          <w:spacing w:val="7"/>
        </w:rPr>
        <w:t xml:space="preserve">noteiktajām </w:t>
      </w:r>
      <w:r w:rsidR="00E2617F" w:rsidRPr="00E41A04">
        <w:rPr>
          <w:rFonts w:asciiTheme="minorHAnsi" w:hAnsiTheme="minorHAnsi" w:cstheme="minorHAnsi"/>
          <w:spacing w:val="7"/>
        </w:rPr>
        <w:t xml:space="preserve">minimālajām </w:t>
      </w:r>
      <w:r w:rsidRPr="00E41A04">
        <w:rPr>
          <w:rFonts w:asciiTheme="minorHAnsi" w:hAnsiTheme="minorHAnsi" w:cstheme="minorHAnsi"/>
          <w:spacing w:val="7"/>
        </w:rPr>
        <w:t xml:space="preserve">prasībām. </w:t>
      </w:r>
    </w:p>
    <w:p w:rsidR="00563C96" w:rsidRPr="00E41A04" w:rsidRDefault="00563C96" w:rsidP="00E10C67">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before="120"/>
        <w:jc w:val="both"/>
        <w:rPr>
          <w:rFonts w:asciiTheme="minorHAnsi" w:hAnsiTheme="minorHAnsi" w:cstheme="minorHAnsi"/>
          <w:u w:val="single"/>
        </w:rPr>
      </w:pPr>
      <w:r w:rsidRPr="00E41A04">
        <w:rPr>
          <w:rFonts w:asciiTheme="minorHAnsi" w:hAnsiTheme="minorHAnsi" w:cstheme="minorHAnsi"/>
          <w:b/>
          <w:bCs/>
          <w:u w:val="single"/>
        </w:rPr>
        <w:t>Parakstot šo pieteikumu, mēs apliecinām, ka:</w:t>
      </w:r>
    </w:p>
    <w:p w:rsidR="001661D5" w:rsidRPr="00E41A04" w:rsidRDefault="00563C96" w:rsidP="000C174D">
      <w:pPr>
        <w:numPr>
          <w:ilvl w:val="0"/>
          <w:numId w:val="2"/>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hanging="360"/>
        <w:jc w:val="both"/>
        <w:rPr>
          <w:rFonts w:asciiTheme="minorHAnsi" w:hAnsiTheme="minorHAnsi" w:cstheme="minorHAnsi"/>
        </w:rPr>
      </w:pPr>
      <w:r w:rsidRPr="00E41A04">
        <w:rPr>
          <w:rFonts w:asciiTheme="minorHAnsi" w:hAnsiTheme="minorHAnsi" w:cstheme="minorHAnsi"/>
        </w:rPr>
        <w:t>esam iepazinušies ar iepirkuma No</w:t>
      </w:r>
      <w:r w:rsidR="00360040" w:rsidRPr="00E41A04">
        <w:rPr>
          <w:rFonts w:asciiTheme="minorHAnsi" w:hAnsiTheme="minorHAnsi" w:cstheme="minorHAnsi"/>
        </w:rPr>
        <w:t>likumu, Tehnisko specifikāciju</w:t>
      </w:r>
      <w:r w:rsidR="00D07D64" w:rsidRPr="00E41A04">
        <w:rPr>
          <w:rFonts w:asciiTheme="minorHAnsi" w:hAnsiTheme="minorHAnsi" w:cstheme="minorHAnsi"/>
        </w:rPr>
        <w:t>, Līguma projektu</w:t>
      </w:r>
      <w:r w:rsidR="00360040" w:rsidRPr="00E41A04">
        <w:rPr>
          <w:rFonts w:asciiTheme="minorHAnsi" w:hAnsiTheme="minorHAnsi" w:cstheme="minorHAnsi"/>
        </w:rPr>
        <w:t xml:space="preserve"> </w:t>
      </w:r>
      <w:r w:rsidRPr="00E41A04">
        <w:rPr>
          <w:rFonts w:asciiTheme="minorHAnsi" w:hAnsiTheme="minorHAnsi" w:cstheme="minorHAnsi"/>
        </w:rPr>
        <w:t>un piekrītam visiem iepirkuma Nolikuma, Tehniskās specifikācijas</w:t>
      </w:r>
      <w:r w:rsidR="00FF2275" w:rsidRPr="00E41A04">
        <w:rPr>
          <w:rFonts w:asciiTheme="minorHAnsi" w:hAnsiTheme="minorHAnsi" w:cstheme="minorHAnsi"/>
        </w:rPr>
        <w:t>, Līguma projekta</w:t>
      </w:r>
      <w:r w:rsidRPr="00E41A04">
        <w:rPr>
          <w:rFonts w:asciiTheme="minorHAnsi" w:hAnsiTheme="minorHAnsi" w:cstheme="minorHAnsi"/>
        </w:rPr>
        <w:t xml:space="preserve"> noteikumiem;</w:t>
      </w:r>
    </w:p>
    <w:p w:rsidR="001661D5" w:rsidRPr="00E41A04" w:rsidRDefault="001661D5" w:rsidP="00F939E8">
      <w:pPr>
        <w:numPr>
          <w:ilvl w:val="0"/>
          <w:numId w:val="2"/>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0"/>
        <w:jc w:val="both"/>
        <w:rPr>
          <w:rFonts w:asciiTheme="minorHAnsi" w:hAnsiTheme="minorHAnsi" w:cstheme="minorHAnsi"/>
        </w:rPr>
      </w:pPr>
      <w:r w:rsidRPr="00E41A04">
        <w:rPr>
          <w:rFonts w:asciiTheme="minorHAnsi" w:hAnsiTheme="minorHAnsi" w:cstheme="minorHAnsi"/>
        </w:rPr>
        <w:t>mūsu rīcībā ir visi nepieciešamie resursi savlaicīgai un kvalitatīvai līguma izpildei, tajā skaitā garantijas servisa nodrošināšanai;</w:t>
      </w:r>
    </w:p>
    <w:p w:rsidR="00563C96" w:rsidRPr="00E41A04" w:rsidRDefault="00563C96" w:rsidP="000C174D">
      <w:pPr>
        <w:numPr>
          <w:ilvl w:val="0"/>
          <w:numId w:val="2"/>
        </w:numPr>
        <w:ind w:hanging="360"/>
        <w:jc w:val="both"/>
        <w:rPr>
          <w:rFonts w:asciiTheme="minorHAnsi" w:hAnsiTheme="minorHAnsi" w:cstheme="minorHAnsi"/>
        </w:rPr>
      </w:pPr>
      <w:r w:rsidRPr="00E41A04">
        <w:rPr>
          <w:rFonts w:asciiTheme="minorHAnsi" w:hAnsiTheme="minorHAnsi" w:cstheme="minorHAnsi"/>
        </w:rPr>
        <w:t>šis Piedāvājums ir sagatavots individuāli un nav saskaņots ar konkurentiem;</w:t>
      </w:r>
    </w:p>
    <w:p w:rsidR="001661D5" w:rsidRPr="00E41A04" w:rsidRDefault="001661D5" w:rsidP="00881322">
      <w:pPr>
        <w:ind w:left="360"/>
        <w:jc w:val="both"/>
        <w:rPr>
          <w:rFonts w:asciiTheme="minorHAnsi" w:hAnsiTheme="minorHAnsi" w:cstheme="minorHAnsi"/>
        </w:rPr>
      </w:pPr>
    </w:p>
    <w:tbl>
      <w:tblPr>
        <w:tblW w:w="7418" w:type="dxa"/>
        <w:tblInd w:w="1985" w:type="dxa"/>
        <w:tblLook w:val="04A0" w:firstRow="1" w:lastRow="0" w:firstColumn="1" w:lastColumn="0" w:noHBand="0" w:noVBand="1"/>
      </w:tblPr>
      <w:tblGrid>
        <w:gridCol w:w="2426"/>
        <w:gridCol w:w="284"/>
        <w:gridCol w:w="285"/>
        <w:gridCol w:w="4423"/>
      </w:tblGrid>
      <w:tr w:rsidR="008132F8" w:rsidRPr="00E41A04" w:rsidTr="00881322">
        <w:trPr>
          <w:trHeight w:val="251"/>
        </w:trPr>
        <w:tc>
          <w:tcPr>
            <w:tcW w:w="2426" w:type="dxa"/>
            <w:tcBorders>
              <w:right w:val="single" w:sz="4" w:space="0" w:color="auto"/>
            </w:tcBorders>
            <w:shd w:val="clear" w:color="auto" w:fill="auto"/>
          </w:tcPr>
          <w:p w:rsidR="008132F8" w:rsidRPr="00E41A04" w:rsidRDefault="008132F8" w:rsidP="00D36B30">
            <w:pPr>
              <w:jc w:val="right"/>
              <w:rPr>
                <w:rFonts w:asciiTheme="minorHAnsi" w:hAnsiTheme="minorHAnsi" w:cstheme="minorHAnsi"/>
              </w:rPr>
            </w:pPr>
            <w:r w:rsidRPr="00E41A04">
              <w:rPr>
                <w:rFonts w:asciiTheme="minorHAnsi" w:hAnsiTheme="minorHAnsi" w:cstheme="minorHAnsi"/>
              </w:rPr>
              <w:t>Pretendents atbilst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8132F8" w:rsidRPr="00E41A04" w:rsidRDefault="008132F8" w:rsidP="00D36B30">
            <w:pPr>
              <w:jc w:val="both"/>
              <w:rPr>
                <w:rFonts w:asciiTheme="minorHAnsi" w:hAnsiTheme="minorHAnsi" w:cstheme="minorHAnsi"/>
              </w:rPr>
            </w:pPr>
          </w:p>
        </w:tc>
        <w:tc>
          <w:tcPr>
            <w:tcW w:w="285" w:type="dxa"/>
            <w:tcBorders>
              <w:left w:val="single" w:sz="4" w:space="0" w:color="auto"/>
            </w:tcBorders>
            <w:shd w:val="clear" w:color="auto" w:fill="auto"/>
          </w:tcPr>
          <w:p w:rsidR="008132F8" w:rsidRPr="00E41A04" w:rsidRDefault="008132F8" w:rsidP="00D36B30">
            <w:pPr>
              <w:jc w:val="right"/>
              <w:rPr>
                <w:rFonts w:asciiTheme="minorHAnsi" w:hAnsiTheme="minorHAnsi" w:cstheme="minorHAnsi"/>
              </w:rPr>
            </w:pPr>
          </w:p>
        </w:tc>
        <w:tc>
          <w:tcPr>
            <w:tcW w:w="4423" w:type="dxa"/>
            <w:vMerge w:val="restart"/>
            <w:shd w:val="clear" w:color="auto" w:fill="auto"/>
            <w:vAlign w:val="center"/>
          </w:tcPr>
          <w:p w:rsidR="008132F8" w:rsidRPr="00E41A04" w:rsidRDefault="008132F8" w:rsidP="00D36B30">
            <w:pPr>
              <w:rPr>
                <w:rFonts w:asciiTheme="minorHAnsi" w:hAnsiTheme="minorHAnsi" w:cstheme="minorHAnsi"/>
              </w:rPr>
            </w:pPr>
            <w:r w:rsidRPr="00E41A04">
              <w:rPr>
                <w:rFonts w:asciiTheme="minorHAnsi" w:hAnsiTheme="minorHAnsi" w:cstheme="minorHAnsi"/>
                <w:b/>
              </w:rPr>
              <w:t>mazā vai vidējā uzņēmuma</w:t>
            </w:r>
            <w:r w:rsidRPr="00E41A04">
              <w:rPr>
                <w:rFonts w:asciiTheme="minorHAnsi" w:hAnsiTheme="minorHAnsi" w:cstheme="minorHAnsi"/>
              </w:rPr>
              <w:t xml:space="preserve"> statusam</w:t>
            </w:r>
            <w:r w:rsidRPr="00E41A04">
              <w:rPr>
                <w:rStyle w:val="Vresatsauce"/>
                <w:rFonts w:asciiTheme="minorHAnsi" w:hAnsiTheme="minorHAnsi" w:cstheme="minorHAnsi"/>
              </w:rPr>
              <w:footnoteReference w:id="3"/>
            </w:r>
            <w:r w:rsidRPr="00E41A04">
              <w:rPr>
                <w:rFonts w:asciiTheme="minorHAnsi" w:hAnsiTheme="minorHAnsi" w:cstheme="minorHAnsi"/>
              </w:rPr>
              <w:t xml:space="preserve"> </w:t>
            </w:r>
          </w:p>
        </w:tc>
      </w:tr>
      <w:tr w:rsidR="008132F8" w:rsidRPr="00E41A04" w:rsidTr="00881322">
        <w:trPr>
          <w:trHeight w:val="251"/>
        </w:trPr>
        <w:tc>
          <w:tcPr>
            <w:tcW w:w="2426" w:type="dxa"/>
            <w:tcBorders>
              <w:right w:val="single" w:sz="4" w:space="0" w:color="auto"/>
            </w:tcBorders>
            <w:shd w:val="clear" w:color="auto" w:fill="auto"/>
          </w:tcPr>
          <w:p w:rsidR="008132F8" w:rsidRPr="00E41A04" w:rsidRDefault="008132F8" w:rsidP="00D36B30">
            <w:pPr>
              <w:jc w:val="right"/>
              <w:rPr>
                <w:rFonts w:asciiTheme="minorHAnsi" w:hAnsiTheme="minorHAnsi" w:cstheme="minorHAnsi"/>
              </w:rPr>
            </w:pPr>
            <w:r w:rsidRPr="00E41A04">
              <w:rPr>
                <w:rFonts w:asciiTheme="minorHAnsi" w:hAnsiTheme="minorHAnsi" w:cstheme="minorHAnsi"/>
              </w:rPr>
              <w:lastRenderedPageBreak/>
              <w:t>Pretendents neatbilst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8132F8" w:rsidRPr="00E41A04" w:rsidRDefault="008132F8" w:rsidP="00D36B30">
            <w:pPr>
              <w:jc w:val="both"/>
              <w:rPr>
                <w:rFonts w:asciiTheme="minorHAnsi" w:hAnsiTheme="minorHAnsi" w:cstheme="minorHAnsi"/>
              </w:rPr>
            </w:pPr>
          </w:p>
        </w:tc>
        <w:tc>
          <w:tcPr>
            <w:tcW w:w="285" w:type="dxa"/>
            <w:tcBorders>
              <w:left w:val="single" w:sz="4" w:space="0" w:color="auto"/>
            </w:tcBorders>
            <w:shd w:val="clear" w:color="auto" w:fill="auto"/>
          </w:tcPr>
          <w:p w:rsidR="008132F8" w:rsidRPr="00E41A04" w:rsidRDefault="008132F8" w:rsidP="00D36B30">
            <w:pPr>
              <w:jc w:val="right"/>
              <w:rPr>
                <w:rFonts w:asciiTheme="minorHAnsi" w:hAnsiTheme="minorHAnsi" w:cstheme="minorHAnsi"/>
              </w:rPr>
            </w:pPr>
          </w:p>
        </w:tc>
        <w:tc>
          <w:tcPr>
            <w:tcW w:w="4423" w:type="dxa"/>
            <w:vMerge/>
            <w:shd w:val="clear" w:color="auto" w:fill="auto"/>
          </w:tcPr>
          <w:p w:rsidR="008132F8" w:rsidRPr="00E41A04" w:rsidRDefault="008132F8" w:rsidP="00D36B30">
            <w:pPr>
              <w:jc w:val="both"/>
              <w:rPr>
                <w:rFonts w:asciiTheme="minorHAnsi" w:hAnsiTheme="minorHAnsi" w:cstheme="minorHAnsi"/>
                <w:b/>
              </w:rPr>
            </w:pPr>
          </w:p>
        </w:tc>
      </w:tr>
    </w:tbl>
    <w:p w:rsidR="00B929F1" w:rsidRPr="00E41A04" w:rsidRDefault="00563C96" w:rsidP="00DD31DB">
      <w:pPr>
        <w:pStyle w:val="Sarakstarindkopa"/>
        <w:numPr>
          <w:ilvl w:val="0"/>
          <w:numId w:val="2"/>
        </w:numPr>
        <w:tabs>
          <w:tab w:val="left" w:pos="0"/>
          <w:tab w:val="left" w:pos="705"/>
          <w:tab w:val="left" w:pos="851"/>
          <w:tab w:val="left" w:pos="1134"/>
          <w:tab w:val="left" w:pos="1418"/>
          <w:tab w:val="left" w:pos="1539"/>
          <w:tab w:val="left" w:pos="1701"/>
          <w:tab w:val="left" w:pos="1985"/>
          <w:tab w:val="left" w:pos="2565"/>
          <w:tab w:val="left" w:pos="4253"/>
          <w:tab w:val="left" w:pos="4536"/>
          <w:tab w:val="left" w:pos="4678"/>
        </w:tabs>
        <w:ind w:left="0"/>
        <w:jc w:val="both"/>
        <w:rPr>
          <w:rFonts w:asciiTheme="minorHAnsi" w:hAnsiTheme="minorHAnsi" w:cstheme="minorHAnsi"/>
        </w:rPr>
      </w:pPr>
      <w:r w:rsidRPr="00E41A04">
        <w:rPr>
          <w:rFonts w:asciiTheme="minorHAnsi" w:hAnsiTheme="minorHAnsi" w:cstheme="minorHAnsi"/>
          <w:i/>
          <w:iCs/>
        </w:rPr>
        <w:t xml:space="preserve">(aizpilda, ja attiecas, ja neattiecas - dzēš) </w:t>
      </w:r>
      <w:r w:rsidR="00B929F1" w:rsidRPr="00E41A04">
        <w:rPr>
          <w:rFonts w:asciiTheme="minorHAnsi" w:hAnsiTheme="minorHAnsi" w:cstheme="minorHAnsi"/>
          <w:u w:val="single"/>
        </w:rPr>
        <w:t>piesaistām personu</w:t>
      </w:r>
      <w:r w:rsidR="00AC37B4" w:rsidRPr="00E41A04">
        <w:rPr>
          <w:rFonts w:asciiTheme="minorHAnsi" w:hAnsiTheme="minorHAnsi" w:cstheme="minorHAnsi"/>
          <w:u w:val="single"/>
        </w:rPr>
        <w:t>/-</w:t>
      </w:r>
      <w:proofErr w:type="spellStart"/>
      <w:r w:rsidR="00AC37B4" w:rsidRPr="00E41A04">
        <w:rPr>
          <w:rFonts w:asciiTheme="minorHAnsi" w:hAnsiTheme="minorHAnsi" w:cstheme="minorHAnsi"/>
          <w:u w:val="single"/>
        </w:rPr>
        <w:t>nas</w:t>
      </w:r>
      <w:proofErr w:type="spellEnd"/>
      <w:r w:rsidR="00B929F1" w:rsidRPr="00E41A04">
        <w:rPr>
          <w:rFonts w:asciiTheme="minorHAnsi" w:hAnsiTheme="minorHAnsi" w:cstheme="minorHAnsi"/>
        </w:rPr>
        <w:t xml:space="preserve">, lai apliecinātu, ka tā kvalifikācija atbilst prasībām, kas noteiktas paziņojumā par plānoto līgumu vai iepirkuma nolikumā un </w:t>
      </w:r>
      <w:r w:rsidR="00B929F1" w:rsidRPr="00E41A04">
        <w:rPr>
          <w:rFonts w:asciiTheme="minorHAnsi" w:hAnsiTheme="minorHAnsi" w:cstheme="minorHAnsi"/>
          <w:u w:val="single"/>
        </w:rPr>
        <w:t>šī persona veiks būvdarbus vai sniegs pakalpojumus, kuru izpildei att</w:t>
      </w:r>
      <w:r w:rsidR="00AC37B4" w:rsidRPr="00E41A04">
        <w:rPr>
          <w:rFonts w:asciiTheme="minorHAnsi" w:hAnsiTheme="minorHAnsi" w:cstheme="minorHAnsi"/>
          <w:u w:val="single"/>
        </w:rPr>
        <w:t>iecīgās spējas ir nepieciešamas</w:t>
      </w:r>
      <w:r w:rsidR="00AC37B4" w:rsidRPr="00E41A04">
        <w:rPr>
          <w:rFonts w:asciiTheme="minorHAnsi" w:hAnsiTheme="minorHAnsi" w:cstheme="minorHAnsi"/>
        </w:rPr>
        <w:t>:</w:t>
      </w:r>
      <w:r w:rsidR="00B929F1" w:rsidRPr="00E41A04">
        <w:rPr>
          <w:rFonts w:asciiTheme="minorHAnsi" w:hAnsiTheme="minorHAnsi" w:cstheme="minorHAnsi"/>
        </w:rPr>
        <w:t xml:space="preserve"> </w:t>
      </w:r>
    </w:p>
    <w:p w:rsidR="00B929F1" w:rsidRPr="00E41A04" w:rsidRDefault="00B929F1" w:rsidP="00B929F1">
      <w:pPr>
        <w:tabs>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ind w:left="284"/>
        <w:jc w:val="both"/>
        <w:rPr>
          <w:rFonts w:asciiTheme="minorHAnsi" w:hAnsiTheme="minorHAnsi" w:cstheme="minorHAnsi"/>
          <w:i/>
          <w:iCs/>
        </w:rPr>
      </w:pPr>
    </w:p>
    <w:p w:rsidR="00B929F1" w:rsidRPr="00E41A04" w:rsidRDefault="00B929F1" w:rsidP="00B929F1">
      <w:pPr>
        <w:tabs>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ind w:left="284"/>
        <w:jc w:val="both"/>
        <w:rPr>
          <w:rFonts w:asciiTheme="minorHAnsi" w:hAnsiTheme="minorHAnsi" w:cstheme="minorHAnsi"/>
          <w:i/>
          <w:iCs/>
        </w:rPr>
      </w:pPr>
    </w:p>
    <w:p w:rsidR="00563C96" w:rsidRPr="00E41A04" w:rsidRDefault="00563C96" w:rsidP="00020C8D">
      <w:pPr>
        <w:widowControl w:val="0"/>
        <w:ind w:right="71"/>
        <w:jc w:val="both"/>
        <w:rPr>
          <w:rFonts w:asciiTheme="minorHAnsi" w:hAnsiTheme="minorHAnsi" w:cstheme="minorHAnsi"/>
        </w:rPr>
      </w:pPr>
      <w:r w:rsidRPr="00E41A04">
        <w:rPr>
          <w:rFonts w:asciiTheme="minorHAnsi" w:hAnsiTheme="minorHAnsi" w:cstheme="minorHAnsi"/>
        </w:rPr>
        <w:t xml:space="preserve">- </w:t>
      </w:r>
      <w:r w:rsidR="00AC37B4" w:rsidRPr="00E41A04">
        <w:rPr>
          <w:rFonts w:asciiTheme="minorHAnsi" w:hAnsiTheme="minorHAnsi" w:cstheme="minorHAnsi"/>
        </w:rPr>
        <w:t>persona/-</w:t>
      </w:r>
      <w:proofErr w:type="spellStart"/>
      <w:r w:rsidR="00AC37B4" w:rsidRPr="00E41A04">
        <w:rPr>
          <w:rFonts w:asciiTheme="minorHAnsi" w:hAnsiTheme="minorHAnsi" w:cstheme="minorHAnsi"/>
        </w:rPr>
        <w:t>nas</w:t>
      </w:r>
      <w:proofErr w:type="spellEnd"/>
      <w:r w:rsidR="00AC37B4" w:rsidRPr="00E41A04">
        <w:rPr>
          <w:rFonts w:asciiTheme="minorHAnsi" w:hAnsiTheme="minorHAnsi" w:cstheme="minorHAnsi"/>
        </w:rPr>
        <w:t xml:space="preserve"> </w:t>
      </w:r>
      <w:r w:rsidRPr="00E41A04">
        <w:rPr>
          <w:rFonts w:asciiTheme="minorHAnsi" w:hAnsiTheme="minorHAnsi" w:cstheme="minorHAnsi"/>
          <w:i/>
        </w:rPr>
        <w:t xml:space="preserve">(nosaukums, </w:t>
      </w:r>
      <w:proofErr w:type="spellStart"/>
      <w:r w:rsidRPr="00E41A04">
        <w:rPr>
          <w:rFonts w:asciiTheme="minorHAnsi" w:hAnsiTheme="minorHAnsi" w:cstheme="minorHAnsi"/>
          <w:i/>
        </w:rPr>
        <w:t>reģ</w:t>
      </w:r>
      <w:proofErr w:type="spellEnd"/>
      <w:r w:rsidRPr="00E41A04">
        <w:rPr>
          <w:rFonts w:asciiTheme="minorHAnsi" w:hAnsiTheme="minorHAnsi" w:cstheme="minorHAnsi"/>
          <w:i/>
        </w:rPr>
        <w:t>. Nr., juridiskā adrese</w:t>
      </w:r>
      <w:r w:rsidR="00AC37B4" w:rsidRPr="00E41A04">
        <w:rPr>
          <w:rFonts w:asciiTheme="minorHAnsi" w:hAnsiTheme="minorHAnsi" w:cstheme="minorHAnsi"/>
          <w:i/>
        </w:rPr>
        <w:t>/vārds uzvārds personas kods</w:t>
      </w:r>
      <w:r w:rsidRPr="00E41A04">
        <w:rPr>
          <w:rFonts w:asciiTheme="minorHAnsi" w:hAnsiTheme="minorHAnsi" w:cstheme="minorHAnsi"/>
          <w:i/>
        </w:rPr>
        <w:t>)</w:t>
      </w:r>
      <w:r w:rsidRPr="00E41A04">
        <w:rPr>
          <w:rFonts w:asciiTheme="minorHAnsi" w:hAnsiTheme="minorHAnsi" w:cstheme="minorHAnsi"/>
        </w:rPr>
        <w:t>___________________________________</w:t>
      </w:r>
      <w:r w:rsidR="00262EDD" w:rsidRPr="00E41A04">
        <w:rPr>
          <w:rFonts w:asciiTheme="minorHAnsi" w:hAnsiTheme="minorHAnsi" w:cstheme="minorHAnsi"/>
        </w:rPr>
        <w:t>_____</w:t>
      </w:r>
      <w:r w:rsidRPr="00E41A04">
        <w:rPr>
          <w:rFonts w:asciiTheme="minorHAnsi" w:hAnsiTheme="minorHAnsi" w:cstheme="minorHAnsi"/>
          <w:i/>
          <w:iCs/>
        </w:rPr>
        <w:t>(teikumu izmanto tik reizes cik nepieciešams);</w:t>
      </w:r>
    </w:p>
    <w:p w:rsidR="00563C96" w:rsidRPr="00E41A04" w:rsidRDefault="00563C96" w:rsidP="000C174D">
      <w:pPr>
        <w:widowControl w:val="0"/>
        <w:numPr>
          <w:ilvl w:val="0"/>
          <w:numId w:val="2"/>
        </w:numPr>
        <w:ind w:right="71" w:hanging="360"/>
        <w:jc w:val="both"/>
        <w:rPr>
          <w:rFonts w:asciiTheme="minorHAnsi" w:hAnsiTheme="minorHAnsi" w:cstheme="minorHAnsi"/>
        </w:rPr>
      </w:pPr>
      <w:r w:rsidRPr="00E41A04">
        <w:rPr>
          <w:rFonts w:asciiTheme="minorHAnsi" w:hAnsiTheme="minorHAnsi" w:cstheme="minorHAnsi"/>
        </w:rPr>
        <w:t xml:space="preserve">ar šo mēs apstiprinām, ka mūsu Piedāvājums ir spēkā </w:t>
      </w:r>
      <w:r w:rsidR="007009F8" w:rsidRPr="00E41A04">
        <w:rPr>
          <w:rFonts w:asciiTheme="minorHAnsi" w:hAnsiTheme="minorHAnsi" w:cstheme="minorHAnsi"/>
        </w:rPr>
        <w:t>5</w:t>
      </w:r>
      <w:r w:rsidR="005E2069" w:rsidRPr="00E41A04">
        <w:rPr>
          <w:rFonts w:asciiTheme="minorHAnsi" w:hAnsiTheme="minorHAnsi" w:cstheme="minorHAnsi"/>
        </w:rPr>
        <w:t xml:space="preserve"> </w:t>
      </w:r>
      <w:r w:rsidR="00CE2C50" w:rsidRPr="00E41A04">
        <w:rPr>
          <w:rFonts w:asciiTheme="minorHAnsi" w:hAnsiTheme="minorHAnsi" w:cstheme="minorHAnsi"/>
        </w:rPr>
        <w:t>mēnešus</w:t>
      </w:r>
      <w:r w:rsidRPr="00E41A04">
        <w:rPr>
          <w:rFonts w:asciiTheme="minorHAnsi" w:hAnsiTheme="minorHAnsi" w:cstheme="minorHAnsi"/>
        </w:rPr>
        <w:t>, skaitot no piedāvājumu atvēršanas dienas;</w:t>
      </w:r>
    </w:p>
    <w:p w:rsidR="00563C96" w:rsidRPr="00E41A04" w:rsidRDefault="00563C96" w:rsidP="000C174D">
      <w:pPr>
        <w:widowControl w:val="0"/>
        <w:numPr>
          <w:ilvl w:val="0"/>
          <w:numId w:val="2"/>
        </w:numPr>
        <w:ind w:right="71" w:hanging="360"/>
        <w:jc w:val="both"/>
        <w:rPr>
          <w:rFonts w:asciiTheme="minorHAnsi" w:hAnsiTheme="minorHAnsi" w:cstheme="minorHAnsi"/>
        </w:rPr>
      </w:pPr>
      <w:r w:rsidRPr="00E41A04">
        <w:rPr>
          <w:rFonts w:asciiTheme="minorHAnsi" w:hAnsiTheme="minorHAnsi" w:cstheme="minorHAnsi"/>
        </w:rPr>
        <w:t>visa piedāvājumā sniegtā informācija ir patiesa;</w:t>
      </w:r>
    </w:p>
    <w:p w:rsidR="00563C96" w:rsidRPr="00E41A04" w:rsidRDefault="00563C96" w:rsidP="000C174D">
      <w:pPr>
        <w:widowControl w:val="0"/>
        <w:numPr>
          <w:ilvl w:val="0"/>
          <w:numId w:val="2"/>
        </w:numPr>
        <w:ind w:right="71" w:hanging="360"/>
        <w:jc w:val="both"/>
        <w:rPr>
          <w:rFonts w:asciiTheme="minorHAnsi" w:hAnsiTheme="minorHAnsi" w:cstheme="minorHAnsi"/>
        </w:rPr>
      </w:pPr>
      <w:r w:rsidRPr="00E41A04">
        <w:rPr>
          <w:rFonts w:asciiTheme="minorHAnsi" w:hAnsiTheme="minorHAnsi" w:cstheme="minorHAnsi"/>
        </w:rPr>
        <w:t xml:space="preserve">gadījumā, ja tiksim atzīti par iepirkuma uzvarētāju, līgumsaistību izpildei tiks nozīmēta pilnvarotā persona </w:t>
      </w:r>
      <w:r w:rsidRPr="00E41A04">
        <w:rPr>
          <w:rFonts w:asciiTheme="minorHAnsi" w:hAnsiTheme="minorHAnsi" w:cstheme="minorHAnsi"/>
          <w:i/>
          <w:iCs/>
        </w:rPr>
        <w:t>(amats, vārds, uzvārds)</w:t>
      </w:r>
      <w:r w:rsidRPr="00E41A04">
        <w:rPr>
          <w:rFonts w:asciiTheme="minorHAnsi" w:hAnsiTheme="minorHAnsi" w:cstheme="minorHAnsi"/>
        </w:rPr>
        <w:t>, tālrunis ____, faksa Nr.___.</w:t>
      </w:r>
    </w:p>
    <w:p w:rsidR="00563C96" w:rsidRPr="00E41A04" w:rsidRDefault="00563C96">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563C96" w:rsidRPr="00E41A04" w:rsidRDefault="00563C96">
      <w:pPr>
        <w:jc w:val="both"/>
        <w:rPr>
          <w:rFonts w:asciiTheme="minorHAnsi" w:hAnsiTheme="minorHAnsi" w:cstheme="minorHAnsi"/>
        </w:rPr>
      </w:pPr>
      <w:r w:rsidRPr="00E41A04">
        <w:rPr>
          <w:rFonts w:asciiTheme="minorHAnsi" w:hAnsiTheme="minorHAnsi" w:cstheme="minorHAnsi"/>
          <w:i/>
          <w:iCs/>
        </w:rPr>
        <w:t xml:space="preserve"> (Piedāvājumu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40"/>
        <w:gridCol w:w="6655"/>
      </w:tblGrid>
      <w:tr w:rsidR="00563C96" w:rsidRPr="00E41A04" w:rsidTr="003207F8">
        <w:trPr>
          <w:trHeight w:val="420"/>
        </w:trPr>
        <w:tc>
          <w:tcPr>
            <w:tcW w:w="2340" w:type="dxa"/>
          </w:tcPr>
          <w:p w:rsidR="00563C96" w:rsidRPr="00E41A04" w:rsidRDefault="00563C96" w:rsidP="005C0A15">
            <w:pPr>
              <w:jc w:val="both"/>
              <w:rPr>
                <w:rFonts w:asciiTheme="minorHAnsi" w:hAnsiTheme="minorHAnsi" w:cstheme="minorHAnsi"/>
              </w:rPr>
            </w:pPr>
            <w:r w:rsidRPr="00E41A04">
              <w:rPr>
                <w:rFonts w:asciiTheme="minorHAnsi" w:hAnsiTheme="minorHAnsi" w:cstheme="minorHAnsi"/>
              </w:rPr>
              <w:t>Amats, vārds, uzvārds¹</w:t>
            </w:r>
          </w:p>
        </w:tc>
        <w:tc>
          <w:tcPr>
            <w:tcW w:w="6655" w:type="dxa"/>
          </w:tcPr>
          <w:p w:rsidR="00563C96" w:rsidRPr="00E41A04" w:rsidRDefault="00563C96" w:rsidP="005C0A15">
            <w:pPr>
              <w:jc w:val="both"/>
              <w:rPr>
                <w:rFonts w:asciiTheme="minorHAnsi" w:hAnsiTheme="minorHAnsi" w:cstheme="minorHAnsi"/>
              </w:rPr>
            </w:pPr>
          </w:p>
        </w:tc>
      </w:tr>
      <w:tr w:rsidR="00563C96" w:rsidRPr="00E41A04" w:rsidTr="003207F8">
        <w:trPr>
          <w:trHeight w:val="220"/>
        </w:trPr>
        <w:tc>
          <w:tcPr>
            <w:tcW w:w="2340" w:type="dxa"/>
          </w:tcPr>
          <w:p w:rsidR="00563C96" w:rsidRPr="00E41A04" w:rsidRDefault="00563C96" w:rsidP="005C0A15">
            <w:pPr>
              <w:jc w:val="both"/>
              <w:rPr>
                <w:rFonts w:asciiTheme="minorHAnsi" w:hAnsiTheme="minorHAnsi" w:cstheme="minorHAnsi"/>
              </w:rPr>
            </w:pPr>
            <w:r w:rsidRPr="00E41A04">
              <w:rPr>
                <w:rFonts w:asciiTheme="minorHAnsi" w:hAnsiTheme="minorHAnsi" w:cstheme="minorHAnsi"/>
              </w:rPr>
              <w:t>Paraksts¹</w:t>
            </w:r>
          </w:p>
        </w:tc>
        <w:tc>
          <w:tcPr>
            <w:tcW w:w="6655" w:type="dxa"/>
          </w:tcPr>
          <w:p w:rsidR="00563C96" w:rsidRPr="00E41A04" w:rsidRDefault="00563C96" w:rsidP="005C0A15">
            <w:pPr>
              <w:jc w:val="both"/>
              <w:rPr>
                <w:rFonts w:asciiTheme="minorHAnsi" w:hAnsiTheme="minorHAnsi" w:cstheme="minorHAnsi"/>
              </w:rPr>
            </w:pPr>
          </w:p>
        </w:tc>
      </w:tr>
      <w:tr w:rsidR="00563C96" w:rsidRPr="00E41A04" w:rsidTr="003207F8">
        <w:trPr>
          <w:trHeight w:val="320"/>
        </w:trPr>
        <w:tc>
          <w:tcPr>
            <w:tcW w:w="2340" w:type="dxa"/>
          </w:tcPr>
          <w:p w:rsidR="00563C96" w:rsidRPr="00E41A04" w:rsidRDefault="00563C96" w:rsidP="005C0A15">
            <w:pPr>
              <w:jc w:val="both"/>
              <w:rPr>
                <w:rFonts w:asciiTheme="minorHAnsi" w:hAnsiTheme="minorHAnsi" w:cstheme="minorHAnsi"/>
              </w:rPr>
            </w:pPr>
            <w:r w:rsidRPr="00E41A04">
              <w:rPr>
                <w:rFonts w:asciiTheme="minorHAnsi" w:hAnsiTheme="minorHAnsi" w:cstheme="minorHAnsi"/>
              </w:rPr>
              <w:t>Datums¹</w:t>
            </w:r>
          </w:p>
        </w:tc>
        <w:tc>
          <w:tcPr>
            <w:tcW w:w="6655" w:type="dxa"/>
          </w:tcPr>
          <w:p w:rsidR="00563C96" w:rsidRPr="00E41A04" w:rsidRDefault="00563C96" w:rsidP="005C0A15">
            <w:pPr>
              <w:jc w:val="both"/>
              <w:rPr>
                <w:rFonts w:asciiTheme="minorHAnsi" w:hAnsiTheme="minorHAnsi" w:cstheme="minorHAnsi"/>
              </w:rPr>
            </w:pPr>
          </w:p>
        </w:tc>
      </w:tr>
    </w:tbl>
    <w:p w:rsidR="00563C96" w:rsidRPr="00E41A04" w:rsidRDefault="00563C96">
      <w:pPr>
        <w:jc w:val="both"/>
        <w:rPr>
          <w:rFonts w:asciiTheme="minorHAnsi" w:hAnsiTheme="minorHAnsi" w:cstheme="minorHAnsi"/>
        </w:rPr>
      </w:pPr>
    </w:p>
    <w:p w:rsidR="00563C96" w:rsidRPr="00E41A04" w:rsidRDefault="00563C96">
      <w:pPr>
        <w:jc w:val="both"/>
        <w:rPr>
          <w:rFonts w:asciiTheme="minorHAnsi" w:hAnsiTheme="minorHAnsi" w:cstheme="minorHAnsi"/>
        </w:rPr>
      </w:pPr>
      <w:r w:rsidRPr="00E41A04">
        <w:rPr>
          <w:rFonts w:asciiTheme="minorHAnsi" w:hAnsiTheme="minorHAnsi" w:cstheme="minorHAnsi"/>
        </w:rPr>
        <w:t xml:space="preserve">                                                                 </w:t>
      </w:r>
    </w:p>
    <w:p w:rsidR="00563C96" w:rsidRPr="00E41A04" w:rsidRDefault="00563C96">
      <w:pPr>
        <w:tabs>
          <w:tab w:val="left" w:pos="930"/>
        </w:tabs>
        <w:ind w:left="-720"/>
        <w:jc w:val="both"/>
        <w:rPr>
          <w:rFonts w:asciiTheme="minorHAnsi" w:hAnsiTheme="minorHAnsi" w:cstheme="minorHAnsi"/>
        </w:rPr>
      </w:pPr>
    </w:p>
    <w:p w:rsidR="00563C96" w:rsidRPr="00E41A04" w:rsidRDefault="00563C96">
      <w:pPr>
        <w:tabs>
          <w:tab w:val="left" w:pos="930"/>
        </w:tabs>
        <w:ind w:left="-720"/>
        <w:jc w:val="both"/>
        <w:rPr>
          <w:rFonts w:asciiTheme="minorHAnsi" w:hAnsiTheme="minorHAnsi" w:cstheme="minorHAnsi"/>
        </w:rPr>
      </w:pPr>
      <w:r w:rsidRPr="00E41A04">
        <w:rPr>
          <w:rFonts w:asciiTheme="minorHAnsi" w:hAnsiTheme="minorHAnsi" w:cstheme="minorHAnsi"/>
        </w:rPr>
        <w:t xml:space="preserve">              ____________________________  </w:t>
      </w:r>
    </w:p>
    <w:p w:rsidR="00563C96" w:rsidRPr="00E41A04" w:rsidRDefault="00563C96" w:rsidP="00020C8D">
      <w:pPr>
        <w:tabs>
          <w:tab w:val="left" w:pos="930"/>
        </w:tabs>
        <w:jc w:val="both"/>
        <w:rPr>
          <w:rFonts w:asciiTheme="minorHAnsi" w:hAnsiTheme="minorHAnsi" w:cstheme="minorHAnsi"/>
        </w:rPr>
      </w:pPr>
      <w:r w:rsidRPr="00E41A04">
        <w:rPr>
          <w:rFonts w:asciiTheme="minorHAnsi" w:hAnsiTheme="minorHAnsi" w:cstheme="minorHAnsi"/>
        </w:rPr>
        <w:t xml:space="preserve">  ¹</w:t>
      </w:r>
      <w:r w:rsidR="00A32744" w:rsidRPr="00E41A04">
        <w:rPr>
          <w:rFonts w:asciiTheme="minorHAnsi" w:hAnsiTheme="minorHAnsi" w:cstheme="minorHAnsi"/>
        </w:rPr>
        <w:t>Ja piedāvājumu iesniedz personu</w:t>
      </w:r>
      <w:r w:rsidRPr="00E41A04">
        <w:rPr>
          <w:rFonts w:asciiTheme="minorHAnsi" w:hAnsiTheme="minorHAnsi" w:cstheme="minorHAnsi"/>
        </w:rPr>
        <w:t xml:space="preserve"> apvienība, šī informācija jāaizpilda par katru personu apvienības dalībnieku atsevišķi, kā arī papildus jānorāda, kura persona pārstāv personu apvienību šajā iepirkumā.</w:t>
      </w:r>
    </w:p>
    <w:p w:rsidR="00563C96" w:rsidRPr="00E41A04" w:rsidRDefault="00563C96">
      <w:pPr>
        <w:tabs>
          <w:tab w:val="left" w:pos="930"/>
        </w:tabs>
        <w:ind w:left="-720"/>
        <w:rPr>
          <w:rFonts w:asciiTheme="minorHAnsi" w:hAnsiTheme="minorHAnsi" w:cstheme="minorHAnsi"/>
        </w:rPr>
      </w:pPr>
    </w:p>
    <w:p w:rsidR="00563C96" w:rsidRPr="00E41A04" w:rsidRDefault="00563C96">
      <w:pPr>
        <w:tabs>
          <w:tab w:val="left" w:pos="930"/>
        </w:tabs>
        <w:ind w:left="-720"/>
        <w:rPr>
          <w:rFonts w:asciiTheme="minorHAnsi" w:hAnsiTheme="minorHAnsi" w:cstheme="minorHAnsi"/>
        </w:rPr>
      </w:pPr>
    </w:p>
    <w:p w:rsidR="006E426B" w:rsidRPr="00E41A04" w:rsidRDefault="006E426B">
      <w:pPr>
        <w:rPr>
          <w:rFonts w:asciiTheme="minorHAnsi" w:hAnsiTheme="minorHAnsi" w:cstheme="minorHAnsi"/>
        </w:rPr>
      </w:pPr>
      <w:r w:rsidRPr="00E41A04">
        <w:rPr>
          <w:rFonts w:asciiTheme="minorHAnsi" w:hAnsiTheme="minorHAnsi" w:cstheme="minorHAnsi"/>
        </w:rPr>
        <w:br/>
      </w:r>
    </w:p>
    <w:p w:rsidR="006E426B" w:rsidRPr="00E41A04" w:rsidRDefault="006E426B">
      <w:pPr>
        <w:rPr>
          <w:rFonts w:asciiTheme="minorHAnsi" w:hAnsiTheme="minorHAnsi" w:cstheme="minorHAnsi"/>
        </w:rPr>
      </w:pPr>
      <w:r w:rsidRPr="00E41A04">
        <w:rPr>
          <w:rFonts w:asciiTheme="minorHAnsi" w:hAnsiTheme="minorHAnsi" w:cstheme="minorHAnsi"/>
        </w:rPr>
        <w:br w:type="page"/>
      </w:r>
    </w:p>
    <w:p w:rsidR="00E03966" w:rsidRPr="00E41A04" w:rsidRDefault="00E03966" w:rsidP="00E03966">
      <w:pPr>
        <w:tabs>
          <w:tab w:val="left" w:pos="-709"/>
        </w:tabs>
        <w:ind w:left="540"/>
        <w:jc w:val="right"/>
        <w:rPr>
          <w:rFonts w:asciiTheme="minorHAnsi" w:hAnsiTheme="minorHAnsi" w:cstheme="minorHAnsi"/>
          <w:b/>
          <w:bCs/>
        </w:rPr>
      </w:pPr>
      <w:r w:rsidRPr="00E41A04">
        <w:rPr>
          <w:rFonts w:asciiTheme="minorHAnsi" w:hAnsiTheme="minorHAnsi" w:cstheme="minorHAnsi"/>
          <w:b/>
          <w:bCs/>
        </w:rPr>
        <w:lastRenderedPageBreak/>
        <w:t xml:space="preserve">2.pielikums </w:t>
      </w:r>
    </w:p>
    <w:p w:rsidR="0096306B" w:rsidRPr="00E41A04" w:rsidRDefault="00FA3424" w:rsidP="0096306B">
      <w:pPr>
        <w:jc w:val="right"/>
        <w:rPr>
          <w:rFonts w:asciiTheme="minorHAnsi" w:hAnsiTheme="minorHAnsi" w:cstheme="minorHAnsi"/>
          <w:b/>
          <w:bCs/>
        </w:rPr>
      </w:pPr>
      <w:r w:rsidRPr="00E41A04">
        <w:rPr>
          <w:rFonts w:asciiTheme="minorHAnsi" w:hAnsiTheme="minorHAnsi" w:cstheme="minorHAnsi"/>
          <w:b/>
          <w:bCs/>
        </w:rPr>
        <w:t>“</w:t>
      </w:r>
      <w:r w:rsidR="0096306B" w:rsidRPr="00E41A04">
        <w:rPr>
          <w:rFonts w:asciiTheme="minorHAnsi" w:hAnsiTheme="minorHAnsi" w:cstheme="minorHAnsi"/>
          <w:b/>
          <w:bCs/>
        </w:rPr>
        <w:t>Par jaun</w:t>
      </w:r>
      <w:r w:rsidR="000A7C20" w:rsidRPr="00E41A04">
        <w:rPr>
          <w:rFonts w:asciiTheme="minorHAnsi" w:hAnsiTheme="minorHAnsi" w:cstheme="minorHAnsi"/>
          <w:b/>
          <w:bCs/>
        </w:rPr>
        <w:t>u mikroautobusa</w:t>
      </w:r>
      <w:r w:rsidR="00B31DDB">
        <w:rPr>
          <w:rFonts w:asciiTheme="minorHAnsi" w:hAnsiTheme="minorHAnsi" w:cstheme="minorHAnsi"/>
          <w:b/>
          <w:bCs/>
        </w:rPr>
        <w:t xml:space="preserve"> (8+1)</w:t>
      </w:r>
      <w:r w:rsidR="0096306B" w:rsidRPr="00E41A04">
        <w:rPr>
          <w:rFonts w:asciiTheme="minorHAnsi" w:hAnsiTheme="minorHAnsi" w:cstheme="minorHAnsi"/>
          <w:b/>
          <w:bCs/>
        </w:rPr>
        <w:t xml:space="preserve"> piegādi </w:t>
      </w:r>
      <w:r w:rsidR="000A7C20" w:rsidRPr="00E41A04">
        <w:rPr>
          <w:rFonts w:asciiTheme="minorHAnsi" w:hAnsiTheme="minorHAnsi" w:cstheme="minorHAnsi"/>
          <w:b/>
          <w:bCs/>
        </w:rPr>
        <w:t>Nīcas</w:t>
      </w:r>
      <w:r w:rsidR="0096306B" w:rsidRPr="00E41A04">
        <w:rPr>
          <w:rFonts w:asciiTheme="minorHAnsi" w:hAnsiTheme="minorHAnsi" w:cstheme="minorHAnsi"/>
          <w:b/>
          <w:bCs/>
        </w:rPr>
        <w:t xml:space="preserve"> pašvaldības vajadzībām”</w:t>
      </w:r>
    </w:p>
    <w:p w:rsidR="0096306B" w:rsidRPr="00E41A04" w:rsidRDefault="0096306B" w:rsidP="0096306B">
      <w:pPr>
        <w:jc w:val="right"/>
        <w:rPr>
          <w:rFonts w:asciiTheme="minorHAnsi" w:hAnsiTheme="minorHAnsi" w:cstheme="minorHAnsi"/>
          <w:b/>
          <w:bCs/>
        </w:rPr>
      </w:pPr>
      <w:r w:rsidRPr="00E41A04">
        <w:rPr>
          <w:rFonts w:asciiTheme="minorHAnsi" w:hAnsiTheme="minorHAnsi" w:cstheme="minorHAnsi"/>
          <w:b/>
          <w:bCs/>
        </w:rPr>
        <w:t xml:space="preserve">Nolikumam (ID Nr. </w:t>
      </w:r>
      <w:r w:rsidR="000A7C20" w:rsidRPr="00E41A04">
        <w:rPr>
          <w:rFonts w:asciiTheme="minorHAnsi" w:hAnsiTheme="minorHAnsi" w:cstheme="minorHAnsi"/>
          <w:b/>
          <w:bCs/>
        </w:rPr>
        <w:t>N</w:t>
      </w:r>
      <w:r w:rsidR="00455F23" w:rsidRPr="00E41A04">
        <w:rPr>
          <w:rFonts w:asciiTheme="minorHAnsi" w:hAnsiTheme="minorHAnsi" w:cstheme="minorHAnsi"/>
          <w:b/>
          <w:bCs/>
        </w:rPr>
        <w:t>ND/2018/</w:t>
      </w:r>
      <w:r w:rsidR="000A7C20" w:rsidRPr="00E41A04">
        <w:rPr>
          <w:rFonts w:asciiTheme="minorHAnsi" w:hAnsiTheme="minorHAnsi" w:cstheme="minorHAnsi"/>
          <w:b/>
          <w:bCs/>
        </w:rPr>
        <w:t>1</w:t>
      </w:r>
      <w:r w:rsidR="00B31DDB">
        <w:rPr>
          <w:rFonts w:asciiTheme="minorHAnsi" w:hAnsiTheme="minorHAnsi" w:cstheme="minorHAnsi"/>
          <w:b/>
          <w:bCs/>
        </w:rPr>
        <w:t>6</w:t>
      </w:r>
      <w:r w:rsidRPr="00E41A04">
        <w:rPr>
          <w:rFonts w:asciiTheme="minorHAnsi" w:hAnsiTheme="minorHAnsi" w:cstheme="minorHAnsi"/>
          <w:b/>
          <w:bCs/>
        </w:rPr>
        <w:t>)</w:t>
      </w:r>
    </w:p>
    <w:p w:rsidR="00E03966" w:rsidRPr="00E41A04" w:rsidRDefault="00E03966" w:rsidP="00E03966">
      <w:pPr>
        <w:rPr>
          <w:rFonts w:asciiTheme="minorHAnsi" w:hAnsiTheme="minorHAnsi" w:cstheme="minorHAnsi"/>
          <w:b/>
          <w:bCs/>
        </w:rPr>
      </w:pPr>
    </w:p>
    <w:p w:rsidR="00997045" w:rsidRPr="00E41A04" w:rsidRDefault="00997045" w:rsidP="00997045">
      <w:pPr>
        <w:suppressAutoHyphens/>
        <w:jc w:val="right"/>
        <w:rPr>
          <w:rFonts w:asciiTheme="minorHAnsi" w:eastAsia="Calibri" w:hAnsiTheme="minorHAnsi" w:cstheme="minorHAnsi"/>
          <w:b/>
          <w:color w:val="auto"/>
          <w:lang w:eastAsia="en-US"/>
        </w:rPr>
      </w:pPr>
    </w:p>
    <w:p w:rsidR="00BD6F48" w:rsidRPr="00E41A04" w:rsidRDefault="00BD6F48" w:rsidP="00BD6F48">
      <w:pPr>
        <w:suppressAutoHyphens/>
        <w:jc w:val="center"/>
        <w:rPr>
          <w:rFonts w:asciiTheme="minorHAnsi" w:hAnsiTheme="minorHAnsi" w:cstheme="minorHAnsi"/>
          <w:b/>
          <w:bCs/>
          <w:color w:val="auto"/>
          <w:lang w:eastAsia="ar-SA"/>
        </w:rPr>
      </w:pPr>
      <w:r w:rsidRPr="00E41A04">
        <w:rPr>
          <w:rFonts w:asciiTheme="minorHAnsi" w:hAnsiTheme="minorHAnsi" w:cstheme="minorHAnsi"/>
          <w:b/>
          <w:bCs/>
          <w:color w:val="auto"/>
          <w:lang w:eastAsia="ar-SA"/>
        </w:rPr>
        <w:t>TEHNISKĀ SPECIFIKĀCIJA/</w:t>
      </w:r>
    </w:p>
    <w:p w:rsidR="00BD6F48" w:rsidRPr="00E41A04" w:rsidRDefault="00BD6F48" w:rsidP="00BD6F48">
      <w:pPr>
        <w:suppressAutoHyphens/>
        <w:jc w:val="center"/>
        <w:rPr>
          <w:rFonts w:asciiTheme="minorHAnsi" w:hAnsiTheme="minorHAnsi" w:cstheme="minorHAnsi"/>
          <w:bCs/>
          <w:i/>
          <w:color w:val="auto"/>
          <w:lang w:eastAsia="ar-SA"/>
        </w:rPr>
      </w:pPr>
      <w:r w:rsidRPr="00E41A04">
        <w:rPr>
          <w:rFonts w:asciiTheme="minorHAnsi" w:hAnsiTheme="minorHAnsi" w:cstheme="minorHAnsi"/>
          <w:b/>
          <w:bCs/>
          <w:color w:val="auto"/>
          <w:lang w:eastAsia="ar-SA"/>
        </w:rPr>
        <w:t>TEHNISKĀ UN FINANŠU PIEDĀVĀJUMA</w:t>
      </w:r>
      <w:r w:rsidRPr="00E41A04">
        <w:rPr>
          <w:rFonts w:asciiTheme="minorHAnsi" w:hAnsiTheme="minorHAnsi" w:cstheme="minorHAnsi"/>
          <w:bCs/>
          <w:i/>
          <w:color w:val="auto"/>
          <w:lang w:eastAsia="ar-SA"/>
        </w:rPr>
        <w:t xml:space="preserve"> veidlapa</w:t>
      </w:r>
    </w:p>
    <w:p w:rsidR="00BD6F48" w:rsidRPr="00E41A04" w:rsidRDefault="00BD6F48" w:rsidP="00BD6F48">
      <w:pPr>
        <w:suppressAutoHyphens/>
        <w:jc w:val="both"/>
        <w:rPr>
          <w:rFonts w:asciiTheme="minorHAnsi" w:hAnsiTheme="minorHAnsi" w:cstheme="minorHAnsi"/>
          <w:b/>
          <w:u w:val="single"/>
          <w:lang w:eastAsia="ar-SA"/>
        </w:rPr>
      </w:pPr>
    </w:p>
    <w:p w:rsidR="00BD6F48" w:rsidRDefault="00BD6F48" w:rsidP="00BD6F48">
      <w:pPr>
        <w:suppressAutoHyphens/>
        <w:jc w:val="both"/>
        <w:rPr>
          <w:rFonts w:asciiTheme="minorHAnsi" w:hAnsiTheme="minorHAnsi" w:cstheme="minorHAnsi"/>
          <w:b/>
          <w:u w:val="single"/>
          <w:lang w:eastAsia="ar-SA"/>
        </w:rPr>
      </w:pPr>
      <w:r w:rsidRPr="00E41A04">
        <w:rPr>
          <w:rFonts w:asciiTheme="minorHAnsi" w:hAnsiTheme="minorHAnsi" w:cstheme="minorHAnsi"/>
          <w:b/>
          <w:u w:val="single"/>
          <w:lang w:eastAsia="ar-SA"/>
        </w:rPr>
        <w:t>TEHNISKAIS PIEDĀVĀJUMS</w:t>
      </w:r>
    </w:p>
    <w:p w:rsidR="00476928" w:rsidRPr="00E41A04" w:rsidRDefault="00476928" w:rsidP="00BD6F48">
      <w:pPr>
        <w:suppressAutoHyphens/>
        <w:jc w:val="both"/>
        <w:rPr>
          <w:rFonts w:asciiTheme="minorHAnsi" w:hAnsiTheme="minorHAnsi" w:cstheme="minorHAnsi"/>
          <w:lang w:eastAsia="ar-SA"/>
        </w:rPr>
      </w:pPr>
    </w:p>
    <w:p w:rsidR="00476928" w:rsidRDefault="00476928" w:rsidP="00476928">
      <w:pPr>
        <w:suppressAutoHyphens/>
        <w:jc w:val="both"/>
        <w:rPr>
          <w:rFonts w:ascii="Arial" w:hAnsi="Arial" w:cs="Arial"/>
          <w:sz w:val="20"/>
          <w:szCs w:val="20"/>
          <w:lang w:eastAsia="ar-SA"/>
        </w:rPr>
      </w:pPr>
      <w:r>
        <w:rPr>
          <w:rFonts w:ascii="Arial" w:hAnsi="Arial" w:cs="Arial"/>
          <w:sz w:val="20"/>
          <w:szCs w:val="20"/>
          <w:lang w:eastAsia="ar-SA"/>
        </w:rPr>
        <w:t>T</w:t>
      </w:r>
      <w:r w:rsidRPr="00E46F05">
        <w:rPr>
          <w:rFonts w:ascii="Arial" w:hAnsi="Arial" w:cs="Arial"/>
          <w:sz w:val="20"/>
          <w:szCs w:val="20"/>
          <w:lang w:eastAsia="ar-SA"/>
        </w:rPr>
        <w:t>ransporta līdzekļa m</w:t>
      </w:r>
      <w:r>
        <w:rPr>
          <w:rFonts w:ascii="Arial" w:hAnsi="Arial" w:cs="Arial"/>
          <w:sz w:val="20"/>
          <w:szCs w:val="20"/>
          <w:lang w:eastAsia="ar-SA"/>
        </w:rPr>
        <w:t xml:space="preserve">arka, modelis- </w:t>
      </w:r>
    </w:p>
    <w:p w:rsidR="00476928" w:rsidRPr="00E46F05" w:rsidRDefault="00476928" w:rsidP="00476928">
      <w:pPr>
        <w:suppressAutoHyphens/>
        <w:jc w:val="both"/>
        <w:rPr>
          <w:rFonts w:ascii="Arial" w:hAnsi="Arial" w:cs="Arial"/>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3508"/>
        <w:gridCol w:w="2149"/>
      </w:tblGrid>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center"/>
              <w:rPr>
                <w:rFonts w:ascii="Arial" w:hAnsi="Arial" w:cs="Arial"/>
                <w:i/>
                <w:iCs/>
                <w:sz w:val="20"/>
                <w:szCs w:val="20"/>
                <w:lang w:eastAsia="en-US"/>
              </w:rPr>
            </w:pPr>
          </w:p>
        </w:tc>
        <w:tc>
          <w:tcPr>
            <w:tcW w:w="3508" w:type="dxa"/>
            <w:shd w:val="clear" w:color="auto" w:fill="auto"/>
          </w:tcPr>
          <w:p w:rsidR="00476928" w:rsidRPr="00E46F05" w:rsidRDefault="00476928" w:rsidP="00476928">
            <w:pPr>
              <w:widowControl w:val="0"/>
              <w:overflowPunct w:val="0"/>
              <w:autoSpaceDE w:val="0"/>
              <w:autoSpaceDN w:val="0"/>
              <w:adjustRightInd w:val="0"/>
              <w:jc w:val="center"/>
              <w:rPr>
                <w:rFonts w:ascii="Arial" w:hAnsi="Arial" w:cs="Arial"/>
                <w:sz w:val="20"/>
                <w:szCs w:val="20"/>
                <w:lang w:eastAsia="en-US"/>
              </w:rPr>
            </w:pPr>
            <w:r w:rsidRPr="00E46F05">
              <w:rPr>
                <w:rFonts w:ascii="Arial" w:hAnsi="Arial" w:cs="Arial"/>
                <w:sz w:val="20"/>
                <w:szCs w:val="20"/>
                <w:lang w:eastAsia="en-US"/>
              </w:rPr>
              <w:t>Pasūtītāja prasības</w:t>
            </w:r>
          </w:p>
        </w:tc>
        <w:tc>
          <w:tcPr>
            <w:tcW w:w="2149" w:type="dxa"/>
            <w:shd w:val="clear" w:color="auto" w:fill="auto"/>
          </w:tcPr>
          <w:p w:rsidR="00476928" w:rsidRPr="00E46F05" w:rsidRDefault="00476928" w:rsidP="00476928">
            <w:pPr>
              <w:contextualSpacing/>
              <w:jc w:val="center"/>
              <w:rPr>
                <w:rFonts w:ascii="Arial" w:hAnsi="Arial" w:cs="Arial"/>
                <w:sz w:val="20"/>
                <w:szCs w:val="20"/>
                <w:lang w:eastAsia="en-US"/>
              </w:rPr>
            </w:pPr>
            <w:r w:rsidRPr="00E46F05">
              <w:rPr>
                <w:rFonts w:ascii="Arial" w:hAnsi="Arial" w:cs="Arial"/>
                <w:sz w:val="20"/>
                <w:szCs w:val="20"/>
                <w:lang w:eastAsia="en-US"/>
              </w:rPr>
              <w:t>Pretendenta piedāvājuma</w:t>
            </w: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rPr>
                <w:rFonts w:ascii="Arial" w:hAnsi="Arial" w:cs="Arial"/>
                <w:i/>
                <w:iCs/>
                <w:sz w:val="20"/>
                <w:szCs w:val="20"/>
                <w:lang w:eastAsia="en-US"/>
              </w:rPr>
            </w:pPr>
            <w:r w:rsidRPr="00E46F05">
              <w:rPr>
                <w:rFonts w:ascii="Arial" w:hAnsi="Arial" w:cs="Arial"/>
                <w:i/>
                <w:iCs/>
                <w:sz w:val="20"/>
                <w:szCs w:val="20"/>
                <w:lang w:eastAsia="en-US"/>
              </w:rPr>
              <w:t>Automašīnas klase (</w:t>
            </w:r>
            <w:r w:rsidRPr="00E46F05">
              <w:rPr>
                <w:rFonts w:ascii="Arial" w:hAnsi="Arial" w:cs="Arial"/>
                <w:bCs/>
                <w:i/>
                <w:sz w:val="20"/>
                <w:szCs w:val="20"/>
                <w:lang w:eastAsia="en-US"/>
              </w:rPr>
              <w:t>atbilstoši biedrības “Auto Asociācija” klasifikatoram)</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 xml:space="preserve">Vidējā </w:t>
            </w:r>
            <w:proofErr w:type="spellStart"/>
            <w:r w:rsidRPr="00E46F05">
              <w:rPr>
                <w:rFonts w:ascii="Arial" w:hAnsi="Arial" w:cs="Arial"/>
                <w:sz w:val="20"/>
                <w:szCs w:val="20"/>
                <w:lang w:eastAsia="en-US"/>
              </w:rPr>
              <w:t>daudzfunkciju</w:t>
            </w:r>
            <w:proofErr w:type="spellEnd"/>
            <w:r>
              <w:rPr>
                <w:rFonts w:ascii="Arial" w:hAnsi="Arial" w:cs="Arial"/>
                <w:sz w:val="20"/>
                <w:szCs w:val="20"/>
                <w:lang w:eastAsia="en-US"/>
              </w:rPr>
              <w:t xml:space="preserve"> </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rPr>
                <w:rFonts w:ascii="Arial" w:hAnsi="Arial" w:cs="Arial"/>
                <w:i/>
                <w:iCs/>
                <w:sz w:val="20"/>
                <w:szCs w:val="20"/>
                <w:lang w:eastAsia="en-US"/>
              </w:rPr>
            </w:pPr>
            <w:r w:rsidRPr="00E46F05">
              <w:rPr>
                <w:rFonts w:ascii="Arial" w:hAnsi="Arial" w:cs="Arial"/>
                <w:i/>
                <w:iCs/>
                <w:sz w:val="20"/>
                <w:szCs w:val="20"/>
                <w:lang w:eastAsia="en-US"/>
              </w:rPr>
              <w:t>Automašīnas veids</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Vieglais pasažieru</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Motora jauda</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Pr>
                <w:rFonts w:ascii="Arial" w:hAnsi="Arial" w:cs="Arial"/>
                <w:sz w:val="20"/>
                <w:szCs w:val="20"/>
                <w:lang w:eastAsia="en-US"/>
              </w:rPr>
              <w:t xml:space="preserve">No </w:t>
            </w:r>
            <w:r w:rsidRPr="00E46F05">
              <w:rPr>
                <w:rFonts w:ascii="Arial" w:hAnsi="Arial" w:cs="Arial"/>
                <w:sz w:val="20"/>
                <w:szCs w:val="20"/>
                <w:lang w:eastAsia="en-US"/>
              </w:rPr>
              <w:t>1</w:t>
            </w:r>
            <w:r>
              <w:rPr>
                <w:rFonts w:ascii="Arial" w:hAnsi="Arial" w:cs="Arial"/>
                <w:sz w:val="20"/>
                <w:szCs w:val="20"/>
                <w:lang w:eastAsia="en-US"/>
              </w:rPr>
              <w:t>1</w:t>
            </w:r>
            <w:r w:rsidRPr="00E46F05">
              <w:rPr>
                <w:rFonts w:ascii="Arial" w:hAnsi="Arial" w:cs="Arial"/>
                <w:sz w:val="20"/>
                <w:szCs w:val="20"/>
                <w:lang w:eastAsia="en-US"/>
              </w:rPr>
              <w:t xml:space="preserve">0 </w:t>
            </w:r>
            <w:proofErr w:type="spellStart"/>
            <w:r w:rsidRPr="00E46F05">
              <w:rPr>
                <w:rFonts w:ascii="Arial" w:hAnsi="Arial" w:cs="Arial"/>
                <w:sz w:val="20"/>
                <w:szCs w:val="20"/>
                <w:lang w:eastAsia="en-US"/>
              </w:rPr>
              <w:t>kW</w:t>
            </w:r>
            <w:proofErr w:type="spellEnd"/>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Dzinēja darba tilpums</w:t>
            </w:r>
          </w:p>
        </w:tc>
        <w:tc>
          <w:tcPr>
            <w:tcW w:w="3508" w:type="dxa"/>
            <w:shd w:val="clear" w:color="auto" w:fill="auto"/>
          </w:tcPr>
          <w:p w:rsidR="00476928" w:rsidRPr="00B31DDB" w:rsidRDefault="00B31DDB" w:rsidP="00476928">
            <w:pPr>
              <w:widowControl w:val="0"/>
              <w:overflowPunct w:val="0"/>
              <w:autoSpaceDE w:val="0"/>
              <w:autoSpaceDN w:val="0"/>
              <w:adjustRightInd w:val="0"/>
              <w:jc w:val="both"/>
              <w:rPr>
                <w:rFonts w:ascii="Arial" w:hAnsi="Arial" w:cs="Arial"/>
                <w:sz w:val="20"/>
                <w:szCs w:val="20"/>
                <w:lang w:eastAsia="en-US"/>
              </w:rPr>
            </w:pPr>
            <w:r>
              <w:rPr>
                <w:rFonts w:ascii="Arial" w:hAnsi="Arial" w:cs="Arial"/>
                <w:sz w:val="20"/>
                <w:szCs w:val="20"/>
                <w:lang w:eastAsia="en-US"/>
              </w:rPr>
              <w:t xml:space="preserve">Ne lielāks </w:t>
            </w:r>
            <w:r w:rsidR="00476928" w:rsidRPr="00E46F05">
              <w:rPr>
                <w:rFonts w:ascii="Arial" w:hAnsi="Arial" w:cs="Arial"/>
                <w:sz w:val="20"/>
                <w:szCs w:val="20"/>
                <w:lang w:eastAsia="en-US"/>
              </w:rPr>
              <w:t>2</w:t>
            </w:r>
            <w:r w:rsidRPr="00E46F05">
              <w:rPr>
                <w:rFonts w:ascii="Arial" w:hAnsi="Arial" w:cs="Arial"/>
                <w:sz w:val="20"/>
                <w:szCs w:val="20"/>
                <w:lang w:eastAsia="en-US"/>
              </w:rPr>
              <w:t>0</w:t>
            </w:r>
            <w:r>
              <w:rPr>
                <w:rFonts w:ascii="Arial" w:hAnsi="Arial" w:cs="Arial"/>
                <w:sz w:val="20"/>
                <w:szCs w:val="20"/>
                <w:lang w:eastAsia="en-US"/>
              </w:rPr>
              <w:t>00cm</w:t>
            </w:r>
            <w:r>
              <w:rPr>
                <w:rFonts w:ascii="Arial" w:hAnsi="Arial" w:cs="Arial"/>
                <w:sz w:val="20"/>
                <w:szCs w:val="20"/>
                <w:vertAlign w:val="superscript"/>
                <w:lang w:eastAsia="en-US"/>
              </w:rPr>
              <w:t>3</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Degvielas veids</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Dīz</w:t>
            </w:r>
            <w:r w:rsidR="00B31DDB">
              <w:rPr>
                <w:rFonts w:ascii="Arial" w:hAnsi="Arial" w:cs="Arial"/>
                <w:sz w:val="20"/>
                <w:szCs w:val="20"/>
                <w:lang w:eastAsia="en-US"/>
              </w:rPr>
              <w:t>eļdegviela</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rPr>
          <w:trHeight w:val="402"/>
        </w:trPr>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Pārnesumkārba (transmisija)</w:t>
            </w:r>
          </w:p>
        </w:tc>
        <w:tc>
          <w:tcPr>
            <w:tcW w:w="3508" w:type="dxa"/>
            <w:shd w:val="clear" w:color="auto" w:fill="auto"/>
          </w:tcPr>
          <w:p w:rsidR="00476928" w:rsidRPr="00E46F05" w:rsidRDefault="00476928" w:rsidP="00476928">
            <w:pPr>
              <w:widowControl w:val="0"/>
              <w:overflowPunct w:val="0"/>
              <w:autoSpaceDE w:val="0"/>
              <w:autoSpaceDN w:val="0"/>
              <w:adjustRightInd w:val="0"/>
              <w:rPr>
                <w:rFonts w:ascii="Arial" w:hAnsi="Arial" w:cs="Arial"/>
                <w:sz w:val="20"/>
                <w:szCs w:val="20"/>
                <w:lang w:eastAsia="en-US"/>
              </w:rPr>
            </w:pPr>
            <w:r w:rsidRPr="00E46F05">
              <w:rPr>
                <w:rFonts w:ascii="Arial" w:hAnsi="Arial" w:cs="Arial"/>
                <w:sz w:val="20"/>
                <w:szCs w:val="20"/>
                <w:lang w:eastAsia="en-US"/>
              </w:rPr>
              <w:t>Mehāniskā</w:t>
            </w:r>
            <w:r>
              <w:rPr>
                <w:rFonts w:ascii="Arial" w:hAnsi="Arial" w:cs="Arial"/>
                <w:sz w:val="20"/>
                <w:szCs w:val="20"/>
                <w:lang w:eastAsia="en-US"/>
              </w:rPr>
              <w:t xml:space="preserve"> </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Pārnesumu skaits</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Ne mazāk kā 6 pārnesumi</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Reģistrācijas un ražošanas gads</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Jauna (</w:t>
            </w:r>
            <w:r>
              <w:rPr>
                <w:rFonts w:ascii="Arial" w:hAnsi="Arial" w:cs="Arial"/>
                <w:sz w:val="20"/>
                <w:szCs w:val="20"/>
                <w:lang w:eastAsia="en-US"/>
              </w:rPr>
              <w:t xml:space="preserve">ražota </w:t>
            </w:r>
            <w:r w:rsidRPr="00E46F05">
              <w:rPr>
                <w:rFonts w:ascii="Arial" w:hAnsi="Arial" w:cs="Arial"/>
                <w:sz w:val="20"/>
                <w:szCs w:val="20"/>
                <w:lang w:eastAsia="en-US"/>
              </w:rPr>
              <w:t>2018.</w:t>
            </w:r>
            <w:r>
              <w:rPr>
                <w:rFonts w:ascii="Arial" w:hAnsi="Arial" w:cs="Arial"/>
                <w:sz w:val="20"/>
                <w:szCs w:val="20"/>
                <w:lang w:eastAsia="en-US"/>
              </w:rPr>
              <w:t>gadā</w:t>
            </w:r>
            <w:r w:rsidRPr="00E46F05">
              <w:rPr>
                <w:rFonts w:ascii="Arial" w:hAnsi="Arial" w:cs="Arial"/>
                <w:sz w:val="20"/>
                <w:szCs w:val="20"/>
                <w:lang w:eastAsia="en-US"/>
              </w:rPr>
              <w:t>)</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Nobraukums piegādes brīdī</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Ne lielāks kā 100 km</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Riteņu bāze</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Pr>
                <w:rFonts w:ascii="Arial" w:hAnsi="Arial" w:cs="Arial"/>
                <w:sz w:val="20"/>
                <w:szCs w:val="20"/>
                <w:lang w:eastAsia="en-US"/>
              </w:rPr>
              <w:t>Līdz</w:t>
            </w:r>
            <w:r w:rsidRPr="00E46F05">
              <w:rPr>
                <w:rFonts w:ascii="Arial" w:hAnsi="Arial" w:cs="Arial"/>
                <w:sz w:val="20"/>
                <w:szCs w:val="20"/>
                <w:lang w:eastAsia="en-US"/>
              </w:rPr>
              <w:t xml:space="preserve"> </w:t>
            </w:r>
            <w:r>
              <w:rPr>
                <w:rFonts w:ascii="Arial" w:hAnsi="Arial" w:cs="Arial"/>
                <w:sz w:val="20"/>
                <w:szCs w:val="20"/>
                <w:lang w:eastAsia="en-US"/>
              </w:rPr>
              <w:t>3498</w:t>
            </w:r>
            <w:r w:rsidRPr="00E46F05">
              <w:rPr>
                <w:rFonts w:ascii="Arial" w:hAnsi="Arial" w:cs="Arial"/>
                <w:sz w:val="20"/>
                <w:szCs w:val="20"/>
                <w:lang w:eastAsia="en-US"/>
              </w:rPr>
              <w:t xml:space="preserve"> mm</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val="pt-BR" w:eastAsia="en-US"/>
              </w:rPr>
            </w:pPr>
            <w:r w:rsidRPr="00E46F05">
              <w:rPr>
                <w:rFonts w:ascii="Arial" w:hAnsi="Arial" w:cs="Arial"/>
                <w:i/>
                <w:iCs/>
                <w:sz w:val="20"/>
                <w:szCs w:val="20"/>
                <w:lang w:val="pt-BR" w:eastAsia="en-US"/>
              </w:rPr>
              <w:t>Automašīnas garums</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pt-BR" w:eastAsia="en-US"/>
              </w:rPr>
            </w:pPr>
            <w:r>
              <w:rPr>
                <w:rFonts w:ascii="Arial" w:hAnsi="Arial" w:cs="Arial"/>
                <w:sz w:val="20"/>
                <w:szCs w:val="20"/>
                <w:lang w:val="pt-BR" w:eastAsia="en-US"/>
              </w:rPr>
              <w:t>Līdz 5399</w:t>
            </w:r>
            <w:r w:rsidRPr="00E46F05">
              <w:rPr>
                <w:rFonts w:ascii="Arial" w:hAnsi="Arial" w:cs="Arial"/>
                <w:sz w:val="20"/>
                <w:szCs w:val="20"/>
                <w:lang w:val="pt-BR" w:eastAsia="en-US"/>
              </w:rPr>
              <w:t xml:space="preserve"> mm</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Pr>
                <w:rFonts w:ascii="Arial" w:hAnsi="Arial" w:cs="Arial"/>
                <w:i/>
                <w:iCs/>
                <w:sz w:val="20"/>
                <w:szCs w:val="20"/>
                <w:lang w:eastAsia="en-US"/>
              </w:rPr>
              <w:t>Automašīnas augstums</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pt-BR" w:eastAsia="en-US"/>
              </w:rPr>
            </w:pPr>
            <w:r>
              <w:rPr>
                <w:rFonts w:ascii="Arial" w:hAnsi="Arial" w:cs="Arial"/>
                <w:sz w:val="20"/>
                <w:szCs w:val="20"/>
                <w:lang w:val="pt-BR" w:eastAsia="en-US"/>
              </w:rPr>
              <w:t>Līdz</w:t>
            </w:r>
            <w:r w:rsidRPr="00AA4C7B">
              <w:rPr>
                <w:rFonts w:ascii="Arial" w:hAnsi="Arial" w:cs="Arial"/>
                <w:sz w:val="20"/>
                <w:szCs w:val="20"/>
                <w:lang w:val="pt-BR" w:eastAsia="en-US"/>
              </w:rPr>
              <w:t xml:space="preserve"> 1950 </w:t>
            </w:r>
            <w:r w:rsidRPr="00E46F05">
              <w:rPr>
                <w:rFonts w:ascii="Arial" w:hAnsi="Arial" w:cs="Arial"/>
                <w:sz w:val="20"/>
                <w:szCs w:val="20"/>
                <w:lang w:val="pt-BR" w:eastAsia="en-US"/>
              </w:rPr>
              <w:t>mm</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proofErr w:type="spellStart"/>
            <w:r w:rsidRPr="00E46F05">
              <w:rPr>
                <w:rFonts w:ascii="Arial" w:hAnsi="Arial" w:cs="Arial"/>
                <w:i/>
                <w:iCs/>
                <w:sz w:val="20"/>
                <w:szCs w:val="20"/>
                <w:lang w:eastAsia="en-US"/>
              </w:rPr>
              <w:t>Klīrenss</w:t>
            </w:r>
            <w:proofErr w:type="spellEnd"/>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pt-BR" w:eastAsia="en-US"/>
              </w:rPr>
            </w:pPr>
            <w:r>
              <w:rPr>
                <w:rFonts w:ascii="Arial" w:hAnsi="Arial" w:cs="Arial"/>
                <w:sz w:val="20"/>
                <w:szCs w:val="20"/>
                <w:lang w:val="pt-BR" w:eastAsia="en-US"/>
              </w:rPr>
              <w:t>Līdz</w:t>
            </w:r>
            <w:r w:rsidRPr="00E46F05">
              <w:rPr>
                <w:rFonts w:ascii="Arial" w:hAnsi="Arial" w:cs="Arial"/>
                <w:sz w:val="20"/>
                <w:szCs w:val="20"/>
                <w:lang w:val="pt-BR" w:eastAsia="en-US"/>
              </w:rPr>
              <w:t xml:space="preserve"> 200 mm</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Automašīnas pilnā masa</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pt-BR" w:eastAsia="en-US"/>
              </w:rPr>
            </w:pPr>
            <w:r>
              <w:rPr>
                <w:rFonts w:ascii="Arial" w:hAnsi="Arial" w:cs="Arial"/>
                <w:sz w:val="20"/>
                <w:szCs w:val="20"/>
                <w:lang w:val="pt-BR" w:eastAsia="en-US"/>
              </w:rPr>
              <w:t>līdz</w:t>
            </w:r>
            <w:r w:rsidRPr="00E46F05">
              <w:rPr>
                <w:rFonts w:ascii="Arial" w:hAnsi="Arial" w:cs="Arial"/>
                <w:sz w:val="20"/>
                <w:szCs w:val="20"/>
                <w:lang w:val="pt-BR" w:eastAsia="en-US"/>
              </w:rPr>
              <w:t xml:space="preserve"> 3</w:t>
            </w:r>
            <w:r>
              <w:rPr>
                <w:rFonts w:ascii="Arial" w:hAnsi="Arial" w:cs="Arial"/>
                <w:sz w:val="20"/>
                <w:szCs w:val="20"/>
                <w:lang w:val="pt-BR" w:eastAsia="en-US"/>
              </w:rPr>
              <w:t>0</w:t>
            </w:r>
            <w:r w:rsidRPr="00E46F05">
              <w:rPr>
                <w:rFonts w:ascii="Arial" w:hAnsi="Arial" w:cs="Arial"/>
                <w:sz w:val="20"/>
                <w:szCs w:val="20"/>
                <w:lang w:val="pt-BR" w:eastAsia="en-US"/>
              </w:rPr>
              <w:t>00 kg</w:t>
            </w:r>
            <w:r>
              <w:rPr>
                <w:rFonts w:ascii="Arial" w:hAnsi="Arial" w:cs="Arial"/>
                <w:sz w:val="20"/>
                <w:szCs w:val="20"/>
                <w:lang w:val="pt-BR" w:eastAsia="en-US"/>
              </w:rPr>
              <w:t xml:space="preserve"> </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val="pt-BR" w:eastAsia="en-US"/>
              </w:rPr>
            </w:pPr>
            <w:r w:rsidRPr="00E46F05">
              <w:rPr>
                <w:rFonts w:ascii="Arial" w:hAnsi="Arial" w:cs="Arial"/>
                <w:i/>
                <w:iCs/>
                <w:sz w:val="20"/>
                <w:szCs w:val="20"/>
                <w:lang w:val="pt-BR" w:eastAsia="en-US"/>
              </w:rPr>
              <w:t>Riteņu izmērs</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pt-BR" w:eastAsia="en-US"/>
              </w:rPr>
            </w:pPr>
            <w:r w:rsidRPr="00E46F05">
              <w:rPr>
                <w:rFonts w:ascii="Arial" w:hAnsi="Arial" w:cs="Arial"/>
                <w:sz w:val="20"/>
                <w:szCs w:val="20"/>
                <w:lang w:val="pt-BR" w:eastAsia="en-US"/>
              </w:rPr>
              <w:t>Ne mazāks kā R16</w:t>
            </w:r>
          </w:p>
        </w:tc>
        <w:tc>
          <w:tcPr>
            <w:tcW w:w="2149" w:type="dxa"/>
            <w:shd w:val="clear" w:color="auto" w:fill="auto"/>
          </w:tcPr>
          <w:p w:rsidR="00476928" w:rsidRPr="00E46F05" w:rsidRDefault="00476928" w:rsidP="00476928">
            <w:pPr>
              <w:contextualSpacing/>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val="pt-BR" w:eastAsia="en-US"/>
              </w:rPr>
            </w:pPr>
            <w:r w:rsidRPr="00E46F05">
              <w:rPr>
                <w:rFonts w:ascii="Arial" w:hAnsi="Arial" w:cs="Arial"/>
                <w:i/>
                <w:iCs/>
                <w:sz w:val="20"/>
                <w:szCs w:val="20"/>
                <w:lang w:val="pt-BR" w:eastAsia="en-US"/>
              </w:rPr>
              <w:t>Durvju skaits</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pt-BR" w:eastAsia="en-US"/>
              </w:rPr>
            </w:pPr>
            <w:r>
              <w:rPr>
                <w:rFonts w:ascii="Arial" w:hAnsi="Arial" w:cs="Arial"/>
                <w:sz w:val="20"/>
                <w:szCs w:val="20"/>
                <w:lang w:val="pt-BR" w:eastAsia="en-US"/>
              </w:rPr>
              <w:t>4 (2 priekšā, slīddurvis labajā sānā</w:t>
            </w:r>
            <w:r w:rsidRPr="00E46F05">
              <w:rPr>
                <w:rFonts w:ascii="Arial" w:hAnsi="Arial" w:cs="Arial"/>
                <w:sz w:val="20"/>
                <w:szCs w:val="20"/>
                <w:lang w:val="pt-BR" w:eastAsia="en-US"/>
              </w:rPr>
              <w:t xml:space="preserve">, </w:t>
            </w:r>
            <w:r>
              <w:rPr>
                <w:rFonts w:ascii="Arial" w:hAnsi="Arial" w:cs="Arial"/>
                <w:sz w:val="20"/>
                <w:szCs w:val="20"/>
                <w:lang w:val="pt-BR" w:eastAsia="en-US"/>
              </w:rPr>
              <w:t>divdaļīgas aizmugurējās durvis ar logiem</w:t>
            </w:r>
            <w:r w:rsidRPr="00E46F05">
              <w:rPr>
                <w:rFonts w:ascii="Arial" w:hAnsi="Arial" w:cs="Arial"/>
                <w:sz w:val="20"/>
                <w:szCs w:val="20"/>
                <w:lang w:val="pt-BR" w:eastAsia="en-US"/>
              </w:rPr>
              <w:t>)</w:t>
            </w:r>
          </w:p>
        </w:tc>
        <w:tc>
          <w:tcPr>
            <w:tcW w:w="2149" w:type="dxa"/>
            <w:shd w:val="clear" w:color="auto" w:fill="auto"/>
          </w:tcPr>
          <w:p w:rsidR="00476928" w:rsidRPr="00E46F05" w:rsidRDefault="00476928" w:rsidP="00476928">
            <w:pPr>
              <w:contextualSpacing/>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rPr>
                <w:rFonts w:ascii="Arial" w:hAnsi="Arial" w:cs="Arial"/>
                <w:i/>
                <w:iCs/>
                <w:sz w:val="20"/>
                <w:szCs w:val="20"/>
                <w:lang w:val="pt-BR" w:eastAsia="en-US"/>
              </w:rPr>
            </w:pPr>
            <w:r w:rsidRPr="00E46F05">
              <w:rPr>
                <w:rFonts w:ascii="Arial" w:hAnsi="Arial" w:cs="Arial"/>
                <w:i/>
                <w:iCs/>
                <w:sz w:val="20"/>
                <w:szCs w:val="20"/>
                <w:lang w:val="pt-BR" w:eastAsia="en-US"/>
              </w:rPr>
              <w:t xml:space="preserve">Sēdvietu skaits </w:t>
            </w:r>
          </w:p>
        </w:tc>
        <w:tc>
          <w:tcPr>
            <w:tcW w:w="3508" w:type="dxa"/>
            <w:shd w:val="clear" w:color="auto" w:fill="auto"/>
          </w:tcPr>
          <w:p w:rsidR="00476928" w:rsidRPr="00E46F05" w:rsidRDefault="00476928" w:rsidP="00476928">
            <w:pPr>
              <w:widowControl w:val="0"/>
              <w:overflowPunct w:val="0"/>
              <w:autoSpaceDE w:val="0"/>
              <w:autoSpaceDN w:val="0"/>
              <w:adjustRightInd w:val="0"/>
              <w:rPr>
                <w:rFonts w:ascii="Arial" w:hAnsi="Arial" w:cs="Arial"/>
                <w:sz w:val="20"/>
                <w:szCs w:val="20"/>
                <w:lang w:val="pt-BR" w:eastAsia="en-US"/>
              </w:rPr>
            </w:pPr>
            <w:r>
              <w:rPr>
                <w:rFonts w:ascii="Arial" w:hAnsi="Arial" w:cs="Arial"/>
                <w:sz w:val="20"/>
                <w:szCs w:val="20"/>
                <w:lang w:val="pt-BR" w:eastAsia="en-US"/>
              </w:rPr>
              <w:t>9 (sēdekļi rūpnīcas oriģinālie)</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rPr>
                <w:rFonts w:ascii="Arial" w:hAnsi="Arial" w:cs="Arial"/>
                <w:i/>
                <w:iCs/>
                <w:sz w:val="20"/>
                <w:szCs w:val="20"/>
                <w:lang w:val="pt-BR" w:eastAsia="en-US"/>
              </w:rPr>
            </w:pPr>
            <w:r w:rsidRPr="00E46F05">
              <w:rPr>
                <w:rFonts w:ascii="Arial" w:hAnsi="Arial" w:cs="Arial"/>
                <w:i/>
                <w:iCs/>
                <w:sz w:val="20"/>
                <w:szCs w:val="20"/>
                <w:lang w:val="pt-BR" w:eastAsia="en-US"/>
              </w:rPr>
              <w:t xml:space="preserve">Sēdvietu skaits </w:t>
            </w:r>
            <w:r>
              <w:rPr>
                <w:rFonts w:ascii="Arial" w:hAnsi="Arial" w:cs="Arial"/>
                <w:i/>
                <w:iCs/>
                <w:sz w:val="20"/>
                <w:szCs w:val="20"/>
                <w:lang w:val="pt-BR" w:eastAsia="en-US"/>
              </w:rPr>
              <w:t>un apraksts</w:t>
            </w:r>
          </w:p>
        </w:tc>
        <w:tc>
          <w:tcPr>
            <w:tcW w:w="3508" w:type="dxa"/>
            <w:shd w:val="clear" w:color="auto" w:fill="auto"/>
          </w:tcPr>
          <w:p w:rsidR="00476928" w:rsidRPr="00E46F05" w:rsidRDefault="00476928" w:rsidP="00476928">
            <w:pPr>
              <w:widowControl w:val="0"/>
              <w:overflowPunct w:val="0"/>
              <w:autoSpaceDE w:val="0"/>
              <w:autoSpaceDN w:val="0"/>
              <w:adjustRightInd w:val="0"/>
              <w:rPr>
                <w:rFonts w:ascii="Arial" w:hAnsi="Arial" w:cs="Arial"/>
                <w:sz w:val="20"/>
                <w:szCs w:val="20"/>
                <w:lang w:val="pt-BR" w:eastAsia="en-US"/>
              </w:rPr>
            </w:pPr>
            <w:r>
              <w:rPr>
                <w:rFonts w:ascii="Arial" w:hAnsi="Arial" w:cs="Arial"/>
                <w:sz w:val="20"/>
                <w:szCs w:val="20"/>
                <w:lang w:val="pt-BR" w:eastAsia="en-US"/>
              </w:rPr>
              <w:t>Vadītāja un 2-vietīgs pasažieru sēdeklis pirmajā rindā, 2+1-vietīgs sēdeklis</w:t>
            </w:r>
            <w:r w:rsidRPr="00E46F05">
              <w:rPr>
                <w:rFonts w:ascii="Arial" w:hAnsi="Arial" w:cs="Arial"/>
                <w:sz w:val="20"/>
                <w:szCs w:val="20"/>
                <w:lang w:val="pt-BR" w:eastAsia="en-US"/>
              </w:rPr>
              <w:t xml:space="preserve"> otrajā rindā un 3-vietīgs</w:t>
            </w:r>
            <w:r>
              <w:rPr>
                <w:rFonts w:ascii="Arial" w:hAnsi="Arial" w:cs="Arial"/>
                <w:sz w:val="20"/>
                <w:szCs w:val="20"/>
                <w:lang w:val="pt-BR" w:eastAsia="en-US"/>
              </w:rPr>
              <w:t>, nolokāms</w:t>
            </w:r>
            <w:r w:rsidRPr="00E46F05">
              <w:rPr>
                <w:rFonts w:ascii="Arial" w:hAnsi="Arial" w:cs="Arial"/>
                <w:sz w:val="20"/>
                <w:szCs w:val="20"/>
                <w:lang w:val="pt-BR" w:eastAsia="en-US"/>
              </w:rPr>
              <w:t xml:space="preserve"> sēdeklis trešajā rindā)</w:t>
            </w:r>
            <w:r>
              <w:rPr>
                <w:rFonts w:ascii="Arial" w:hAnsi="Arial" w:cs="Arial"/>
                <w:sz w:val="20"/>
                <w:szCs w:val="20"/>
                <w:lang w:val="pt-BR" w:eastAsia="en-US"/>
              </w:rPr>
              <w:t>. 2. un 3.rindas sēdekļi viegli izņemami, transformējami</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rPr>
                <w:rFonts w:ascii="Arial" w:hAnsi="Arial" w:cs="Arial"/>
                <w:i/>
                <w:iCs/>
                <w:sz w:val="20"/>
                <w:szCs w:val="20"/>
                <w:lang w:val="pt-BR" w:eastAsia="en-US"/>
              </w:rPr>
            </w:pPr>
            <w:r>
              <w:rPr>
                <w:rFonts w:ascii="Arial" w:hAnsi="Arial" w:cs="Arial"/>
                <w:i/>
                <w:iCs/>
                <w:sz w:val="20"/>
                <w:szCs w:val="20"/>
                <w:lang w:val="pt-BR" w:eastAsia="en-US"/>
              </w:rPr>
              <w:t>Grīdas segums salonā</w:t>
            </w:r>
          </w:p>
        </w:tc>
        <w:tc>
          <w:tcPr>
            <w:tcW w:w="3508" w:type="dxa"/>
            <w:shd w:val="clear" w:color="auto" w:fill="auto"/>
          </w:tcPr>
          <w:p w:rsidR="00476928" w:rsidRDefault="00476928" w:rsidP="00476928">
            <w:pPr>
              <w:widowControl w:val="0"/>
              <w:overflowPunct w:val="0"/>
              <w:autoSpaceDE w:val="0"/>
              <w:autoSpaceDN w:val="0"/>
              <w:adjustRightInd w:val="0"/>
              <w:rPr>
                <w:rFonts w:ascii="Arial" w:hAnsi="Arial" w:cs="Arial"/>
                <w:sz w:val="20"/>
                <w:szCs w:val="20"/>
                <w:lang w:val="pt-BR" w:eastAsia="en-US"/>
              </w:rPr>
            </w:pPr>
            <w:r>
              <w:rPr>
                <w:rFonts w:ascii="Arial" w:hAnsi="Arial" w:cs="Arial"/>
                <w:sz w:val="20"/>
                <w:szCs w:val="20"/>
                <w:lang w:val="pt-BR" w:eastAsia="en-US"/>
              </w:rPr>
              <w:t>Gumijots</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Virsbūves krāsa</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Pr>
                <w:rFonts w:ascii="Arial" w:hAnsi="Arial" w:cs="Arial"/>
                <w:sz w:val="20"/>
                <w:szCs w:val="20"/>
                <w:lang w:eastAsia="en-US"/>
              </w:rPr>
              <w:t>Gaiša</w:t>
            </w:r>
            <w:r w:rsidR="00B31DDB">
              <w:rPr>
                <w:rFonts w:ascii="Arial" w:hAnsi="Arial" w:cs="Arial"/>
                <w:sz w:val="20"/>
                <w:szCs w:val="20"/>
                <w:lang w:eastAsia="en-US"/>
              </w:rPr>
              <w:t xml:space="preserve"> </w:t>
            </w:r>
            <w:proofErr w:type="spellStart"/>
            <w:r w:rsidR="00B31DDB">
              <w:rPr>
                <w:rFonts w:ascii="Arial" w:hAnsi="Arial" w:cs="Arial"/>
                <w:sz w:val="20"/>
                <w:szCs w:val="20"/>
                <w:lang w:eastAsia="en-US"/>
              </w:rPr>
              <w:t>metālika</w:t>
            </w:r>
            <w:proofErr w:type="spellEnd"/>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 xml:space="preserve">Bremžu sistēma, stabilitāte </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 xml:space="preserve">Aprīkota ar ABS, elektroniskā stabilizācijas sistēma (ESP) un automātiskā </w:t>
            </w:r>
            <w:proofErr w:type="spellStart"/>
            <w:r w:rsidRPr="00E46F05">
              <w:rPr>
                <w:rFonts w:ascii="Arial" w:hAnsi="Arial" w:cs="Arial"/>
                <w:sz w:val="20"/>
                <w:szCs w:val="20"/>
                <w:lang w:eastAsia="en-US"/>
              </w:rPr>
              <w:t>pretbuksēšanas</w:t>
            </w:r>
            <w:proofErr w:type="spellEnd"/>
            <w:r w:rsidRPr="00E46F05">
              <w:rPr>
                <w:rFonts w:ascii="Arial" w:hAnsi="Arial" w:cs="Arial"/>
                <w:sz w:val="20"/>
                <w:szCs w:val="20"/>
                <w:lang w:eastAsia="en-US"/>
              </w:rPr>
              <w:t xml:space="preserve"> sistēma (ASR)</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Piedziņas veids</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Priekšējā</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proofErr w:type="spellStart"/>
            <w:r w:rsidRPr="00E46F05">
              <w:rPr>
                <w:rFonts w:ascii="Arial" w:hAnsi="Arial" w:cs="Arial"/>
                <w:i/>
                <w:iCs/>
                <w:sz w:val="20"/>
                <w:szCs w:val="20"/>
                <w:lang w:eastAsia="en-US"/>
              </w:rPr>
              <w:t>Pretaizdzīšanas</w:t>
            </w:r>
            <w:proofErr w:type="spellEnd"/>
            <w:r w:rsidRPr="00E46F05">
              <w:rPr>
                <w:rFonts w:ascii="Arial" w:hAnsi="Arial" w:cs="Arial"/>
                <w:i/>
                <w:iCs/>
                <w:sz w:val="20"/>
                <w:szCs w:val="20"/>
                <w:lang w:eastAsia="en-US"/>
              </w:rPr>
              <w:t xml:space="preserve"> ierīce</w:t>
            </w:r>
          </w:p>
        </w:tc>
        <w:tc>
          <w:tcPr>
            <w:tcW w:w="3508" w:type="dxa"/>
            <w:shd w:val="clear" w:color="auto" w:fill="auto"/>
          </w:tcPr>
          <w:p w:rsidR="00476928" w:rsidRPr="00E46F05" w:rsidRDefault="00476928" w:rsidP="00476928">
            <w:pPr>
              <w:widowControl w:val="0"/>
              <w:overflowPunct w:val="0"/>
              <w:autoSpaceDE w:val="0"/>
              <w:autoSpaceDN w:val="0"/>
              <w:adjustRightInd w:val="0"/>
              <w:rPr>
                <w:rFonts w:ascii="Arial" w:hAnsi="Arial" w:cs="Arial"/>
                <w:sz w:val="20"/>
                <w:szCs w:val="20"/>
                <w:lang w:eastAsia="en-US"/>
              </w:rPr>
            </w:pPr>
            <w:r w:rsidRPr="00E46F05">
              <w:rPr>
                <w:rFonts w:ascii="Arial" w:hAnsi="Arial" w:cs="Arial"/>
                <w:sz w:val="20"/>
                <w:szCs w:val="20"/>
                <w:lang w:eastAsia="en-US"/>
              </w:rPr>
              <w:t xml:space="preserve">Ražotāja signalizācija ar </w:t>
            </w:r>
            <w:proofErr w:type="spellStart"/>
            <w:r w:rsidRPr="00E46F05">
              <w:rPr>
                <w:rFonts w:ascii="Arial" w:hAnsi="Arial" w:cs="Arial"/>
                <w:sz w:val="20"/>
                <w:szCs w:val="20"/>
                <w:lang w:eastAsia="en-US"/>
              </w:rPr>
              <w:t>pretaizvilkšanas</w:t>
            </w:r>
            <w:proofErr w:type="spellEnd"/>
            <w:r w:rsidRPr="00E46F05">
              <w:rPr>
                <w:rFonts w:ascii="Arial" w:hAnsi="Arial" w:cs="Arial"/>
                <w:sz w:val="20"/>
                <w:szCs w:val="20"/>
                <w:lang w:eastAsia="en-US"/>
              </w:rPr>
              <w:t xml:space="preserve"> funkciju un autonomo skaņas signālu</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val="pt-BR" w:eastAsia="en-US"/>
              </w:rPr>
            </w:pPr>
            <w:r w:rsidRPr="00E46F05">
              <w:rPr>
                <w:rFonts w:ascii="Arial" w:hAnsi="Arial" w:cs="Arial"/>
                <w:i/>
                <w:iCs/>
                <w:sz w:val="20"/>
                <w:szCs w:val="20"/>
                <w:lang w:val="pt-BR" w:eastAsia="en-US"/>
              </w:rPr>
              <w:t xml:space="preserve">Vadības iekārta </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Ar stūres pastiprinātāju</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 xml:space="preserve">Atslēga </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Centrālā ar distances vadību (</w:t>
            </w:r>
            <w:r>
              <w:rPr>
                <w:rFonts w:ascii="Arial" w:hAnsi="Arial" w:cs="Arial"/>
                <w:sz w:val="20"/>
                <w:szCs w:val="20"/>
                <w:lang w:eastAsia="en-US"/>
              </w:rPr>
              <w:t xml:space="preserve">vismaz </w:t>
            </w:r>
            <w:r w:rsidRPr="00E46F05">
              <w:rPr>
                <w:rFonts w:ascii="Arial" w:hAnsi="Arial" w:cs="Arial"/>
                <w:sz w:val="20"/>
                <w:szCs w:val="20"/>
                <w:lang w:eastAsia="en-US"/>
              </w:rPr>
              <w:t xml:space="preserve">divas atslēgas) </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Drošības aprīkojums</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Gaisa drošības spilvens vadītājam un</w:t>
            </w:r>
            <w:r>
              <w:rPr>
                <w:rFonts w:ascii="Arial" w:hAnsi="Arial" w:cs="Arial"/>
                <w:sz w:val="20"/>
                <w:szCs w:val="20"/>
                <w:lang w:eastAsia="en-US"/>
              </w:rPr>
              <w:t xml:space="preserve"> </w:t>
            </w:r>
            <w:r>
              <w:rPr>
                <w:rFonts w:ascii="Arial" w:hAnsi="Arial" w:cs="Arial"/>
                <w:sz w:val="20"/>
                <w:szCs w:val="20"/>
                <w:lang w:eastAsia="en-US"/>
              </w:rPr>
              <w:lastRenderedPageBreak/>
              <w:t>1.rindas pasažierie</w:t>
            </w:r>
            <w:r w:rsidRPr="00E46F05">
              <w:rPr>
                <w:rFonts w:ascii="Arial" w:hAnsi="Arial" w:cs="Arial"/>
                <w:sz w:val="20"/>
                <w:szCs w:val="20"/>
                <w:lang w:eastAsia="en-US"/>
              </w:rPr>
              <w:t>m, drošības jostas visām sēdvietām.</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Rezerves ritenis</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Pilna izmēra</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Dienas gaitas gaismas</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Pastāvīgi ieslēgtas, iedarbinot dzinēju</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Degvielas tvertne</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Pr>
                <w:rFonts w:ascii="Arial" w:hAnsi="Arial" w:cs="Arial"/>
                <w:sz w:val="20"/>
                <w:szCs w:val="20"/>
                <w:lang w:eastAsia="en-US"/>
              </w:rPr>
              <w:t>Ne mazāka kā 7</w:t>
            </w:r>
            <w:r w:rsidRPr="00E46F05">
              <w:rPr>
                <w:rFonts w:ascii="Arial" w:hAnsi="Arial" w:cs="Arial"/>
                <w:sz w:val="20"/>
                <w:szCs w:val="20"/>
                <w:lang w:eastAsia="en-US"/>
              </w:rPr>
              <w:t>0 l</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8494" w:type="dxa"/>
            <w:gridSpan w:val="3"/>
            <w:shd w:val="clear" w:color="auto" w:fill="auto"/>
          </w:tcPr>
          <w:p w:rsidR="00476928" w:rsidRPr="00E46F05" w:rsidRDefault="00476928" w:rsidP="00476928">
            <w:pPr>
              <w:contextualSpacing/>
              <w:jc w:val="both"/>
              <w:rPr>
                <w:rFonts w:ascii="Arial" w:hAnsi="Arial" w:cs="Arial"/>
                <w:sz w:val="20"/>
                <w:szCs w:val="20"/>
                <w:lang w:eastAsia="en-US"/>
              </w:rPr>
            </w:pPr>
            <w:r w:rsidRPr="00E46F05">
              <w:rPr>
                <w:rFonts w:ascii="Arial" w:hAnsi="Arial" w:cs="Arial"/>
                <w:sz w:val="20"/>
                <w:szCs w:val="20"/>
                <w:lang w:eastAsia="en-US"/>
              </w:rPr>
              <w:t>DABAS AIZSARDZĪBAS PRASĪBAS</w:t>
            </w: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rPr>
                <w:rFonts w:ascii="Arial" w:hAnsi="Arial" w:cs="Arial"/>
                <w:i/>
                <w:iCs/>
                <w:sz w:val="20"/>
                <w:szCs w:val="20"/>
                <w:lang w:val="pt-BR" w:eastAsia="en-US"/>
              </w:rPr>
            </w:pPr>
            <w:r w:rsidRPr="00E46F05">
              <w:rPr>
                <w:rFonts w:ascii="Arial" w:hAnsi="Arial" w:cs="Arial"/>
                <w:i/>
                <w:iCs/>
                <w:sz w:val="20"/>
                <w:szCs w:val="20"/>
                <w:lang w:val="pt-BR" w:eastAsia="en-US"/>
              </w:rPr>
              <w:t>Degvielas patēriņš kombinētajā ciklā  l/100km</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pt-BR" w:eastAsia="en-US"/>
              </w:rPr>
            </w:pPr>
            <w:r>
              <w:rPr>
                <w:rFonts w:ascii="Arial" w:hAnsi="Arial" w:cs="Arial"/>
                <w:sz w:val="20"/>
                <w:szCs w:val="20"/>
                <w:lang w:val="pt-BR" w:eastAsia="en-US"/>
              </w:rPr>
              <w:t>Ne lielāks kā 7</w:t>
            </w:r>
            <w:r w:rsidRPr="00E46F05">
              <w:rPr>
                <w:rFonts w:ascii="Arial" w:hAnsi="Arial" w:cs="Arial"/>
                <w:sz w:val="20"/>
                <w:szCs w:val="20"/>
                <w:lang w:val="pt-BR" w:eastAsia="en-US"/>
              </w:rPr>
              <w:t>,5 l/100km</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rPr>
                <w:rFonts w:ascii="Arial" w:hAnsi="Arial" w:cs="Arial"/>
                <w:i/>
                <w:iCs/>
                <w:sz w:val="20"/>
                <w:szCs w:val="20"/>
                <w:lang w:val="pt-BR" w:eastAsia="en-US"/>
              </w:rPr>
            </w:pPr>
            <w:r w:rsidRPr="00E46F05">
              <w:rPr>
                <w:rFonts w:ascii="Arial" w:hAnsi="Arial" w:cs="Arial"/>
                <w:i/>
                <w:iCs/>
                <w:sz w:val="20"/>
                <w:szCs w:val="20"/>
                <w:lang w:val="pt-BR" w:eastAsia="en-US"/>
              </w:rPr>
              <w:t>CO2- līmenis izplūdes gāzēs kombinētajā ciklā g/km</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pt-BR" w:eastAsia="en-US"/>
              </w:rPr>
            </w:pPr>
            <w:r>
              <w:rPr>
                <w:rFonts w:ascii="Arial" w:hAnsi="Arial" w:cs="Arial"/>
                <w:sz w:val="20"/>
                <w:szCs w:val="20"/>
                <w:lang w:val="pt-BR" w:eastAsia="en-US"/>
              </w:rPr>
              <w:t>Ne lielāks kā 18</w:t>
            </w:r>
            <w:r w:rsidRPr="00E46F05">
              <w:rPr>
                <w:rFonts w:ascii="Arial" w:hAnsi="Arial" w:cs="Arial"/>
                <w:sz w:val="20"/>
                <w:szCs w:val="20"/>
                <w:lang w:val="pt-BR" w:eastAsia="en-US"/>
              </w:rPr>
              <w:t xml:space="preserve">5 g/km </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rPr>
                <w:rFonts w:ascii="Arial" w:hAnsi="Arial" w:cs="Arial"/>
                <w:i/>
                <w:iCs/>
                <w:sz w:val="20"/>
                <w:szCs w:val="20"/>
                <w:lang w:val="pt-BR" w:eastAsia="en-US"/>
              </w:rPr>
            </w:pPr>
            <w:r w:rsidRPr="00E46F05">
              <w:rPr>
                <w:rFonts w:ascii="Arial" w:hAnsi="Arial" w:cs="Arial"/>
                <w:i/>
                <w:sz w:val="20"/>
                <w:szCs w:val="20"/>
                <w:lang w:eastAsia="en-US"/>
              </w:rPr>
              <w:t>Atbilstība piesārņotāju emisiju standartam</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pt-BR" w:eastAsia="en-US"/>
              </w:rPr>
            </w:pPr>
            <w:r w:rsidRPr="00E46F05">
              <w:rPr>
                <w:rFonts w:ascii="Arial" w:hAnsi="Arial" w:cs="Arial"/>
                <w:sz w:val="20"/>
                <w:szCs w:val="20"/>
                <w:lang w:val="pt-BR" w:eastAsia="en-US"/>
              </w:rPr>
              <w:t>EURO 6</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8494" w:type="dxa"/>
            <w:gridSpan w:val="3"/>
            <w:shd w:val="clear" w:color="auto" w:fill="auto"/>
          </w:tcPr>
          <w:p w:rsidR="00476928" w:rsidRPr="00E46F05" w:rsidRDefault="00476928" w:rsidP="00476928">
            <w:pPr>
              <w:contextualSpacing/>
              <w:jc w:val="both"/>
              <w:rPr>
                <w:rFonts w:ascii="Arial" w:hAnsi="Arial" w:cs="Arial"/>
                <w:sz w:val="20"/>
                <w:szCs w:val="20"/>
                <w:lang w:eastAsia="en-US"/>
              </w:rPr>
            </w:pPr>
            <w:r w:rsidRPr="00E46F05">
              <w:rPr>
                <w:rFonts w:ascii="Arial" w:hAnsi="Arial" w:cs="Arial"/>
                <w:sz w:val="20"/>
                <w:szCs w:val="20"/>
                <w:lang w:eastAsia="en-US"/>
              </w:rPr>
              <w:t>PAPILDUS PRASĪBAS</w:t>
            </w: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p>
        </w:tc>
        <w:tc>
          <w:tcPr>
            <w:tcW w:w="3508" w:type="dxa"/>
            <w:shd w:val="clear" w:color="auto" w:fill="auto"/>
          </w:tcPr>
          <w:p w:rsidR="00476928" w:rsidRPr="00E46F05" w:rsidRDefault="00B31DDB" w:rsidP="00476928">
            <w:pPr>
              <w:widowControl w:val="0"/>
              <w:overflowPunct w:val="0"/>
              <w:autoSpaceDE w:val="0"/>
              <w:autoSpaceDN w:val="0"/>
              <w:adjustRightInd w:val="0"/>
              <w:jc w:val="both"/>
              <w:rPr>
                <w:rFonts w:ascii="Arial" w:hAnsi="Arial" w:cs="Arial"/>
                <w:sz w:val="20"/>
                <w:szCs w:val="20"/>
                <w:lang w:eastAsia="en-US"/>
              </w:rPr>
            </w:pPr>
            <w:proofErr w:type="spellStart"/>
            <w:r>
              <w:rPr>
                <w:rFonts w:ascii="Arial" w:hAnsi="Arial" w:cs="Arial"/>
                <w:sz w:val="20"/>
                <w:szCs w:val="20"/>
                <w:lang w:eastAsia="en-US"/>
              </w:rPr>
              <w:t>Klimatkontrole</w:t>
            </w:r>
            <w:proofErr w:type="spellEnd"/>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Papildus apsilde/</w:t>
            </w:r>
            <w:r>
              <w:rPr>
                <w:rFonts w:ascii="Arial" w:hAnsi="Arial" w:cs="Arial"/>
                <w:sz w:val="20"/>
                <w:szCs w:val="20"/>
                <w:lang w:eastAsia="en-US"/>
              </w:rPr>
              <w:t>apsildes vadība</w:t>
            </w:r>
            <w:r w:rsidRPr="00E46F05">
              <w:rPr>
                <w:rFonts w:ascii="Arial" w:hAnsi="Arial" w:cs="Arial"/>
                <w:sz w:val="20"/>
                <w:szCs w:val="20"/>
                <w:lang w:eastAsia="en-US"/>
              </w:rPr>
              <w:t xml:space="preserve"> pasažieru salonam </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sv-SE" w:eastAsia="en-US"/>
              </w:rPr>
            </w:pP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Radio ar USB un vismaz 2 skaļruņu instalāciju</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sv-SE" w:eastAsia="en-US"/>
              </w:rPr>
            </w:pP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Elektriski vadāmi priekšējie sānu logi</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sv-SE" w:eastAsia="en-US"/>
              </w:rPr>
            </w:pP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 xml:space="preserve">Elektriski regulējami </w:t>
            </w:r>
            <w:r>
              <w:rPr>
                <w:rFonts w:ascii="Arial" w:hAnsi="Arial" w:cs="Arial"/>
                <w:sz w:val="20"/>
                <w:szCs w:val="20"/>
                <w:lang w:eastAsia="en-US"/>
              </w:rPr>
              <w:t xml:space="preserve">un apsildāmi </w:t>
            </w:r>
            <w:r w:rsidRPr="00E46F05">
              <w:rPr>
                <w:rFonts w:ascii="Arial" w:hAnsi="Arial" w:cs="Arial"/>
                <w:sz w:val="20"/>
                <w:szCs w:val="20"/>
                <w:lang w:eastAsia="en-US"/>
              </w:rPr>
              <w:t xml:space="preserve">ārējie </w:t>
            </w:r>
            <w:proofErr w:type="spellStart"/>
            <w:r w:rsidRPr="00E46F05">
              <w:rPr>
                <w:rFonts w:ascii="Arial" w:hAnsi="Arial" w:cs="Arial"/>
                <w:sz w:val="20"/>
                <w:szCs w:val="20"/>
                <w:lang w:eastAsia="en-US"/>
              </w:rPr>
              <w:t>atpakaļskata</w:t>
            </w:r>
            <w:proofErr w:type="spellEnd"/>
            <w:r w:rsidRPr="00E46F05">
              <w:rPr>
                <w:rFonts w:ascii="Arial" w:hAnsi="Arial" w:cs="Arial"/>
                <w:sz w:val="20"/>
                <w:szCs w:val="20"/>
                <w:lang w:eastAsia="en-US"/>
              </w:rPr>
              <w:t xml:space="preserve"> spoguļi</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sv-SE" w:eastAsia="en-US"/>
              </w:rPr>
            </w:pP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Pr>
                <w:rFonts w:ascii="Arial" w:hAnsi="Arial" w:cs="Arial"/>
                <w:sz w:val="20"/>
                <w:szCs w:val="20"/>
                <w:lang w:eastAsia="en-US"/>
              </w:rPr>
              <w:t>Aizmugures durvju logu elektriska apsilde</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sv-SE" w:eastAsia="en-US"/>
              </w:rPr>
            </w:pPr>
          </w:p>
        </w:tc>
        <w:tc>
          <w:tcPr>
            <w:tcW w:w="3508" w:type="dxa"/>
            <w:shd w:val="clear" w:color="auto" w:fill="auto"/>
          </w:tcPr>
          <w:p w:rsidR="00476928" w:rsidRDefault="00476928" w:rsidP="00476928">
            <w:pPr>
              <w:widowControl w:val="0"/>
              <w:overflowPunct w:val="0"/>
              <w:autoSpaceDE w:val="0"/>
              <w:autoSpaceDN w:val="0"/>
              <w:adjustRightInd w:val="0"/>
              <w:jc w:val="both"/>
              <w:rPr>
                <w:rFonts w:ascii="Arial" w:hAnsi="Arial" w:cs="Arial"/>
                <w:sz w:val="20"/>
                <w:szCs w:val="20"/>
                <w:lang w:val="sv-SE" w:eastAsia="en-US"/>
              </w:rPr>
            </w:pPr>
            <w:r w:rsidRPr="00E46F05">
              <w:rPr>
                <w:rFonts w:ascii="Arial" w:hAnsi="Arial" w:cs="Arial"/>
                <w:sz w:val="20"/>
                <w:szCs w:val="20"/>
                <w:lang w:val="sv-SE" w:eastAsia="en-US"/>
              </w:rPr>
              <w:t>Ugunsdzēšamais aparāts, avārijas trīsstūris, avārijas veste, instrumentu komplekts &amp; domkrats</w:t>
            </w:r>
          </w:p>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sv-SE" w:eastAsia="en-US"/>
              </w:rPr>
            </w:pP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sv-SE" w:eastAsia="en-US"/>
              </w:rPr>
            </w:pPr>
            <w:r w:rsidRPr="00C71D8F">
              <w:rPr>
                <w:rFonts w:ascii="Arial" w:hAnsi="Arial" w:cs="Arial"/>
                <w:sz w:val="20"/>
                <w:szCs w:val="20"/>
                <w:lang w:val="sv-SE" w:eastAsia="en-US"/>
              </w:rPr>
              <w:t>Ziemas riepu komplekts</w:t>
            </w:r>
            <w:r w:rsidR="00B31DDB">
              <w:rPr>
                <w:rFonts w:ascii="Arial" w:hAnsi="Arial" w:cs="Arial"/>
                <w:sz w:val="20"/>
                <w:szCs w:val="20"/>
                <w:lang w:val="sv-SE" w:eastAsia="en-US"/>
              </w:rPr>
              <w:t>,metāla diski.</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sv-SE" w:eastAsia="en-US"/>
              </w:rPr>
            </w:pP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sv-SE" w:eastAsia="en-US"/>
              </w:rPr>
            </w:pPr>
            <w:r w:rsidRPr="00C71D8F">
              <w:rPr>
                <w:rFonts w:ascii="Arial" w:hAnsi="Arial" w:cs="Arial"/>
                <w:sz w:val="20"/>
                <w:szCs w:val="20"/>
                <w:lang w:val="sv-SE" w:eastAsia="en-US"/>
              </w:rPr>
              <w:t>Vilces āķis</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sv-SE" w:eastAsia="en-US"/>
              </w:rPr>
            </w:pPr>
          </w:p>
        </w:tc>
        <w:tc>
          <w:tcPr>
            <w:tcW w:w="3508" w:type="dxa"/>
            <w:shd w:val="clear" w:color="auto" w:fill="auto"/>
          </w:tcPr>
          <w:p w:rsidR="00476928" w:rsidRPr="00C71D8F" w:rsidRDefault="00476928" w:rsidP="00476928">
            <w:pPr>
              <w:widowControl w:val="0"/>
              <w:overflowPunct w:val="0"/>
              <w:autoSpaceDE w:val="0"/>
              <w:autoSpaceDN w:val="0"/>
              <w:adjustRightInd w:val="0"/>
              <w:jc w:val="both"/>
              <w:rPr>
                <w:rFonts w:ascii="Arial" w:hAnsi="Arial" w:cs="Arial"/>
                <w:sz w:val="20"/>
                <w:szCs w:val="20"/>
                <w:lang w:val="sv-SE" w:eastAsia="en-US"/>
              </w:rPr>
            </w:pPr>
            <w:r w:rsidRPr="00C71D8F">
              <w:rPr>
                <w:rFonts w:ascii="Arial" w:hAnsi="Arial" w:cs="Arial"/>
                <w:sz w:val="20"/>
                <w:szCs w:val="20"/>
                <w:lang w:val="sv-SE" w:eastAsia="en-US"/>
              </w:rPr>
              <w:t>Miglas lukturi</w:t>
            </w:r>
            <w:r w:rsidRPr="00C71D8F">
              <w:rPr>
                <w:rFonts w:ascii="Arial" w:hAnsi="Arial" w:cs="Arial"/>
                <w:sz w:val="20"/>
                <w:szCs w:val="20"/>
                <w:lang w:val="sv-SE" w:eastAsia="en-US"/>
              </w:rPr>
              <w:tab/>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val="sv-SE" w:eastAsia="en-US"/>
              </w:rPr>
            </w:pPr>
          </w:p>
        </w:tc>
        <w:tc>
          <w:tcPr>
            <w:tcW w:w="3508" w:type="dxa"/>
            <w:shd w:val="clear" w:color="auto" w:fill="auto"/>
          </w:tcPr>
          <w:p w:rsidR="00476928" w:rsidRPr="00C71D8F" w:rsidRDefault="00476928" w:rsidP="00476928">
            <w:pPr>
              <w:widowControl w:val="0"/>
              <w:overflowPunct w:val="0"/>
              <w:autoSpaceDE w:val="0"/>
              <w:autoSpaceDN w:val="0"/>
              <w:adjustRightInd w:val="0"/>
              <w:jc w:val="both"/>
              <w:rPr>
                <w:rFonts w:ascii="Arial" w:hAnsi="Arial" w:cs="Arial"/>
                <w:sz w:val="20"/>
                <w:szCs w:val="20"/>
                <w:lang w:val="sv-SE" w:eastAsia="en-US"/>
              </w:rPr>
            </w:pPr>
            <w:r>
              <w:rPr>
                <w:rFonts w:ascii="Arial" w:hAnsi="Arial" w:cs="Arial"/>
                <w:sz w:val="20"/>
                <w:szCs w:val="20"/>
                <w:lang w:val="sv-SE" w:eastAsia="en-US"/>
              </w:rPr>
              <w:t>parkinga</w:t>
            </w:r>
            <w:r w:rsidRPr="00AE58BD">
              <w:rPr>
                <w:rFonts w:ascii="Arial" w:hAnsi="Arial" w:cs="Arial"/>
                <w:sz w:val="20"/>
                <w:szCs w:val="20"/>
                <w:lang w:val="sv-SE" w:eastAsia="en-US"/>
              </w:rPr>
              <w:t xml:space="preserve"> sensori aizm</w:t>
            </w:r>
            <w:r>
              <w:rPr>
                <w:rFonts w:ascii="Arial" w:hAnsi="Arial" w:cs="Arial"/>
                <w:sz w:val="20"/>
                <w:szCs w:val="20"/>
                <w:lang w:val="sv-SE" w:eastAsia="en-US"/>
              </w:rPr>
              <w:t>ugurējie</w:t>
            </w:r>
            <w:r w:rsidR="0082075F">
              <w:rPr>
                <w:rFonts w:ascii="Arial" w:hAnsi="Arial" w:cs="Arial"/>
                <w:sz w:val="20"/>
                <w:szCs w:val="20"/>
                <w:lang w:val="sv-SE" w:eastAsia="en-US"/>
              </w:rPr>
              <w:t xml:space="preserve"> un priekšā,</w:t>
            </w:r>
            <w:r w:rsidRPr="00AE58BD">
              <w:rPr>
                <w:rFonts w:ascii="Arial" w:hAnsi="Arial" w:cs="Arial"/>
                <w:sz w:val="20"/>
                <w:szCs w:val="20"/>
                <w:lang w:val="sv-SE" w:eastAsia="en-US"/>
              </w:rPr>
              <w:t xml:space="preserve"> kruīza kontrole, ātruma ierobežotājs</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A628C" w:rsidRPr="00E46F05" w:rsidTr="00476928">
        <w:tc>
          <w:tcPr>
            <w:tcW w:w="2837" w:type="dxa"/>
            <w:shd w:val="clear" w:color="auto" w:fill="auto"/>
          </w:tcPr>
          <w:p w:rsidR="004A628C" w:rsidRPr="00E46F05" w:rsidRDefault="004A628C" w:rsidP="00476928">
            <w:pPr>
              <w:widowControl w:val="0"/>
              <w:overflowPunct w:val="0"/>
              <w:autoSpaceDE w:val="0"/>
              <w:autoSpaceDN w:val="0"/>
              <w:adjustRightInd w:val="0"/>
              <w:jc w:val="both"/>
              <w:rPr>
                <w:rFonts w:ascii="Arial" w:hAnsi="Arial" w:cs="Arial"/>
                <w:sz w:val="20"/>
                <w:szCs w:val="20"/>
                <w:lang w:val="sv-SE" w:eastAsia="en-US"/>
              </w:rPr>
            </w:pPr>
          </w:p>
        </w:tc>
        <w:tc>
          <w:tcPr>
            <w:tcW w:w="3508" w:type="dxa"/>
            <w:shd w:val="clear" w:color="auto" w:fill="auto"/>
          </w:tcPr>
          <w:p w:rsidR="004A628C" w:rsidRDefault="004A628C" w:rsidP="00476928">
            <w:pPr>
              <w:widowControl w:val="0"/>
              <w:overflowPunct w:val="0"/>
              <w:autoSpaceDE w:val="0"/>
              <w:autoSpaceDN w:val="0"/>
              <w:adjustRightInd w:val="0"/>
              <w:jc w:val="both"/>
              <w:rPr>
                <w:rFonts w:ascii="Arial" w:hAnsi="Arial" w:cs="Arial"/>
                <w:sz w:val="20"/>
                <w:szCs w:val="20"/>
                <w:lang w:val="sv-SE" w:eastAsia="en-US"/>
              </w:rPr>
            </w:pPr>
            <w:r>
              <w:rPr>
                <w:rFonts w:ascii="Arial" w:hAnsi="Arial" w:cs="Arial"/>
                <w:sz w:val="20"/>
                <w:szCs w:val="20"/>
                <w:lang w:val="sv-SE" w:eastAsia="en-US"/>
              </w:rPr>
              <w:t>KASKO aprošināšana Latvijas teritorijā un OCTA apdrošināsanas Latvijas teritorijā</w:t>
            </w:r>
          </w:p>
        </w:tc>
        <w:tc>
          <w:tcPr>
            <w:tcW w:w="2149" w:type="dxa"/>
            <w:shd w:val="clear" w:color="auto" w:fill="auto"/>
          </w:tcPr>
          <w:p w:rsidR="004A628C" w:rsidRPr="00E46F05" w:rsidRDefault="004A628C" w:rsidP="00476928">
            <w:pPr>
              <w:contextualSpacing/>
              <w:jc w:val="both"/>
              <w:rPr>
                <w:rFonts w:ascii="Arial" w:hAnsi="Arial" w:cs="Arial"/>
                <w:sz w:val="20"/>
                <w:szCs w:val="20"/>
                <w:lang w:eastAsia="en-US"/>
              </w:rPr>
            </w:pPr>
          </w:p>
        </w:tc>
      </w:tr>
      <w:tr w:rsidR="00476928" w:rsidRPr="00E46F05" w:rsidTr="00476928">
        <w:tc>
          <w:tcPr>
            <w:tcW w:w="8494" w:type="dxa"/>
            <w:gridSpan w:val="3"/>
            <w:shd w:val="clear" w:color="auto" w:fill="auto"/>
          </w:tcPr>
          <w:p w:rsidR="00476928" w:rsidRPr="00E46F05" w:rsidRDefault="00476928" w:rsidP="00476928">
            <w:pPr>
              <w:contextualSpacing/>
              <w:jc w:val="both"/>
              <w:rPr>
                <w:rFonts w:ascii="Arial" w:hAnsi="Arial" w:cs="Arial"/>
                <w:sz w:val="20"/>
                <w:szCs w:val="20"/>
                <w:lang w:eastAsia="en-US"/>
              </w:rPr>
            </w:pPr>
            <w:r w:rsidRPr="00E46F05">
              <w:rPr>
                <w:rFonts w:ascii="Arial" w:hAnsi="Arial" w:cs="Arial"/>
                <w:sz w:val="20"/>
                <w:szCs w:val="20"/>
                <w:lang w:val="sv-SE" w:eastAsia="en-US"/>
              </w:rPr>
              <w:t>GARANTIJAS PRASĪBAS</w:t>
            </w: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Minimālās garantijas</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sidRPr="00E46F05">
              <w:rPr>
                <w:rFonts w:ascii="Arial" w:hAnsi="Arial" w:cs="Arial"/>
                <w:sz w:val="20"/>
                <w:szCs w:val="20"/>
                <w:lang w:eastAsia="en-US"/>
              </w:rPr>
              <w:t>Ne mazāk kā 48 mēneši vai 120 000 km nobraukuma (atkarībā no tā, kurš no apstākļiem iestājies pirmais), bet ne mazākā laika posmā un ne uz sliktākiem noteikumiem, kādus noteicis automašīnas ražotājs</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Mobilitātes garantija</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Pr>
                <w:rFonts w:ascii="Arial" w:hAnsi="Arial" w:cs="Arial"/>
                <w:sz w:val="20"/>
                <w:szCs w:val="20"/>
                <w:lang w:eastAsia="en-US"/>
              </w:rPr>
              <w:t>Ne mazāk kā 48</w:t>
            </w:r>
            <w:r w:rsidRPr="00E46F05">
              <w:rPr>
                <w:rFonts w:ascii="Arial" w:hAnsi="Arial" w:cs="Arial"/>
                <w:sz w:val="20"/>
                <w:szCs w:val="20"/>
                <w:lang w:eastAsia="en-US"/>
              </w:rPr>
              <w:t xml:space="preserve"> mēneši vai 120 000 km nobraukuma (atkarībā no tā, kurš no apstākļiem iestājies pirmais)</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 xml:space="preserve">Garantija virsbūvei pret </w:t>
            </w:r>
            <w:proofErr w:type="spellStart"/>
            <w:r w:rsidRPr="00E46F05">
              <w:rPr>
                <w:rFonts w:ascii="Arial" w:hAnsi="Arial" w:cs="Arial"/>
                <w:i/>
                <w:iCs/>
                <w:sz w:val="20"/>
                <w:szCs w:val="20"/>
                <w:lang w:eastAsia="en-US"/>
              </w:rPr>
              <w:t>caurrūsēšanu</w:t>
            </w:r>
            <w:proofErr w:type="spellEnd"/>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Pr>
                <w:rFonts w:ascii="Arial" w:hAnsi="Arial" w:cs="Arial"/>
                <w:sz w:val="20"/>
                <w:szCs w:val="20"/>
                <w:lang w:eastAsia="en-US"/>
              </w:rPr>
              <w:t>Vismaz 12</w:t>
            </w:r>
            <w:r w:rsidRPr="00E46F05">
              <w:rPr>
                <w:rFonts w:ascii="Arial" w:hAnsi="Arial" w:cs="Arial"/>
                <w:sz w:val="20"/>
                <w:szCs w:val="20"/>
                <w:lang w:eastAsia="en-US"/>
              </w:rPr>
              <w:t xml:space="preserve"> gadi, bet ne mazākā laika posmā un ne uz sliktākiem noteikumiem, kādus noteicis automašīnas ražotājs</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Tehnisko apkopju minimālais intervāls</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color w:val="FF0000"/>
                <w:sz w:val="20"/>
                <w:szCs w:val="20"/>
                <w:lang w:eastAsia="en-US"/>
              </w:rPr>
            </w:pPr>
            <w:r w:rsidRPr="00E46F05">
              <w:rPr>
                <w:rFonts w:ascii="Arial" w:hAnsi="Arial" w:cs="Arial"/>
                <w:sz w:val="20"/>
                <w:szCs w:val="20"/>
                <w:lang w:eastAsia="en-US"/>
              </w:rPr>
              <w:t>Ne mazāks par 20000 km vai 12 mēneši (atkarībā no tā, kurš no apstākļiem iestājies pirmais)</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476928" w:rsidRPr="00E46F05" w:rsidTr="00476928">
        <w:tc>
          <w:tcPr>
            <w:tcW w:w="2837"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i/>
                <w:iCs/>
                <w:sz w:val="20"/>
                <w:szCs w:val="20"/>
                <w:lang w:eastAsia="en-US"/>
              </w:rPr>
            </w:pPr>
            <w:r w:rsidRPr="00E46F05">
              <w:rPr>
                <w:rFonts w:ascii="Arial" w:hAnsi="Arial" w:cs="Arial"/>
                <w:i/>
                <w:iCs/>
                <w:sz w:val="20"/>
                <w:szCs w:val="20"/>
                <w:lang w:eastAsia="en-US"/>
              </w:rPr>
              <w:t>Autorizēts serviss</w:t>
            </w:r>
          </w:p>
        </w:tc>
        <w:tc>
          <w:tcPr>
            <w:tcW w:w="3508" w:type="dxa"/>
            <w:shd w:val="clear" w:color="auto" w:fill="auto"/>
          </w:tcPr>
          <w:p w:rsidR="00476928" w:rsidRPr="00E46F05" w:rsidRDefault="00476928" w:rsidP="00476928">
            <w:pPr>
              <w:widowControl w:val="0"/>
              <w:overflowPunct w:val="0"/>
              <w:autoSpaceDE w:val="0"/>
              <w:autoSpaceDN w:val="0"/>
              <w:adjustRightInd w:val="0"/>
              <w:jc w:val="both"/>
              <w:rPr>
                <w:rFonts w:ascii="Arial" w:hAnsi="Arial" w:cs="Arial"/>
                <w:sz w:val="20"/>
                <w:szCs w:val="20"/>
                <w:lang w:eastAsia="en-US"/>
              </w:rPr>
            </w:pPr>
            <w:r>
              <w:rPr>
                <w:rFonts w:ascii="Arial" w:hAnsi="Arial" w:cs="Arial"/>
                <w:sz w:val="20"/>
                <w:szCs w:val="20"/>
                <w:lang w:eastAsia="en-US"/>
              </w:rPr>
              <w:t xml:space="preserve">Ne tālāk, kā </w:t>
            </w:r>
            <w:r w:rsidR="00B31DDB" w:rsidRPr="0097604E">
              <w:rPr>
                <w:rFonts w:ascii="Arial" w:hAnsi="Arial" w:cs="Arial"/>
                <w:sz w:val="20"/>
                <w:szCs w:val="20"/>
                <w:lang w:eastAsia="en-US"/>
              </w:rPr>
              <w:t>30</w:t>
            </w:r>
            <w:r w:rsidRPr="0097604E">
              <w:rPr>
                <w:rFonts w:ascii="Arial" w:hAnsi="Arial" w:cs="Arial"/>
                <w:sz w:val="20"/>
                <w:szCs w:val="20"/>
                <w:lang w:eastAsia="en-US"/>
              </w:rPr>
              <w:t xml:space="preserve"> km</w:t>
            </w:r>
            <w:r>
              <w:rPr>
                <w:rFonts w:ascii="Arial" w:hAnsi="Arial" w:cs="Arial"/>
                <w:sz w:val="20"/>
                <w:szCs w:val="20"/>
                <w:lang w:eastAsia="en-US"/>
              </w:rPr>
              <w:t xml:space="preserve"> no Nīcas administratīvās teritorijas</w:t>
            </w:r>
          </w:p>
        </w:tc>
        <w:tc>
          <w:tcPr>
            <w:tcW w:w="2149" w:type="dxa"/>
            <w:shd w:val="clear" w:color="auto" w:fill="auto"/>
          </w:tcPr>
          <w:p w:rsidR="00476928" w:rsidRPr="00E46F05" w:rsidRDefault="00476928" w:rsidP="00476928">
            <w:pPr>
              <w:contextualSpacing/>
              <w:jc w:val="both"/>
              <w:rPr>
                <w:rFonts w:ascii="Arial" w:hAnsi="Arial" w:cs="Arial"/>
                <w:sz w:val="20"/>
                <w:szCs w:val="20"/>
                <w:lang w:eastAsia="en-US"/>
              </w:rPr>
            </w:pPr>
          </w:p>
        </w:tc>
      </w:tr>
      <w:tr w:rsidR="00B31DDB" w:rsidRPr="00E46F05" w:rsidTr="00476928">
        <w:tc>
          <w:tcPr>
            <w:tcW w:w="2837" w:type="dxa"/>
            <w:shd w:val="clear" w:color="auto" w:fill="auto"/>
          </w:tcPr>
          <w:p w:rsidR="00B31DDB" w:rsidRPr="00E46F05" w:rsidRDefault="00B31DDB" w:rsidP="00476928">
            <w:pPr>
              <w:widowControl w:val="0"/>
              <w:overflowPunct w:val="0"/>
              <w:autoSpaceDE w:val="0"/>
              <w:autoSpaceDN w:val="0"/>
              <w:adjustRightInd w:val="0"/>
              <w:jc w:val="both"/>
              <w:rPr>
                <w:rFonts w:ascii="Arial" w:hAnsi="Arial" w:cs="Arial"/>
                <w:i/>
                <w:iCs/>
                <w:sz w:val="20"/>
                <w:szCs w:val="20"/>
                <w:lang w:eastAsia="en-US"/>
              </w:rPr>
            </w:pPr>
            <w:r>
              <w:rPr>
                <w:rFonts w:ascii="Arial" w:hAnsi="Arial" w:cs="Arial"/>
                <w:i/>
                <w:iCs/>
                <w:sz w:val="20"/>
                <w:szCs w:val="20"/>
                <w:lang w:eastAsia="en-US"/>
              </w:rPr>
              <w:t>Funkcionalitāte</w:t>
            </w:r>
          </w:p>
        </w:tc>
        <w:tc>
          <w:tcPr>
            <w:tcW w:w="3508" w:type="dxa"/>
            <w:shd w:val="clear" w:color="auto" w:fill="auto"/>
          </w:tcPr>
          <w:p w:rsidR="00B31DDB" w:rsidRDefault="00B31DDB" w:rsidP="00476928">
            <w:pPr>
              <w:widowControl w:val="0"/>
              <w:overflowPunct w:val="0"/>
              <w:autoSpaceDE w:val="0"/>
              <w:autoSpaceDN w:val="0"/>
              <w:adjustRightInd w:val="0"/>
              <w:jc w:val="both"/>
              <w:rPr>
                <w:rFonts w:ascii="Arial" w:hAnsi="Arial" w:cs="Arial"/>
                <w:sz w:val="20"/>
                <w:szCs w:val="20"/>
                <w:lang w:eastAsia="en-US"/>
              </w:rPr>
            </w:pPr>
            <w:r>
              <w:rPr>
                <w:rFonts w:ascii="Arial" w:hAnsi="Arial" w:cs="Arial"/>
                <w:sz w:val="20"/>
                <w:szCs w:val="20"/>
                <w:lang w:eastAsia="en-US"/>
              </w:rPr>
              <w:t>12</w:t>
            </w:r>
            <w:r w:rsidR="00FF01A6">
              <w:rPr>
                <w:rFonts w:ascii="Arial" w:hAnsi="Arial" w:cs="Arial"/>
                <w:sz w:val="20"/>
                <w:szCs w:val="20"/>
                <w:lang w:eastAsia="en-US"/>
              </w:rPr>
              <w:t xml:space="preserve"> V </w:t>
            </w:r>
            <w:proofErr w:type="spellStart"/>
            <w:r w:rsidR="00FF01A6">
              <w:rPr>
                <w:rFonts w:ascii="Arial" w:hAnsi="Arial" w:cs="Arial"/>
                <w:sz w:val="20"/>
                <w:szCs w:val="20"/>
                <w:lang w:eastAsia="en-US"/>
              </w:rPr>
              <w:t>pieslēgligzda</w:t>
            </w:r>
            <w:proofErr w:type="spellEnd"/>
            <w:r w:rsidR="00FF01A6">
              <w:rPr>
                <w:rFonts w:ascii="Arial" w:hAnsi="Arial" w:cs="Arial"/>
                <w:sz w:val="20"/>
                <w:szCs w:val="20"/>
                <w:lang w:eastAsia="en-US"/>
              </w:rPr>
              <w:t xml:space="preserve"> salonā un kravas nodalījumā</w:t>
            </w:r>
          </w:p>
        </w:tc>
        <w:tc>
          <w:tcPr>
            <w:tcW w:w="2149" w:type="dxa"/>
            <w:shd w:val="clear" w:color="auto" w:fill="auto"/>
          </w:tcPr>
          <w:p w:rsidR="00B31DDB" w:rsidRPr="00E46F05" w:rsidRDefault="00B31DDB" w:rsidP="00476928">
            <w:pPr>
              <w:contextualSpacing/>
              <w:jc w:val="both"/>
              <w:rPr>
                <w:rFonts w:ascii="Arial" w:hAnsi="Arial" w:cs="Arial"/>
                <w:sz w:val="20"/>
                <w:szCs w:val="20"/>
                <w:lang w:eastAsia="en-US"/>
              </w:rPr>
            </w:pPr>
          </w:p>
        </w:tc>
      </w:tr>
      <w:tr w:rsidR="00476928" w:rsidRPr="00E46F05" w:rsidTr="00476928">
        <w:trPr>
          <w:trHeight w:val="379"/>
        </w:trPr>
        <w:tc>
          <w:tcPr>
            <w:tcW w:w="2837" w:type="dxa"/>
            <w:shd w:val="clear" w:color="auto" w:fill="auto"/>
          </w:tcPr>
          <w:p w:rsidR="00476928" w:rsidRPr="00E46F05" w:rsidRDefault="00476928" w:rsidP="00476928">
            <w:pPr>
              <w:pStyle w:val="Bezatstarpm"/>
              <w:rPr>
                <w:rFonts w:ascii="Arial" w:hAnsi="Arial" w:cs="Arial"/>
                <w:i/>
                <w:sz w:val="20"/>
                <w:szCs w:val="20"/>
              </w:rPr>
            </w:pPr>
            <w:r w:rsidRPr="00E46F05">
              <w:rPr>
                <w:rFonts w:ascii="Arial" w:hAnsi="Arial" w:cs="Arial"/>
                <w:i/>
                <w:sz w:val="20"/>
                <w:szCs w:val="20"/>
              </w:rPr>
              <w:lastRenderedPageBreak/>
              <w:t>Piegādes termiņš</w:t>
            </w:r>
          </w:p>
        </w:tc>
        <w:tc>
          <w:tcPr>
            <w:tcW w:w="3508" w:type="dxa"/>
            <w:shd w:val="clear" w:color="auto" w:fill="auto"/>
          </w:tcPr>
          <w:p w:rsidR="00476928" w:rsidRPr="00E46F05" w:rsidRDefault="005E39E6" w:rsidP="00476928">
            <w:pPr>
              <w:pStyle w:val="Bezatstarpm"/>
              <w:rPr>
                <w:rFonts w:ascii="Arial" w:hAnsi="Arial" w:cs="Arial"/>
                <w:sz w:val="20"/>
                <w:szCs w:val="20"/>
              </w:rPr>
            </w:pPr>
            <w:r>
              <w:rPr>
                <w:rFonts w:ascii="Arial" w:hAnsi="Arial" w:cs="Arial"/>
                <w:sz w:val="20"/>
                <w:szCs w:val="20"/>
              </w:rPr>
              <w:t xml:space="preserve">Līdz </w:t>
            </w:r>
            <w:r w:rsidRPr="0097604E">
              <w:rPr>
                <w:rFonts w:ascii="Arial" w:hAnsi="Arial" w:cs="Arial"/>
                <w:sz w:val="20"/>
                <w:szCs w:val="20"/>
              </w:rPr>
              <w:t xml:space="preserve">120 </w:t>
            </w:r>
            <w:r w:rsidR="00476928" w:rsidRPr="0097604E">
              <w:rPr>
                <w:rFonts w:ascii="Arial" w:hAnsi="Arial" w:cs="Arial"/>
                <w:sz w:val="20"/>
                <w:szCs w:val="20"/>
              </w:rPr>
              <w:t xml:space="preserve"> dienām no līguma spēkā stāšanās brīža</w:t>
            </w:r>
          </w:p>
        </w:tc>
        <w:tc>
          <w:tcPr>
            <w:tcW w:w="2149" w:type="dxa"/>
            <w:shd w:val="clear" w:color="auto" w:fill="auto"/>
          </w:tcPr>
          <w:p w:rsidR="00476928" w:rsidRPr="00E46F05" w:rsidRDefault="00476928" w:rsidP="00476928">
            <w:pPr>
              <w:pStyle w:val="Bezatstarpm"/>
              <w:rPr>
                <w:rFonts w:ascii="Arial" w:hAnsi="Arial" w:cs="Arial"/>
                <w:sz w:val="20"/>
                <w:szCs w:val="20"/>
                <w:lang w:eastAsia="en-US"/>
              </w:rPr>
            </w:pPr>
          </w:p>
        </w:tc>
      </w:tr>
      <w:tr w:rsidR="00476928" w:rsidRPr="00E46F05" w:rsidTr="00476928">
        <w:trPr>
          <w:trHeight w:val="70"/>
        </w:trPr>
        <w:tc>
          <w:tcPr>
            <w:tcW w:w="2837" w:type="dxa"/>
            <w:shd w:val="clear" w:color="auto" w:fill="auto"/>
          </w:tcPr>
          <w:p w:rsidR="00476928" w:rsidRPr="00E46F05" w:rsidRDefault="00476928" w:rsidP="00476928">
            <w:pPr>
              <w:pStyle w:val="Bezatstarpm"/>
              <w:rPr>
                <w:rFonts w:ascii="Arial" w:hAnsi="Arial" w:cs="Arial"/>
                <w:i/>
                <w:sz w:val="20"/>
                <w:szCs w:val="20"/>
              </w:rPr>
            </w:pPr>
            <w:r w:rsidRPr="00E46F05">
              <w:rPr>
                <w:rFonts w:ascii="Arial" w:hAnsi="Arial" w:cs="Arial"/>
                <w:i/>
                <w:sz w:val="20"/>
                <w:szCs w:val="20"/>
              </w:rPr>
              <w:t>Piegādes adrese</w:t>
            </w:r>
          </w:p>
        </w:tc>
        <w:tc>
          <w:tcPr>
            <w:tcW w:w="5657" w:type="dxa"/>
            <w:gridSpan w:val="2"/>
            <w:shd w:val="clear" w:color="auto" w:fill="auto"/>
          </w:tcPr>
          <w:p w:rsidR="00476928" w:rsidRPr="00E46F05" w:rsidRDefault="00476928" w:rsidP="00476928">
            <w:pPr>
              <w:pStyle w:val="Bezatstarpm"/>
              <w:rPr>
                <w:rFonts w:ascii="Arial" w:hAnsi="Arial" w:cs="Arial"/>
                <w:sz w:val="20"/>
                <w:szCs w:val="20"/>
              </w:rPr>
            </w:pPr>
          </w:p>
        </w:tc>
      </w:tr>
    </w:tbl>
    <w:p w:rsidR="00476928" w:rsidRDefault="00476928" w:rsidP="00476928">
      <w:pPr>
        <w:tabs>
          <w:tab w:val="center" w:pos="4153"/>
          <w:tab w:val="right" w:pos="8306"/>
        </w:tabs>
        <w:suppressAutoHyphens/>
        <w:jc w:val="both"/>
        <w:rPr>
          <w:rFonts w:ascii="Arial" w:hAnsi="Arial" w:cs="Arial"/>
          <w:sz w:val="20"/>
          <w:szCs w:val="20"/>
          <w:lang w:val="sv-SE" w:eastAsia="ar-SA"/>
        </w:rPr>
      </w:pPr>
    </w:p>
    <w:p w:rsidR="00476928" w:rsidRDefault="00476928" w:rsidP="00476928">
      <w:pPr>
        <w:tabs>
          <w:tab w:val="center" w:pos="4153"/>
          <w:tab w:val="right" w:pos="8306"/>
        </w:tabs>
        <w:suppressAutoHyphens/>
        <w:jc w:val="both"/>
        <w:rPr>
          <w:rFonts w:ascii="Arial" w:hAnsi="Arial" w:cs="Arial"/>
          <w:sz w:val="20"/>
          <w:szCs w:val="20"/>
          <w:lang w:val="sv-SE" w:eastAsia="ar-SA"/>
        </w:rPr>
      </w:pPr>
    </w:p>
    <w:p w:rsidR="00476928" w:rsidRPr="00E46F05" w:rsidRDefault="00476928" w:rsidP="00476928">
      <w:pPr>
        <w:tabs>
          <w:tab w:val="center" w:pos="4153"/>
          <w:tab w:val="right" w:pos="8306"/>
        </w:tabs>
        <w:suppressAutoHyphens/>
        <w:jc w:val="both"/>
        <w:rPr>
          <w:rFonts w:ascii="Arial" w:hAnsi="Arial" w:cs="Arial"/>
          <w:sz w:val="20"/>
          <w:szCs w:val="20"/>
          <w:lang w:eastAsia="ar-SA"/>
        </w:rPr>
      </w:pPr>
      <w:r w:rsidRPr="00E46F05">
        <w:rPr>
          <w:rFonts w:ascii="Arial" w:hAnsi="Arial" w:cs="Arial"/>
          <w:sz w:val="20"/>
          <w:szCs w:val="20"/>
          <w:lang w:val="sv-SE" w:eastAsia="ar-SA"/>
        </w:rPr>
        <w:t xml:space="preserve">Ar “*“ (zvaigznīti) apzīmētajos lauciņos Pretendents norāda piedāvātajai automašīnai </w:t>
      </w:r>
      <w:r w:rsidRPr="00E46F05">
        <w:rPr>
          <w:rFonts w:ascii="Arial" w:hAnsi="Arial" w:cs="Arial"/>
          <w:b/>
          <w:bCs/>
          <w:sz w:val="20"/>
          <w:szCs w:val="20"/>
          <w:lang w:val="sv-SE" w:eastAsia="ar-SA"/>
        </w:rPr>
        <w:t>atbilstošo konkrēto tehnisko rādītāju</w:t>
      </w:r>
      <w:r w:rsidRPr="00E46F05">
        <w:rPr>
          <w:rFonts w:ascii="Arial" w:hAnsi="Arial" w:cs="Arial"/>
          <w:sz w:val="20"/>
          <w:szCs w:val="20"/>
          <w:lang w:val="sv-SE" w:eastAsia="ar-SA"/>
        </w:rPr>
        <w:t xml:space="preserve">. </w:t>
      </w:r>
      <w:r w:rsidRPr="00E46F05">
        <w:rPr>
          <w:rFonts w:ascii="Arial" w:hAnsi="Arial" w:cs="Arial"/>
          <w:sz w:val="20"/>
          <w:szCs w:val="20"/>
          <w:lang w:eastAsia="ar-SA"/>
        </w:rPr>
        <w:t>Tukšajos lauciņos norāda, vai piedāvātā automašīna atbilst attiecīgajai prasībai, norādot “atbilst” vai “neatbilst”.</w:t>
      </w:r>
    </w:p>
    <w:p w:rsidR="00BD6F48" w:rsidRPr="00E41A04" w:rsidRDefault="00BD6F48" w:rsidP="00BD6F48">
      <w:pPr>
        <w:suppressAutoHyphens/>
        <w:jc w:val="both"/>
        <w:rPr>
          <w:rFonts w:asciiTheme="minorHAnsi" w:hAnsiTheme="minorHAnsi" w:cstheme="minorHAnsi"/>
          <w:lang w:eastAsia="ar-SA"/>
        </w:rPr>
      </w:pPr>
    </w:p>
    <w:p w:rsidR="00BD6F48" w:rsidRPr="00E41A04" w:rsidRDefault="00BD6F48" w:rsidP="00BD6F48">
      <w:pPr>
        <w:tabs>
          <w:tab w:val="center" w:pos="4153"/>
          <w:tab w:val="right" w:pos="8306"/>
        </w:tabs>
        <w:suppressAutoHyphens/>
        <w:jc w:val="both"/>
        <w:rPr>
          <w:rFonts w:asciiTheme="minorHAnsi" w:hAnsiTheme="minorHAnsi" w:cstheme="minorHAnsi"/>
          <w:color w:val="auto"/>
          <w:lang w:val="sv-SE" w:eastAsia="ar-SA"/>
        </w:rPr>
      </w:pPr>
    </w:p>
    <w:p w:rsidR="00BD6F48" w:rsidRPr="00E41A04" w:rsidRDefault="00BD6F48" w:rsidP="00BD6F48">
      <w:pPr>
        <w:widowControl w:val="0"/>
        <w:rPr>
          <w:rFonts w:asciiTheme="minorHAnsi" w:hAnsiTheme="minorHAnsi" w:cstheme="minorHAnsi"/>
          <w:b/>
        </w:rPr>
      </w:pPr>
      <w:r w:rsidRPr="00E41A04">
        <w:rPr>
          <w:rFonts w:asciiTheme="minorHAnsi" w:hAnsiTheme="minorHAnsi" w:cstheme="minorHAnsi"/>
          <w:b/>
        </w:rPr>
        <w:t>Apliecinām, ka:</w:t>
      </w:r>
    </w:p>
    <w:p w:rsidR="00BD6F48" w:rsidRPr="00E41A04" w:rsidRDefault="00A41EF8" w:rsidP="00BD6F48">
      <w:pPr>
        <w:widowControl w:val="0"/>
        <w:numPr>
          <w:ilvl w:val="0"/>
          <w:numId w:val="18"/>
        </w:numPr>
        <w:tabs>
          <w:tab w:val="num" w:pos="960"/>
        </w:tabs>
        <w:spacing w:after="160" w:line="259" w:lineRule="auto"/>
        <w:ind w:left="284" w:hanging="284"/>
        <w:jc w:val="both"/>
        <w:rPr>
          <w:rFonts w:asciiTheme="minorHAnsi" w:hAnsiTheme="minorHAnsi" w:cstheme="minorHAnsi"/>
        </w:rPr>
      </w:pPr>
      <w:r w:rsidRPr="00E41A04">
        <w:rPr>
          <w:rFonts w:asciiTheme="minorHAnsi" w:hAnsiTheme="minorHAnsi" w:cstheme="minorHAnsi"/>
        </w:rPr>
        <w:t>Mikroautobuss</w:t>
      </w:r>
      <w:r w:rsidR="00BD6F48" w:rsidRPr="00E41A04">
        <w:rPr>
          <w:rFonts w:asciiTheme="minorHAnsi" w:hAnsiTheme="minorHAnsi" w:cstheme="minorHAnsi"/>
        </w:rPr>
        <w:t xml:space="preserve"> tiks piegādāt</w:t>
      </w:r>
      <w:r w:rsidRPr="00E41A04">
        <w:rPr>
          <w:rFonts w:asciiTheme="minorHAnsi" w:hAnsiTheme="minorHAnsi" w:cstheme="minorHAnsi"/>
        </w:rPr>
        <w:t xml:space="preserve">s </w:t>
      </w:r>
      <w:r w:rsidRPr="00E41A04">
        <w:rPr>
          <w:rFonts w:asciiTheme="minorHAnsi" w:hAnsiTheme="minorHAnsi" w:cstheme="minorHAnsi"/>
          <w:b/>
        </w:rPr>
        <w:t>Bārtas iela 6</w:t>
      </w:r>
      <w:r w:rsidR="00BD6F48" w:rsidRPr="00E41A04">
        <w:rPr>
          <w:rFonts w:asciiTheme="minorHAnsi" w:hAnsiTheme="minorHAnsi" w:cstheme="minorHAnsi"/>
        </w:rPr>
        <w:t xml:space="preserve"> </w:t>
      </w:r>
      <w:r w:rsidR="00BD6F48" w:rsidRPr="00E41A04">
        <w:rPr>
          <w:rFonts w:asciiTheme="minorHAnsi" w:hAnsiTheme="minorHAnsi" w:cstheme="minorHAnsi"/>
          <w:b/>
        </w:rPr>
        <w:t xml:space="preserve">, </w:t>
      </w:r>
      <w:r w:rsidRPr="00E41A04">
        <w:rPr>
          <w:rFonts w:asciiTheme="minorHAnsi" w:hAnsiTheme="minorHAnsi" w:cstheme="minorHAnsi"/>
          <w:b/>
        </w:rPr>
        <w:t>Nīca</w:t>
      </w:r>
      <w:r w:rsidR="00BD6F48" w:rsidRPr="00E41A04">
        <w:rPr>
          <w:rFonts w:asciiTheme="minorHAnsi" w:hAnsiTheme="minorHAnsi" w:cstheme="minorHAnsi"/>
          <w:b/>
        </w:rPr>
        <w:t xml:space="preserve">, </w:t>
      </w:r>
      <w:r w:rsidRPr="00E41A04">
        <w:rPr>
          <w:rFonts w:asciiTheme="minorHAnsi" w:hAnsiTheme="minorHAnsi" w:cstheme="minorHAnsi"/>
          <w:b/>
        </w:rPr>
        <w:t>Nīcas</w:t>
      </w:r>
      <w:r w:rsidR="00BD6F48" w:rsidRPr="00E41A04">
        <w:rPr>
          <w:rFonts w:asciiTheme="minorHAnsi" w:hAnsiTheme="minorHAnsi" w:cstheme="minorHAnsi"/>
          <w:b/>
        </w:rPr>
        <w:t xml:space="preserve"> pag., </w:t>
      </w:r>
      <w:r w:rsidRPr="00E41A04">
        <w:rPr>
          <w:rFonts w:asciiTheme="minorHAnsi" w:hAnsiTheme="minorHAnsi" w:cstheme="minorHAnsi"/>
          <w:b/>
        </w:rPr>
        <w:t>Nīcas</w:t>
      </w:r>
      <w:r w:rsidR="00BD6F48" w:rsidRPr="00E41A04">
        <w:rPr>
          <w:rFonts w:asciiTheme="minorHAnsi" w:hAnsiTheme="minorHAnsi" w:cstheme="minorHAnsi"/>
          <w:b/>
        </w:rPr>
        <w:t xml:space="preserve"> nov.,</w:t>
      </w:r>
      <w:r w:rsidR="00BD6F48" w:rsidRPr="00E41A04">
        <w:rPr>
          <w:rFonts w:asciiTheme="minorHAnsi" w:hAnsiTheme="minorHAnsi" w:cstheme="minorHAnsi"/>
        </w:rPr>
        <w:t xml:space="preserve"> reģistrēta CSDD uz Pasūtītāja vārda, uz vienu gadu apdrošināta ar obligāto civiltiesisko apdrošināšanu (OCTA)</w:t>
      </w:r>
      <w:r w:rsidR="00285737">
        <w:rPr>
          <w:rFonts w:asciiTheme="minorHAnsi" w:hAnsiTheme="minorHAnsi" w:cstheme="minorHAnsi"/>
        </w:rPr>
        <w:t>un KASKO</w:t>
      </w:r>
      <w:r w:rsidR="00BD6F48" w:rsidRPr="00E41A04">
        <w:rPr>
          <w:rFonts w:asciiTheme="minorHAnsi" w:hAnsiTheme="minorHAnsi" w:cstheme="minorHAnsi"/>
        </w:rPr>
        <w:t xml:space="preserve"> darbības reģionam Latvijā</w:t>
      </w:r>
      <w:r w:rsidR="00285737">
        <w:rPr>
          <w:rFonts w:asciiTheme="minorHAnsi" w:hAnsiTheme="minorHAnsi" w:cstheme="minorHAnsi"/>
        </w:rPr>
        <w:t xml:space="preserve"> </w:t>
      </w:r>
      <w:r w:rsidR="00BD6F48" w:rsidRPr="00E41A04">
        <w:rPr>
          <w:rFonts w:asciiTheme="minorHAnsi" w:hAnsiTheme="minorHAnsi" w:cstheme="minorHAnsi"/>
        </w:rPr>
        <w:t xml:space="preserve"> un Baltijas valstīs un ar </w:t>
      </w:r>
      <w:r w:rsidR="00BD6F48" w:rsidRPr="00E41A04">
        <w:rPr>
          <w:rFonts w:asciiTheme="minorHAnsi" w:hAnsiTheme="minorHAnsi" w:cstheme="minorHAnsi"/>
          <w:lang w:val="sv-SE"/>
        </w:rPr>
        <w:t>derīgu tehnisko apskati vismaz 22 mēnešus.</w:t>
      </w:r>
    </w:p>
    <w:p w:rsidR="00BD6F48" w:rsidRPr="00E41A04" w:rsidRDefault="00BD6F48" w:rsidP="00BD6F48">
      <w:pPr>
        <w:widowControl w:val="0"/>
        <w:numPr>
          <w:ilvl w:val="0"/>
          <w:numId w:val="18"/>
        </w:numPr>
        <w:tabs>
          <w:tab w:val="num" w:pos="960"/>
        </w:tabs>
        <w:spacing w:after="160" w:line="259" w:lineRule="auto"/>
        <w:ind w:left="284" w:hanging="284"/>
        <w:jc w:val="both"/>
        <w:rPr>
          <w:rFonts w:asciiTheme="minorHAnsi" w:hAnsiTheme="minorHAnsi" w:cstheme="minorHAnsi"/>
          <w:b/>
          <w:lang w:eastAsia="ar-SA"/>
        </w:rPr>
      </w:pPr>
      <w:r w:rsidRPr="00E41A04">
        <w:rPr>
          <w:rFonts w:asciiTheme="minorHAnsi" w:hAnsiTheme="minorHAnsi" w:cstheme="minorHAnsi"/>
          <w:b/>
          <w:lang w:eastAsia="ar-SA"/>
        </w:rPr>
        <w:t xml:space="preserve">Garantija saskaņā ar sekojošiem </w:t>
      </w:r>
      <w:r w:rsidR="005D46F0" w:rsidRPr="00E41A04">
        <w:rPr>
          <w:rFonts w:asciiTheme="minorHAnsi" w:hAnsiTheme="minorHAnsi" w:cstheme="minorHAnsi"/>
          <w:b/>
          <w:lang w:eastAsia="ar-SA"/>
        </w:rPr>
        <w:t>mikroautobusa</w:t>
      </w:r>
      <w:r w:rsidRPr="00E41A04">
        <w:rPr>
          <w:rFonts w:asciiTheme="minorHAnsi" w:hAnsiTheme="minorHAnsi" w:cstheme="minorHAnsi"/>
          <w:b/>
          <w:lang w:eastAsia="ar-SA"/>
        </w:rPr>
        <w:t xml:space="preserve"> garantijas noteikumiem:</w:t>
      </w:r>
    </w:p>
    <w:p w:rsidR="00BD6F48" w:rsidRPr="00E41A04" w:rsidRDefault="00BD6F48" w:rsidP="00BD6F48">
      <w:pPr>
        <w:numPr>
          <w:ilvl w:val="0"/>
          <w:numId w:val="19"/>
        </w:numPr>
        <w:spacing w:after="160" w:line="259" w:lineRule="auto"/>
        <w:jc w:val="both"/>
        <w:rPr>
          <w:rFonts w:asciiTheme="minorHAnsi" w:hAnsiTheme="minorHAnsi" w:cstheme="minorHAnsi"/>
        </w:rPr>
      </w:pPr>
      <w:r w:rsidRPr="00E41A04">
        <w:rPr>
          <w:rFonts w:asciiTheme="minorHAnsi" w:hAnsiTheme="minorHAnsi" w:cstheme="minorHAnsi"/>
        </w:rPr>
        <w:t xml:space="preserve">Garantija ietver visu nepieciešamo </w:t>
      </w:r>
      <w:r w:rsidR="005D46F0" w:rsidRPr="00E41A04">
        <w:rPr>
          <w:rFonts w:asciiTheme="minorHAnsi" w:hAnsiTheme="minorHAnsi" w:cstheme="minorHAnsi"/>
        </w:rPr>
        <w:t>mikroautobusa</w:t>
      </w:r>
      <w:r w:rsidRPr="00E41A04">
        <w:rPr>
          <w:rFonts w:asciiTheme="minorHAnsi" w:hAnsiTheme="minorHAnsi" w:cstheme="minorHAnsi"/>
        </w:rPr>
        <w:t xml:space="preserve"> mezglu bezmaksas nomaiņu vai remontu garantijas laikā, ja ievēroti garantijas nosacījumi, izņemot konkrēti šajos noteikumos minētās detaļas un nolietojuma/bojājuma veidus, kas izslēdz garantiju. </w:t>
      </w:r>
    </w:p>
    <w:p w:rsidR="00BD6F48" w:rsidRPr="00E41A04" w:rsidRDefault="00BD6F48" w:rsidP="00BD6F48">
      <w:pPr>
        <w:numPr>
          <w:ilvl w:val="0"/>
          <w:numId w:val="19"/>
        </w:numPr>
        <w:spacing w:after="160" w:line="259" w:lineRule="auto"/>
        <w:jc w:val="both"/>
        <w:rPr>
          <w:rFonts w:asciiTheme="minorHAnsi" w:hAnsiTheme="minorHAnsi" w:cstheme="minorHAnsi"/>
          <w:u w:val="single"/>
        </w:rPr>
      </w:pPr>
      <w:r w:rsidRPr="00E41A04">
        <w:rPr>
          <w:rFonts w:asciiTheme="minorHAnsi" w:hAnsiTheme="minorHAnsi" w:cstheme="minorHAnsi"/>
          <w:u w:val="single"/>
        </w:rPr>
        <w:t xml:space="preserve">Garantija ietver visu automašīnas agregātu, tajā skaitā: </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t xml:space="preserve">motora, pārnesumkārbas, galvenā pārvada, kardāna </w:t>
      </w:r>
      <w:proofErr w:type="spellStart"/>
      <w:r w:rsidRPr="00E41A04">
        <w:rPr>
          <w:rFonts w:asciiTheme="minorHAnsi" w:hAnsiTheme="minorHAnsi" w:cstheme="minorHAnsi"/>
        </w:rPr>
        <w:t>piekares</w:t>
      </w:r>
      <w:proofErr w:type="spellEnd"/>
      <w:r w:rsidRPr="00E41A04">
        <w:rPr>
          <w:rFonts w:asciiTheme="minorHAnsi" w:hAnsiTheme="minorHAnsi" w:cstheme="minorHAnsi"/>
        </w:rPr>
        <w:t xml:space="preserve"> gultņu, startera, ģeneratora, akumulatora, elektroiekārtas, degvielas iekārtas remontu vai nomaiņu; </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t xml:space="preserve">automašīnas ritošās daļas un virsbūves elementu - amortizatoru, stabilizatoru un stabilizatoru bukšu, riteņu gultņu un rumbu, durvju un slīdošo durvju eņģu un rokturu, aprīkojuma elementu, slēdžu, sēdekļu, apšuvuma remontu vai nomaiņu garantijas kārtībā. </w:t>
      </w:r>
    </w:p>
    <w:p w:rsidR="00BD6F48" w:rsidRPr="00E41A04" w:rsidRDefault="00BD6F48" w:rsidP="00BD6F48">
      <w:pPr>
        <w:numPr>
          <w:ilvl w:val="0"/>
          <w:numId w:val="19"/>
        </w:numPr>
        <w:spacing w:after="160" w:line="259" w:lineRule="auto"/>
        <w:jc w:val="both"/>
        <w:rPr>
          <w:rFonts w:asciiTheme="minorHAnsi" w:hAnsiTheme="minorHAnsi" w:cstheme="minorHAnsi"/>
          <w:u w:val="single"/>
        </w:rPr>
      </w:pPr>
      <w:r w:rsidRPr="00E41A04">
        <w:rPr>
          <w:rFonts w:asciiTheme="minorHAnsi" w:hAnsiTheme="minorHAnsi" w:cstheme="minorHAnsi"/>
          <w:u w:val="single"/>
        </w:rPr>
        <w:t xml:space="preserve">Garantija neattiecas uz defektiem, kas radušies kādā no zemāk minēto apstākļu rezultātā: </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t xml:space="preserve"> Piedalīšanās autosporta pasākumos vai citos pasākumos, kuru nolūks ir panākt maksimālus rādītājus jebkurā no automašīnas tehniskajiem parametriem;</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t xml:space="preserve">Pārbūves vai papildu aprīkojuma (tajā skaitā, signalizāciju) uzstādīšanas, kas veiktas bez iepriekšējas saskaņošanas ar </w:t>
      </w:r>
      <w:r w:rsidRPr="00E41A04">
        <w:rPr>
          <w:rFonts w:asciiTheme="minorHAnsi" w:hAnsiTheme="minorHAnsi" w:cstheme="minorHAnsi"/>
        </w:rPr>
        <w:tab/>
        <w:t xml:space="preserve">automašīnas izgatavotāju vai tā autorizētu pārstāvi; </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t xml:space="preserve">Automašīnas izmantošanu nolūkam, kādam tas nav paredzēts; </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t xml:space="preserve">Neoriģinālo rezerves daļu izmantošana; </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t xml:space="preserve">Pieļaujamās pilnās masas, slodzes uz asīm un citu tehnisko parametru pārsniegšana; </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lastRenderedPageBreak/>
        <w:t xml:space="preserve">Dabas stihiju (tajā skaitā, plūdi, zemestrīce) un ārēju mehānisku spēku ietekme; </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t xml:space="preserve">Ražotāja neakceptētu, standartiem neatbilstošu šķidrumu (degviela, smērvielas u.c.) izmantošana; </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t>Neatbilstoši rūpnīcas ražotājas norādījumiem ražotāja autorizēta pārstāvja vai klienta veikta tehniskā apkope;</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t>Lietošanas instrukcijas norādījumu neievērošana.</w:t>
      </w:r>
    </w:p>
    <w:p w:rsidR="00BD6F48" w:rsidRPr="00E41A04" w:rsidRDefault="00BD6F48" w:rsidP="00BD6F48">
      <w:pPr>
        <w:numPr>
          <w:ilvl w:val="0"/>
          <w:numId w:val="19"/>
        </w:numPr>
        <w:spacing w:after="160" w:line="259" w:lineRule="auto"/>
        <w:jc w:val="both"/>
        <w:rPr>
          <w:rFonts w:asciiTheme="minorHAnsi" w:hAnsiTheme="minorHAnsi" w:cstheme="minorHAnsi"/>
          <w:u w:val="single"/>
        </w:rPr>
      </w:pPr>
      <w:r w:rsidRPr="00E41A04">
        <w:rPr>
          <w:rFonts w:asciiTheme="minorHAnsi" w:hAnsiTheme="minorHAnsi" w:cstheme="minorHAnsi"/>
          <w:u w:val="single"/>
        </w:rPr>
        <w:t xml:space="preserve">Garantija neattiecas uz šādiem tehniskās apkopes darbiem un uzturēšanu saskaņā ar izgatavotāja norādēm: </w:t>
      </w:r>
    </w:p>
    <w:p w:rsidR="00BD6F48" w:rsidRPr="00E41A04" w:rsidRDefault="00BD6F48" w:rsidP="00BD6F48">
      <w:pPr>
        <w:numPr>
          <w:ilvl w:val="1"/>
          <w:numId w:val="19"/>
        </w:numPr>
        <w:spacing w:after="160" w:line="259" w:lineRule="auto"/>
        <w:jc w:val="both"/>
        <w:rPr>
          <w:rFonts w:asciiTheme="minorHAnsi" w:hAnsiTheme="minorHAnsi" w:cstheme="minorHAnsi"/>
          <w:u w:val="single"/>
        </w:rPr>
      </w:pPr>
      <w:r w:rsidRPr="00E41A04">
        <w:rPr>
          <w:rFonts w:asciiTheme="minorHAnsi" w:hAnsiTheme="minorHAnsi" w:cstheme="minorHAnsi"/>
        </w:rPr>
        <w:t xml:space="preserve">Degvielas sistēmas tīrīšana, iespējamās sekas; </w:t>
      </w:r>
    </w:p>
    <w:p w:rsidR="00BD6F48" w:rsidRPr="00E41A04" w:rsidRDefault="00BD6F48" w:rsidP="00BD6F48">
      <w:pPr>
        <w:numPr>
          <w:ilvl w:val="1"/>
          <w:numId w:val="19"/>
        </w:numPr>
        <w:spacing w:after="160" w:line="259" w:lineRule="auto"/>
        <w:jc w:val="both"/>
        <w:rPr>
          <w:rFonts w:asciiTheme="minorHAnsi" w:hAnsiTheme="minorHAnsi" w:cstheme="minorHAnsi"/>
          <w:u w:val="single"/>
        </w:rPr>
      </w:pPr>
      <w:r w:rsidRPr="00E41A04">
        <w:rPr>
          <w:rFonts w:asciiTheme="minorHAnsi" w:hAnsiTheme="minorHAnsi" w:cstheme="minorHAnsi"/>
        </w:rPr>
        <w:t xml:space="preserve">Riteņu balansēšana, maiņa, gaisa spiediena pārbaude riepās; </w:t>
      </w:r>
    </w:p>
    <w:p w:rsidR="00BD6F48" w:rsidRPr="00E41A04" w:rsidRDefault="00BD6F48" w:rsidP="00BD6F48">
      <w:pPr>
        <w:numPr>
          <w:ilvl w:val="1"/>
          <w:numId w:val="19"/>
        </w:numPr>
        <w:spacing w:after="160" w:line="259" w:lineRule="auto"/>
        <w:jc w:val="both"/>
        <w:rPr>
          <w:rFonts w:asciiTheme="minorHAnsi" w:hAnsiTheme="minorHAnsi" w:cstheme="minorHAnsi"/>
          <w:u w:val="single"/>
        </w:rPr>
      </w:pPr>
      <w:r w:rsidRPr="00E41A04">
        <w:rPr>
          <w:rFonts w:asciiTheme="minorHAnsi" w:hAnsiTheme="minorHAnsi" w:cstheme="minorHAnsi"/>
        </w:rPr>
        <w:t xml:space="preserve">Riteņu ģeometrijas mērīšana; </w:t>
      </w:r>
    </w:p>
    <w:p w:rsidR="00BD6F48" w:rsidRPr="00E41A04" w:rsidRDefault="00BD6F48" w:rsidP="00BD6F48">
      <w:pPr>
        <w:numPr>
          <w:ilvl w:val="1"/>
          <w:numId w:val="19"/>
        </w:numPr>
        <w:spacing w:after="160" w:line="259" w:lineRule="auto"/>
        <w:jc w:val="both"/>
        <w:rPr>
          <w:rFonts w:asciiTheme="minorHAnsi" w:hAnsiTheme="minorHAnsi" w:cstheme="minorHAnsi"/>
          <w:u w:val="single"/>
        </w:rPr>
      </w:pPr>
      <w:r w:rsidRPr="00E41A04">
        <w:rPr>
          <w:rFonts w:asciiTheme="minorHAnsi" w:hAnsiTheme="minorHAnsi" w:cstheme="minorHAnsi"/>
        </w:rPr>
        <w:t xml:space="preserve">Eļļas maiņa; </w:t>
      </w:r>
    </w:p>
    <w:p w:rsidR="00BD6F48" w:rsidRPr="00E41A04" w:rsidRDefault="00BD6F48" w:rsidP="00BD6F48">
      <w:pPr>
        <w:numPr>
          <w:ilvl w:val="1"/>
          <w:numId w:val="19"/>
        </w:numPr>
        <w:spacing w:after="160" w:line="259" w:lineRule="auto"/>
        <w:jc w:val="both"/>
        <w:rPr>
          <w:rFonts w:asciiTheme="minorHAnsi" w:hAnsiTheme="minorHAnsi" w:cstheme="minorHAnsi"/>
          <w:u w:val="single"/>
        </w:rPr>
      </w:pPr>
      <w:r w:rsidRPr="00E41A04">
        <w:rPr>
          <w:rFonts w:asciiTheme="minorHAnsi" w:hAnsiTheme="minorHAnsi" w:cstheme="minorHAnsi"/>
        </w:rPr>
        <w:t xml:space="preserve">Skalotāju sprauslu tīrīšana; </w:t>
      </w:r>
    </w:p>
    <w:p w:rsidR="00BD6F48" w:rsidRPr="00E41A04" w:rsidRDefault="00BD6F48" w:rsidP="00BD6F48">
      <w:pPr>
        <w:numPr>
          <w:ilvl w:val="1"/>
          <w:numId w:val="19"/>
        </w:numPr>
        <w:spacing w:after="160" w:line="259" w:lineRule="auto"/>
        <w:jc w:val="both"/>
        <w:rPr>
          <w:rFonts w:asciiTheme="minorHAnsi" w:hAnsiTheme="minorHAnsi" w:cstheme="minorHAnsi"/>
          <w:u w:val="single"/>
        </w:rPr>
      </w:pPr>
      <w:r w:rsidRPr="00E41A04">
        <w:rPr>
          <w:rFonts w:asciiTheme="minorHAnsi" w:hAnsiTheme="minorHAnsi" w:cstheme="minorHAnsi"/>
        </w:rPr>
        <w:t xml:space="preserve">Darbības pārbaude, pārbaudes braucieni; </w:t>
      </w:r>
    </w:p>
    <w:p w:rsidR="00BD6F48" w:rsidRPr="00E41A04" w:rsidRDefault="00BD6F48" w:rsidP="00BD6F48">
      <w:pPr>
        <w:numPr>
          <w:ilvl w:val="1"/>
          <w:numId w:val="19"/>
        </w:numPr>
        <w:spacing w:after="160" w:line="259" w:lineRule="auto"/>
        <w:jc w:val="both"/>
        <w:rPr>
          <w:rFonts w:asciiTheme="minorHAnsi" w:hAnsiTheme="minorHAnsi" w:cstheme="minorHAnsi"/>
          <w:u w:val="single"/>
        </w:rPr>
      </w:pPr>
      <w:r w:rsidRPr="00E41A04">
        <w:rPr>
          <w:rFonts w:asciiTheme="minorHAnsi" w:hAnsiTheme="minorHAnsi" w:cstheme="minorHAnsi"/>
        </w:rPr>
        <w:t xml:space="preserve">Šķidrumu līmeņa kontrole un papildināšana. </w:t>
      </w:r>
    </w:p>
    <w:p w:rsidR="00BD6F48" w:rsidRPr="00E41A04" w:rsidRDefault="00BD6F48" w:rsidP="00BD6F48">
      <w:pPr>
        <w:numPr>
          <w:ilvl w:val="0"/>
          <w:numId w:val="19"/>
        </w:numPr>
        <w:spacing w:after="160" w:line="259" w:lineRule="auto"/>
        <w:jc w:val="both"/>
        <w:rPr>
          <w:rFonts w:asciiTheme="minorHAnsi" w:hAnsiTheme="minorHAnsi" w:cstheme="minorHAnsi"/>
          <w:u w:val="single"/>
        </w:rPr>
      </w:pPr>
      <w:r w:rsidRPr="00E41A04">
        <w:rPr>
          <w:rFonts w:asciiTheme="minorHAnsi" w:hAnsiTheme="minorHAnsi" w:cstheme="minorHAnsi"/>
          <w:u w:val="single"/>
        </w:rPr>
        <w:t xml:space="preserve">Garantijas kārtībā netiek apmaksāta dilstošo detaļu maiņa, ja nodilums radies dabīga nolietojuma rezultātā. Dilstošās detaļas ir: </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t xml:space="preserve">Eļļas, degvielas un gaisa filtrējošie elementi; </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t xml:space="preserve">Bremžu </w:t>
      </w:r>
      <w:proofErr w:type="spellStart"/>
      <w:r w:rsidRPr="00E41A04">
        <w:rPr>
          <w:rFonts w:asciiTheme="minorHAnsi" w:hAnsiTheme="minorHAnsi" w:cstheme="minorHAnsi"/>
        </w:rPr>
        <w:t>uzlikas</w:t>
      </w:r>
      <w:proofErr w:type="spellEnd"/>
      <w:r w:rsidRPr="00E41A04">
        <w:rPr>
          <w:rFonts w:asciiTheme="minorHAnsi" w:hAnsiTheme="minorHAnsi" w:cstheme="minorHAnsi"/>
        </w:rPr>
        <w:t xml:space="preserve"> un bremžu diski; </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t xml:space="preserve">Sajūga detaļas; </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t xml:space="preserve">Logu tīrītāju gumijas un slotiņas; </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t xml:space="preserve">Kvēlspuldzes (izņemot ksenonu); </w:t>
      </w:r>
    </w:p>
    <w:p w:rsidR="00BD6F48" w:rsidRPr="00E41A04" w:rsidRDefault="00BD6F48" w:rsidP="00BD6F48">
      <w:pPr>
        <w:numPr>
          <w:ilvl w:val="1"/>
          <w:numId w:val="19"/>
        </w:numPr>
        <w:spacing w:after="160" w:line="259" w:lineRule="auto"/>
        <w:jc w:val="both"/>
        <w:rPr>
          <w:rFonts w:asciiTheme="minorHAnsi" w:hAnsiTheme="minorHAnsi" w:cstheme="minorHAnsi"/>
        </w:rPr>
      </w:pPr>
      <w:r w:rsidRPr="00E41A04">
        <w:rPr>
          <w:rFonts w:asciiTheme="minorHAnsi" w:hAnsiTheme="minorHAnsi" w:cstheme="minorHAnsi"/>
        </w:rPr>
        <w:t xml:space="preserve">Riepas. </w:t>
      </w:r>
    </w:p>
    <w:p w:rsidR="00BD6F48" w:rsidRPr="00E41A04" w:rsidRDefault="00BD6F48" w:rsidP="00BD6F48">
      <w:pPr>
        <w:numPr>
          <w:ilvl w:val="0"/>
          <w:numId w:val="19"/>
        </w:numPr>
        <w:spacing w:after="160" w:line="259" w:lineRule="auto"/>
        <w:jc w:val="both"/>
        <w:rPr>
          <w:rFonts w:asciiTheme="minorHAnsi" w:hAnsiTheme="minorHAnsi" w:cstheme="minorHAnsi"/>
        </w:rPr>
      </w:pPr>
      <w:r w:rsidRPr="00E41A04">
        <w:rPr>
          <w:rFonts w:asciiTheme="minorHAnsi" w:hAnsiTheme="minorHAnsi" w:cstheme="minorHAnsi"/>
        </w:rPr>
        <w:t>Garantijas kārtībā netiek segtas izmaksas par stiklu bojājumiem, izņemot, ja tieši pierādīta izgatavotāja vaina.</w:t>
      </w:r>
    </w:p>
    <w:p w:rsidR="00BD6F48" w:rsidRPr="00E41A04" w:rsidRDefault="00BD6F48" w:rsidP="00BD6F48">
      <w:pPr>
        <w:numPr>
          <w:ilvl w:val="0"/>
          <w:numId w:val="19"/>
        </w:numPr>
        <w:spacing w:after="160" w:line="259" w:lineRule="auto"/>
        <w:jc w:val="both"/>
        <w:rPr>
          <w:rFonts w:asciiTheme="minorHAnsi" w:hAnsiTheme="minorHAnsi" w:cstheme="minorHAnsi"/>
        </w:rPr>
      </w:pPr>
      <w:r w:rsidRPr="00E41A04">
        <w:rPr>
          <w:rFonts w:asciiTheme="minorHAnsi" w:hAnsiTheme="minorHAnsi" w:cstheme="minorHAnsi"/>
        </w:rPr>
        <w:t>Garantijas kārtībā netiek segtas izmaksas par rezultējošiem bojājumiem, papildus un blakus izdevumiem, kas veidojas pēc sākotnēja defekta rašanās, ja klients par sākotnējo defektu savlaicīgi nav informējis servisu.</w:t>
      </w:r>
    </w:p>
    <w:p w:rsidR="00BD6F48" w:rsidRPr="007B2F78" w:rsidRDefault="00BD6F48" w:rsidP="00BD6F48">
      <w:pPr>
        <w:widowControl w:val="0"/>
        <w:numPr>
          <w:ilvl w:val="0"/>
          <w:numId w:val="1"/>
        </w:numPr>
        <w:spacing w:after="160" w:line="259" w:lineRule="auto"/>
        <w:ind w:left="0"/>
        <w:jc w:val="both"/>
        <w:rPr>
          <w:rFonts w:asciiTheme="minorHAnsi" w:hAnsiTheme="minorHAnsi" w:cstheme="minorHAnsi"/>
        </w:rPr>
      </w:pPr>
      <w:r w:rsidRPr="00E41A04">
        <w:rPr>
          <w:rFonts w:asciiTheme="minorHAnsi" w:hAnsiTheme="minorHAnsi" w:cstheme="minorHAnsi"/>
          <w:lang w:val="pt-BR" w:eastAsia="ar-SA"/>
        </w:rPr>
        <w:t>Piedāvāt</w:t>
      </w:r>
      <w:r w:rsidR="005D46F0" w:rsidRPr="00E41A04">
        <w:rPr>
          <w:rFonts w:asciiTheme="minorHAnsi" w:hAnsiTheme="minorHAnsi" w:cstheme="minorHAnsi"/>
          <w:lang w:val="pt-BR" w:eastAsia="ar-SA"/>
        </w:rPr>
        <w:t>ais mikroautobuss ir</w:t>
      </w:r>
      <w:r w:rsidRPr="00E41A04">
        <w:rPr>
          <w:rFonts w:asciiTheme="minorHAnsi" w:hAnsiTheme="minorHAnsi" w:cstheme="minorHAnsi"/>
          <w:lang w:val="pt-BR" w:eastAsia="ar-SA"/>
        </w:rPr>
        <w:t xml:space="preserve"> aprīkot</w:t>
      </w:r>
      <w:r w:rsidR="005D46F0" w:rsidRPr="00E41A04">
        <w:rPr>
          <w:rFonts w:asciiTheme="minorHAnsi" w:hAnsiTheme="minorHAnsi" w:cstheme="minorHAnsi"/>
          <w:lang w:val="pt-BR" w:eastAsia="ar-SA"/>
        </w:rPr>
        <w:t>s</w:t>
      </w:r>
      <w:r w:rsidRPr="00E41A04">
        <w:rPr>
          <w:rFonts w:asciiTheme="minorHAnsi" w:hAnsiTheme="minorHAnsi" w:cstheme="minorHAnsi"/>
          <w:lang w:val="pt-BR" w:eastAsia="ar-SA"/>
        </w:rPr>
        <w:t xml:space="preserve"> ar avārijas zīmi, medicīnisko aptieciņu, ugunsdzēšamo aparātu.</w:t>
      </w:r>
    </w:p>
    <w:p w:rsidR="007B2F78" w:rsidRPr="00E41A04" w:rsidRDefault="007B2F78" w:rsidP="00BD6F48">
      <w:pPr>
        <w:widowControl w:val="0"/>
        <w:numPr>
          <w:ilvl w:val="0"/>
          <w:numId w:val="1"/>
        </w:numPr>
        <w:spacing w:after="160" w:line="259" w:lineRule="auto"/>
        <w:ind w:left="0"/>
        <w:jc w:val="both"/>
        <w:rPr>
          <w:rFonts w:asciiTheme="minorHAnsi" w:hAnsiTheme="minorHAnsi" w:cstheme="minorHAnsi"/>
        </w:rPr>
      </w:pPr>
      <w:r>
        <w:rPr>
          <w:rFonts w:asciiTheme="minorHAnsi" w:hAnsiTheme="minorHAnsi" w:cstheme="minorHAnsi"/>
        </w:rPr>
        <w:t>Piegādājot mikroautobusu degvielas tvertnē jābūt 20 litri dīzeļdegvielai.</w:t>
      </w:r>
    </w:p>
    <w:p w:rsidR="00BD6F48" w:rsidRPr="00E41A04" w:rsidRDefault="00BD6F48" w:rsidP="00BD6F48">
      <w:pPr>
        <w:widowControl w:val="0"/>
        <w:numPr>
          <w:ilvl w:val="0"/>
          <w:numId w:val="1"/>
        </w:numPr>
        <w:spacing w:after="160" w:line="259" w:lineRule="auto"/>
        <w:ind w:left="0"/>
        <w:jc w:val="both"/>
        <w:rPr>
          <w:rFonts w:asciiTheme="minorHAnsi" w:hAnsiTheme="minorHAnsi" w:cstheme="minorHAnsi"/>
        </w:rPr>
      </w:pPr>
      <w:r w:rsidRPr="00E41A04">
        <w:rPr>
          <w:rFonts w:asciiTheme="minorHAnsi" w:hAnsiTheme="minorHAnsi" w:cstheme="minorHAnsi"/>
        </w:rPr>
        <w:lastRenderedPageBreak/>
        <w:t>Visā plānotajā garantijas laikā tiks nodrošināt</w:t>
      </w:r>
      <w:r w:rsidR="005D46F0" w:rsidRPr="00E41A04">
        <w:rPr>
          <w:rFonts w:asciiTheme="minorHAnsi" w:hAnsiTheme="minorHAnsi" w:cstheme="minorHAnsi"/>
        </w:rPr>
        <w:t>s mikroautobusa</w:t>
      </w:r>
      <w:r w:rsidRPr="00E41A04">
        <w:rPr>
          <w:rFonts w:asciiTheme="minorHAnsi" w:hAnsiTheme="minorHAnsi" w:cstheme="minorHAnsi"/>
        </w:rPr>
        <w:t xml:space="preserve"> garantijas apkalpošana un remonts autorizētā autoservisā ne tālāk kā </w:t>
      </w:r>
      <w:r w:rsidR="00285737" w:rsidRPr="0097604E">
        <w:rPr>
          <w:rFonts w:asciiTheme="minorHAnsi" w:hAnsiTheme="minorHAnsi" w:cstheme="minorHAnsi"/>
        </w:rPr>
        <w:t>30</w:t>
      </w:r>
      <w:r w:rsidRPr="0097604E">
        <w:rPr>
          <w:rFonts w:asciiTheme="minorHAnsi" w:hAnsiTheme="minorHAnsi" w:cstheme="minorHAnsi"/>
        </w:rPr>
        <w:t xml:space="preserve"> kilometri</w:t>
      </w:r>
      <w:r w:rsidRPr="00E41A04">
        <w:rPr>
          <w:rFonts w:asciiTheme="minorHAnsi" w:hAnsiTheme="minorHAnsi" w:cstheme="minorHAnsi"/>
        </w:rPr>
        <w:t xml:space="preserve"> no </w:t>
      </w:r>
      <w:r w:rsidR="005D46F0" w:rsidRPr="00E41A04">
        <w:rPr>
          <w:rFonts w:asciiTheme="minorHAnsi" w:hAnsiTheme="minorHAnsi" w:cstheme="minorHAnsi"/>
        </w:rPr>
        <w:t>Bārtas iela 6</w:t>
      </w:r>
      <w:r w:rsidRPr="00E41A04">
        <w:rPr>
          <w:rFonts w:asciiTheme="minorHAnsi" w:hAnsiTheme="minorHAnsi" w:cstheme="minorHAnsi"/>
        </w:rPr>
        <w:t xml:space="preserve">, </w:t>
      </w:r>
      <w:r w:rsidR="005D46F0" w:rsidRPr="00E41A04">
        <w:rPr>
          <w:rFonts w:asciiTheme="minorHAnsi" w:hAnsiTheme="minorHAnsi" w:cstheme="minorHAnsi"/>
        </w:rPr>
        <w:t>Nīca</w:t>
      </w:r>
      <w:r w:rsidRPr="00E41A04">
        <w:rPr>
          <w:rFonts w:asciiTheme="minorHAnsi" w:hAnsiTheme="minorHAnsi" w:cstheme="minorHAnsi"/>
        </w:rPr>
        <w:t xml:space="preserve">, </w:t>
      </w:r>
      <w:r w:rsidR="005D46F0" w:rsidRPr="00E41A04">
        <w:rPr>
          <w:rFonts w:asciiTheme="minorHAnsi" w:hAnsiTheme="minorHAnsi" w:cstheme="minorHAnsi"/>
        </w:rPr>
        <w:t>Nīcas</w:t>
      </w:r>
      <w:r w:rsidRPr="00E41A04">
        <w:rPr>
          <w:rFonts w:asciiTheme="minorHAnsi" w:hAnsiTheme="minorHAnsi" w:cstheme="minorHAnsi"/>
        </w:rPr>
        <w:t xml:space="preserve"> pag., </w:t>
      </w:r>
      <w:r w:rsidR="005D46F0" w:rsidRPr="00E41A04">
        <w:rPr>
          <w:rFonts w:asciiTheme="minorHAnsi" w:hAnsiTheme="minorHAnsi" w:cstheme="minorHAnsi"/>
        </w:rPr>
        <w:t>Nīcas</w:t>
      </w:r>
      <w:r w:rsidRPr="00E41A04">
        <w:rPr>
          <w:rFonts w:asciiTheme="minorHAnsi" w:hAnsiTheme="minorHAnsi" w:cstheme="minorHAnsi"/>
        </w:rPr>
        <w:t xml:space="preserve"> nov., </w:t>
      </w:r>
      <w:r w:rsidRPr="00E41A04">
        <w:rPr>
          <w:rFonts w:asciiTheme="minorHAnsi" w:hAnsiTheme="minorHAnsi" w:cstheme="minorHAnsi"/>
          <w:i/>
        </w:rPr>
        <w:t>Autorizētā autoservisa nosaukums, adrese, kontaktpersona, tālrunis:</w:t>
      </w:r>
      <w:r w:rsidRPr="00E41A04">
        <w:rPr>
          <w:rFonts w:asciiTheme="minorHAnsi" w:hAnsiTheme="minorHAnsi" w:cstheme="minorHAnsi"/>
        </w:rPr>
        <w:t>_________________________________________.</w:t>
      </w:r>
    </w:p>
    <w:p w:rsidR="00BD6F48" w:rsidRPr="00E41A04" w:rsidRDefault="00BD6F48" w:rsidP="00BD6F48">
      <w:pPr>
        <w:numPr>
          <w:ilvl w:val="0"/>
          <w:numId w:val="1"/>
        </w:numPr>
        <w:suppressAutoHyphens/>
        <w:spacing w:after="160" w:line="259" w:lineRule="auto"/>
        <w:ind w:left="0"/>
        <w:contextualSpacing/>
        <w:jc w:val="both"/>
        <w:rPr>
          <w:rFonts w:asciiTheme="minorHAnsi" w:hAnsiTheme="minorHAnsi" w:cstheme="minorHAnsi"/>
          <w:lang w:val="pt-BR"/>
        </w:rPr>
      </w:pPr>
      <w:r w:rsidRPr="00E41A04">
        <w:rPr>
          <w:rFonts w:asciiTheme="minorHAnsi" w:hAnsiTheme="minorHAnsi" w:cstheme="minorHAnsi"/>
          <w:lang w:val="pt-BR"/>
        </w:rPr>
        <w:t>Pretendents, piegādājot automašīnu, nodos Pasūtītāja pārstāvim:</w:t>
      </w:r>
    </w:p>
    <w:p w:rsidR="00BD6F48" w:rsidRPr="00E41A04" w:rsidRDefault="00BD6F48" w:rsidP="00BD6F48">
      <w:pPr>
        <w:numPr>
          <w:ilvl w:val="0"/>
          <w:numId w:val="17"/>
        </w:numPr>
        <w:spacing w:after="160" w:line="259" w:lineRule="auto"/>
        <w:ind w:left="709" w:hanging="284"/>
        <w:contextualSpacing/>
        <w:jc w:val="both"/>
        <w:rPr>
          <w:rFonts w:asciiTheme="minorHAnsi" w:hAnsiTheme="minorHAnsi" w:cstheme="minorHAnsi"/>
        </w:rPr>
      </w:pPr>
      <w:r w:rsidRPr="00E41A04">
        <w:rPr>
          <w:rFonts w:asciiTheme="minorHAnsi" w:hAnsiTheme="minorHAnsi" w:cstheme="minorHAnsi"/>
        </w:rPr>
        <w:t xml:space="preserve">automašīnas servisa grāmatiņa; </w:t>
      </w:r>
    </w:p>
    <w:p w:rsidR="00BD6F48" w:rsidRPr="00E41A04" w:rsidRDefault="00BD6F48" w:rsidP="00BD6F48">
      <w:pPr>
        <w:numPr>
          <w:ilvl w:val="0"/>
          <w:numId w:val="17"/>
        </w:numPr>
        <w:spacing w:after="160" w:line="259" w:lineRule="auto"/>
        <w:ind w:left="709" w:hanging="284"/>
        <w:contextualSpacing/>
        <w:jc w:val="both"/>
        <w:rPr>
          <w:rFonts w:asciiTheme="minorHAnsi" w:hAnsiTheme="minorHAnsi" w:cstheme="minorHAnsi"/>
        </w:rPr>
      </w:pPr>
      <w:r w:rsidRPr="00E41A04">
        <w:rPr>
          <w:rFonts w:asciiTheme="minorHAnsi" w:hAnsiTheme="minorHAnsi" w:cstheme="minorHAnsi"/>
        </w:rPr>
        <w:t>tehnisko parametru un lietošanas instrukcijas dokumentācija latviešu valodā;</w:t>
      </w:r>
    </w:p>
    <w:p w:rsidR="00BD6F48" w:rsidRPr="00E41A04" w:rsidRDefault="00BD6F48" w:rsidP="00BD6F48">
      <w:pPr>
        <w:numPr>
          <w:ilvl w:val="0"/>
          <w:numId w:val="17"/>
        </w:numPr>
        <w:spacing w:after="160" w:line="259" w:lineRule="auto"/>
        <w:ind w:left="709" w:hanging="284"/>
        <w:contextualSpacing/>
        <w:jc w:val="both"/>
        <w:rPr>
          <w:rFonts w:asciiTheme="minorHAnsi" w:hAnsiTheme="minorHAnsi" w:cstheme="minorHAnsi"/>
        </w:rPr>
      </w:pPr>
      <w:r w:rsidRPr="00E41A04">
        <w:rPr>
          <w:rFonts w:asciiTheme="minorHAnsi" w:hAnsiTheme="minorHAnsi" w:cstheme="minorHAnsi"/>
        </w:rPr>
        <w:t>rezerves atslēgas;</w:t>
      </w:r>
    </w:p>
    <w:p w:rsidR="00BD6F48" w:rsidRPr="00E41A04" w:rsidRDefault="00BD6F48" w:rsidP="00BD6F48">
      <w:pPr>
        <w:numPr>
          <w:ilvl w:val="0"/>
          <w:numId w:val="17"/>
        </w:numPr>
        <w:spacing w:after="160" w:line="259" w:lineRule="auto"/>
        <w:ind w:left="709" w:hanging="284"/>
        <w:contextualSpacing/>
        <w:jc w:val="both"/>
        <w:rPr>
          <w:rFonts w:asciiTheme="minorHAnsi" w:hAnsiTheme="minorHAnsi" w:cstheme="minorHAnsi"/>
        </w:rPr>
      </w:pPr>
      <w:r w:rsidRPr="00E41A04">
        <w:rPr>
          <w:rFonts w:asciiTheme="minorHAnsi" w:hAnsiTheme="minorHAnsi" w:cstheme="minorHAnsi"/>
        </w:rPr>
        <w:t>transportlīdzekļa reģistrācijas apliecība;</w:t>
      </w:r>
    </w:p>
    <w:p w:rsidR="00BD6F48" w:rsidRPr="00E41A04" w:rsidRDefault="003A3A2C" w:rsidP="003A3A2C">
      <w:pPr>
        <w:numPr>
          <w:ilvl w:val="0"/>
          <w:numId w:val="17"/>
        </w:numPr>
        <w:ind w:left="709" w:hanging="284"/>
        <w:jc w:val="both"/>
        <w:rPr>
          <w:rFonts w:asciiTheme="minorHAnsi" w:hAnsiTheme="minorHAnsi" w:cstheme="minorHAnsi"/>
        </w:rPr>
      </w:pPr>
      <w:r w:rsidRPr="00E41A04">
        <w:rPr>
          <w:rFonts w:asciiTheme="minorHAnsi" w:hAnsiTheme="minorHAnsi" w:cstheme="minorHAnsi"/>
        </w:rPr>
        <w:t>reģistrētās numura zīmes;</w:t>
      </w:r>
    </w:p>
    <w:p w:rsidR="00471829" w:rsidRPr="00E41A04" w:rsidRDefault="009D3458" w:rsidP="00471829">
      <w:pPr>
        <w:numPr>
          <w:ilvl w:val="0"/>
          <w:numId w:val="17"/>
        </w:numPr>
        <w:jc w:val="both"/>
        <w:rPr>
          <w:rFonts w:asciiTheme="minorHAnsi" w:hAnsiTheme="minorHAnsi" w:cstheme="minorHAnsi"/>
          <w:color w:val="auto"/>
        </w:rPr>
      </w:pPr>
      <w:r w:rsidRPr="00E41A04">
        <w:rPr>
          <w:rFonts w:asciiTheme="minorHAnsi" w:hAnsiTheme="minorHAnsi" w:cstheme="minorHAnsi"/>
          <w:color w:val="auto"/>
        </w:rPr>
        <w:t>uzmont</w:t>
      </w:r>
      <w:r w:rsidR="006533D5" w:rsidRPr="00E41A04">
        <w:rPr>
          <w:rFonts w:asciiTheme="minorHAnsi" w:hAnsiTheme="minorHAnsi" w:cstheme="minorHAnsi"/>
          <w:color w:val="auto"/>
        </w:rPr>
        <w:t>ētu</w:t>
      </w:r>
      <w:r w:rsidRPr="00E41A04">
        <w:rPr>
          <w:rFonts w:asciiTheme="minorHAnsi" w:hAnsiTheme="minorHAnsi" w:cstheme="minorHAnsi"/>
          <w:color w:val="auto"/>
        </w:rPr>
        <w:t xml:space="preserve"> </w:t>
      </w:r>
      <w:r w:rsidR="00471829" w:rsidRPr="00E41A04">
        <w:rPr>
          <w:rFonts w:asciiTheme="minorHAnsi" w:hAnsiTheme="minorHAnsi" w:cstheme="minorHAnsi"/>
          <w:color w:val="auto"/>
        </w:rPr>
        <w:t>vasaras riepu komplekt</w:t>
      </w:r>
      <w:r w:rsidR="006533D5" w:rsidRPr="00E41A04">
        <w:rPr>
          <w:rFonts w:asciiTheme="minorHAnsi" w:hAnsiTheme="minorHAnsi" w:cstheme="minorHAnsi"/>
          <w:color w:val="auto"/>
        </w:rPr>
        <w:t>u</w:t>
      </w:r>
      <w:r w:rsidR="00471829" w:rsidRPr="00E41A04">
        <w:rPr>
          <w:rFonts w:asciiTheme="minorHAnsi" w:hAnsiTheme="minorHAnsi" w:cstheme="minorHAnsi"/>
          <w:color w:val="auto"/>
        </w:rPr>
        <w:t xml:space="preserve"> ar</w:t>
      </w:r>
      <w:r w:rsidR="009A3145" w:rsidRPr="00E41A04">
        <w:rPr>
          <w:rFonts w:asciiTheme="minorHAnsi" w:hAnsiTheme="minorHAnsi" w:cstheme="minorHAnsi"/>
          <w:color w:val="auto"/>
        </w:rPr>
        <w:t xml:space="preserve"> </w:t>
      </w:r>
      <w:proofErr w:type="spellStart"/>
      <w:r w:rsidR="009A3145" w:rsidRPr="00E41A04">
        <w:rPr>
          <w:rFonts w:asciiTheme="minorHAnsi" w:hAnsiTheme="minorHAnsi" w:cstheme="minorHAnsi"/>
          <w:color w:val="auto"/>
        </w:rPr>
        <w:t>vieglmetāla</w:t>
      </w:r>
      <w:proofErr w:type="spellEnd"/>
      <w:r w:rsidR="009A3145" w:rsidRPr="00E41A04">
        <w:rPr>
          <w:rFonts w:asciiTheme="minorHAnsi" w:hAnsiTheme="minorHAnsi" w:cstheme="minorHAnsi"/>
          <w:color w:val="auto"/>
        </w:rPr>
        <w:t xml:space="preserve"> </w:t>
      </w:r>
      <w:r w:rsidR="00471829" w:rsidRPr="00E41A04">
        <w:rPr>
          <w:rFonts w:asciiTheme="minorHAnsi" w:hAnsiTheme="minorHAnsi" w:cstheme="minorHAnsi"/>
          <w:color w:val="auto"/>
        </w:rPr>
        <w:t xml:space="preserve">diskiem </w:t>
      </w:r>
      <w:r w:rsidR="009A3145" w:rsidRPr="00E41A04">
        <w:rPr>
          <w:rFonts w:asciiTheme="minorHAnsi" w:hAnsiTheme="minorHAnsi" w:cstheme="minorHAnsi"/>
          <w:color w:val="auto"/>
        </w:rPr>
        <w:t xml:space="preserve">minimālais </w:t>
      </w:r>
      <w:r w:rsidR="009A3145" w:rsidRPr="007B2F78">
        <w:rPr>
          <w:rFonts w:asciiTheme="minorHAnsi" w:hAnsiTheme="minorHAnsi" w:cstheme="minorHAnsi"/>
          <w:color w:val="auto"/>
        </w:rPr>
        <w:t xml:space="preserve">izmērs </w:t>
      </w:r>
      <w:r w:rsidR="00471829" w:rsidRPr="007B2F78">
        <w:rPr>
          <w:rFonts w:asciiTheme="minorHAnsi" w:hAnsiTheme="minorHAnsi" w:cstheme="minorHAnsi"/>
          <w:color w:val="auto"/>
        </w:rPr>
        <w:t>R16;</w:t>
      </w:r>
      <w:r w:rsidR="00471829" w:rsidRPr="00E41A04">
        <w:rPr>
          <w:rFonts w:asciiTheme="minorHAnsi" w:hAnsiTheme="minorHAnsi" w:cstheme="minorHAnsi"/>
          <w:color w:val="auto"/>
        </w:rPr>
        <w:t xml:space="preserve"> </w:t>
      </w:r>
    </w:p>
    <w:p w:rsidR="003A3A2C" w:rsidRPr="007B2F78" w:rsidRDefault="00EE2E6D" w:rsidP="000B1B65">
      <w:pPr>
        <w:numPr>
          <w:ilvl w:val="0"/>
          <w:numId w:val="17"/>
        </w:numPr>
        <w:jc w:val="both"/>
        <w:rPr>
          <w:rFonts w:asciiTheme="minorHAnsi" w:hAnsiTheme="minorHAnsi" w:cstheme="minorHAnsi"/>
          <w:color w:val="auto"/>
        </w:rPr>
      </w:pPr>
      <w:r w:rsidRPr="00E41A04">
        <w:rPr>
          <w:rFonts w:asciiTheme="minorHAnsi" w:hAnsiTheme="minorHAnsi" w:cstheme="minorHAnsi"/>
          <w:color w:val="auto"/>
        </w:rPr>
        <w:t>z</w:t>
      </w:r>
      <w:r w:rsidR="000B1B65" w:rsidRPr="00E41A04">
        <w:rPr>
          <w:rFonts w:asciiTheme="minorHAnsi" w:hAnsiTheme="minorHAnsi" w:cstheme="minorHAnsi"/>
          <w:color w:val="auto"/>
        </w:rPr>
        <w:t>iemas riepu komplekt</w:t>
      </w:r>
      <w:r w:rsidR="006533D5" w:rsidRPr="00E41A04">
        <w:rPr>
          <w:rFonts w:asciiTheme="minorHAnsi" w:hAnsiTheme="minorHAnsi" w:cstheme="minorHAnsi"/>
          <w:color w:val="auto"/>
        </w:rPr>
        <w:t>u</w:t>
      </w:r>
      <w:r w:rsidR="009A3145" w:rsidRPr="00E41A04">
        <w:rPr>
          <w:rFonts w:asciiTheme="minorHAnsi" w:hAnsiTheme="minorHAnsi" w:cstheme="minorHAnsi"/>
          <w:color w:val="auto"/>
        </w:rPr>
        <w:t xml:space="preserve"> minimālais izmērs </w:t>
      </w:r>
      <w:r w:rsidRPr="007B2F78">
        <w:rPr>
          <w:rFonts w:asciiTheme="minorHAnsi" w:hAnsiTheme="minorHAnsi" w:cstheme="minorHAnsi"/>
          <w:color w:val="auto"/>
        </w:rPr>
        <w:t>R16</w:t>
      </w:r>
      <w:r w:rsidR="007B2F78">
        <w:rPr>
          <w:rFonts w:asciiTheme="minorHAnsi" w:hAnsiTheme="minorHAnsi" w:cstheme="minorHAnsi"/>
          <w:color w:val="auto"/>
        </w:rPr>
        <w:t xml:space="preserve">, </w:t>
      </w:r>
      <w:proofErr w:type="spellStart"/>
      <w:r w:rsidR="006669E1">
        <w:rPr>
          <w:rFonts w:asciiTheme="minorHAnsi" w:hAnsiTheme="minorHAnsi" w:cstheme="minorHAnsi"/>
          <w:color w:val="auto"/>
        </w:rPr>
        <w:t>dekoratiīvās</w:t>
      </w:r>
      <w:proofErr w:type="spellEnd"/>
      <w:r w:rsidR="006669E1">
        <w:rPr>
          <w:rFonts w:asciiTheme="minorHAnsi" w:hAnsiTheme="minorHAnsi" w:cstheme="minorHAnsi"/>
          <w:color w:val="auto"/>
        </w:rPr>
        <w:t xml:space="preserve"> orģinālas </w:t>
      </w:r>
      <w:proofErr w:type="spellStart"/>
      <w:r w:rsidR="006669E1">
        <w:rPr>
          <w:rFonts w:asciiTheme="minorHAnsi" w:hAnsiTheme="minorHAnsi" w:cstheme="minorHAnsi"/>
          <w:color w:val="auto"/>
        </w:rPr>
        <w:t>uzlikas</w:t>
      </w:r>
      <w:proofErr w:type="spellEnd"/>
      <w:r w:rsidR="006669E1">
        <w:rPr>
          <w:rFonts w:asciiTheme="minorHAnsi" w:hAnsiTheme="minorHAnsi" w:cstheme="minorHAnsi"/>
          <w:color w:val="auto"/>
        </w:rPr>
        <w:t>;</w:t>
      </w:r>
    </w:p>
    <w:p w:rsidR="00EE2E6D" w:rsidRDefault="00EE2E6D" w:rsidP="000B1B65">
      <w:pPr>
        <w:numPr>
          <w:ilvl w:val="0"/>
          <w:numId w:val="17"/>
        </w:numPr>
        <w:jc w:val="both"/>
        <w:rPr>
          <w:rFonts w:asciiTheme="minorHAnsi" w:hAnsiTheme="minorHAnsi" w:cstheme="minorHAnsi"/>
          <w:color w:val="auto"/>
        </w:rPr>
      </w:pPr>
      <w:r w:rsidRPr="00E41A04">
        <w:rPr>
          <w:rFonts w:asciiTheme="minorHAnsi" w:hAnsiTheme="minorHAnsi" w:cstheme="minorHAnsi"/>
          <w:color w:val="auto"/>
        </w:rPr>
        <w:t>rezerves ritenis pilna izmēra</w:t>
      </w:r>
      <w:r w:rsidR="007B2F78">
        <w:rPr>
          <w:rFonts w:asciiTheme="minorHAnsi" w:hAnsiTheme="minorHAnsi" w:cstheme="minorHAnsi"/>
          <w:color w:val="auto"/>
        </w:rPr>
        <w:t>;</w:t>
      </w:r>
    </w:p>
    <w:p w:rsidR="007B2F78" w:rsidRDefault="007B2F78" w:rsidP="000B1B65">
      <w:pPr>
        <w:numPr>
          <w:ilvl w:val="0"/>
          <w:numId w:val="17"/>
        </w:numPr>
        <w:jc w:val="both"/>
        <w:rPr>
          <w:rFonts w:asciiTheme="minorHAnsi" w:hAnsiTheme="minorHAnsi" w:cstheme="minorHAnsi"/>
          <w:color w:val="auto"/>
        </w:rPr>
      </w:pPr>
      <w:r>
        <w:rPr>
          <w:rFonts w:asciiTheme="minorHAnsi" w:hAnsiTheme="minorHAnsi" w:cstheme="minorHAnsi"/>
          <w:color w:val="auto"/>
        </w:rPr>
        <w:t>KASKO apdrošināšanu Latvijas teritorijā un OCTA apdrošināšana Latvijas</w:t>
      </w:r>
    </w:p>
    <w:p w:rsidR="007B2F78" w:rsidRPr="00E41A04" w:rsidRDefault="007B2F78" w:rsidP="000B1B65">
      <w:pPr>
        <w:numPr>
          <w:ilvl w:val="0"/>
          <w:numId w:val="17"/>
        </w:numPr>
        <w:jc w:val="both"/>
        <w:rPr>
          <w:rFonts w:asciiTheme="minorHAnsi" w:hAnsiTheme="minorHAnsi" w:cstheme="minorHAnsi"/>
          <w:color w:val="auto"/>
        </w:rPr>
      </w:pPr>
      <w:r>
        <w:rPr>
          <w:rFonts w:asciiTheme="minorHAnsi" w:hAnsiTheme="minorHAnsi" w:cstheme="minorHAnsi"/>
          <w:color w:val="auto"/>
        </w:rPr>
        <w:t xml:space="preserve">domkrats </w:t>
      </w:r>
    </w:p>
    <w:p w:rsidR="00BD6F48" w:rsidRPr="00E41A04" w:rsidRDefault="00BD6F48" w:rsidP="00BD6F48">
      <w:pPr>
        <w:suppressAutoHyphens/>
        <w:jc w:val="both"/>
        <w:rPr>
          <w:rFonts w:asciiTheme="minorHAnsi" w:hAnsiTheme="minorHAnsi" w:cstheme="minorHAnsi"/>
          <w:b/>
          <w:u w:val="single"/>
          <w:lang w:eastAsia="ar-SA"/>
        </w:rPr>
      </w:pPr>
    </w:p>
    <w:p w:rsidR="00BD6F48" w:rsidRPr="00E41A04" w:rsidRDefault="00BD6F48" w:rsidP="00BD6F48">
      <w:pPr>
        <w:suppressAutoHyphens/>
        <w:jc w:val="both"/>
        <w:rPr>
          <w:rFonts w:asciiTheme="minorHAnsi" w:hAnsiTheme="minorHAnsi" w:cstheme="minorHAnsi"/>
          <w:b/>
          <w:u w:val="single"/>
          <w:lang w:eastAsia="ar-SA"/>
        </w:rPr>
      </w:pPr>
    </w:p>
    <w:p w:rsidR="00BD6F48" w:rsidRPr="00E41A04" w:rsidRDefault="00BD6F48" w:rsidP="00BD6F48">
      <w:pPr>
        <w:suppressAutoHyphens/>
        <w:jc w:val="both"/>
        <w:rPr>
          <w:rFonts w:asciiTheme="minorHAnsi" w:hAnsiTheme="minorHAnsi" w:cstheme="minorHAnsi"/>
          <w:b/>
          <w:u w:val="single"/>
          <w:lang w:eastAsia="ar-SA"/>
        </w:rPr>
      </w:pPr>
      <w:r w:rsidRPr="00E41A04">
        <w:rPr>
          <w:rFonts w:asciiTheme="minorHAnsi" w:hAnsiTheme="minorHAnsi" w:cstheme="minorHAnsi"/>
          <w:b/>
          <w:u w:val="single"/>
          <w:lang w:eastAsia="ar-SA"/>
        </w:rPr>
        <w:t>FINANŠU PIEDĀVĀJUMS</w:t>
      </w:r>
    </w:p>
    <w:p w:rsidR="00BD6F48" w:rsidRPr="00E41A04" w:rsidRDefault="00BD6F48" w:rsidP="00BD6F48">
      <w:pPr>
        <w:suppressAutoHyphens/>
        <w:rPr>
          <w:rFonts w:asciiTheme="minorHAnsi" w:hAnsiTheme="minorHAnsi" w:cstheme="minorHAnsi"/>
          <w:lang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3008"/>
      </w:tblGrid>
      <w:tr w:rsidR="00BD6F48" w:rsidRPr="00E41A04" w:rsidTr="00B119CC">
        <w:trPr>
          <w:cantSplit/>
          <w:jc w:val="right"/>
        </w:trPr>
        <w:tc>
          <w:tcPr>
            <w:tcW w:w="6191" w:type="dxa"/>
            <w:tcBorders>
              <w:top w:val="single" w:sz="4" w:space="0" w:color="auto"/>
              <w:left w:val="single" w:sz="4" w:space="0" w:color="auto"/>
              <w:bottom w:val="single" w:sz="4" w:space="0" w:color="auto"/>
              <w:right w:val="single" w:sz="4" w:space="0" w:color="auto"/>
            </w:tcBorders>
            <w:hideMark/>
          </w:tcPr>
          <w:p w:rsidR="00BD6F48" w:rsidRPr="00E41A04" w:rsidRDefault="00BD6F48" w:rsidP="00BD6F48">
            <w:pPr>
              <w:tabs>
                <w:tab w:val="left" w:pos="720"/>
                <w:tab w:val="center" w:pos="4153"/>
                <w:tab w:val="right" w:pos="8306"/>
              </w:tabs>
              <w:suppressAutoHyphens/>
              <w:spacing w:before="120" w:after="120"/>
              <w:jc w:val="right"/>
              <w:rPr>
                <w:rFonts w:asciiTheme="minorHAnsi" w:hAnsiTheme="minorHAnsi" w:cstheme="minorHAnsi"/>
                <w:lang w:eastAsia="ar-SA"/>
              </w:rPr>
            </w:pPr>
            <w:r w:rsidRPr="00E41A04">
              <w:rPr>
                <w:rFonts w:asciiTheme="minorHAnsi" w:hAnsiTheme="minorHAnsi" w:cstheme="minorHAnsi"/>
                <w:lang w:eastAsia="ar-SA"/>
              </w:rPr>
              <w:t>Piedāvātā</w:t>
            </w:r>
            <w:r w:rsidR="005D46F0" w:rsidRPr="00E41A04">
              <w:rPr>
                <w:rFonts w:asciiTheme="minorHAnsi" w:hAnsiTheme="minorHAnsi" w:cstheme="minorHAnsi"/>
                <w:lang w:eastAsia="ar-SA"/>
              </w:rPr>
              <w:t xml:space="preserve"> mikroautobusa</w:t>
            </w:r>
            <w:r w:rsidRPr="00E41A04">
              <w:rPr>
                <w:rFonts w:asciiTheme="minorHAnsi" w:hAnsiTheme="minorHAnsi" w:cstheme="minorHAnsi"/>
                <w:lang w:eastAsia="ar-SA"/>
              </w:rPr>
              <w:t xml:space="preserve"> cena EUR (bez PVN):</w:t>
            </w:r>
          </w:p>
        </w:tc>
        <w:tc>
          <w:tcPr>
            <w:tcW w:w="3096" w:type="dxa"/>
            <w:tcBorders>
              <w:top w:val="single" w:sz="4" w:space="0" w:color="auto"/>
              <w:left w:val="single" w:sz="4" w:space="0" w:color="auto"/>
              <w:bottom w:val="single" w:sz="4" w:space="0" w:color="auto"/>
              <w:right w:val="single" w:sz="4" w:space="0" w:color="auto"/>
            </w:tcBorders>
          </w:tcPr>
          <w:p w:rsidR="00BD6F48" w:rsidRPr="00E41A04" w:rsidRDefault="00BD6F48" w:rsidP="00BD6F48">
            <w:pPr>
              <w:tabs>
                <w:tab w:val="left" w:pos="720"/>
                <w:tab w:val="center" w:pos="4153"/>
                <w:tab w:val="right" w:pos="8306"/>
              </w:tabs>
              <w:suppressAutoHyphens/>
              <w:spacing w:before="120" w:after="120"/>
              <w:jc w:val="both"/>
              <w:rPr>
                <w:rFonts w:asciiTheme="minorHAnsi" w:hAnsiTheme="minorHAnsi" w:cstheme="minorHAnsi"/>
                <w:lang w:eastAsia="ar-SA"/>
              </w:rPr>
            </w:pPr>
          </w:p>
        </w:tc>
      </w:tr>
    </w:tbl>
    <w:p w:rsidR="00BD6F48" w:rsidRPr="00E41A04" w:rsidRDefault="00BD6F48" w:rsidP="00BD6F48">
      <w:pPr>
        <w:tabs>
          <w:tab w:val="left" w:pos="720"/>
          <w:tab w:val="center" w:pos="4153"/>
          <w:tab w:val="right" w:pos="8306"/>
        </w:tabs>
        <w:suppressAutoHyphens/>
        <w:jc w:val="both"/>
        <w:rPr>
          <w:rFonts w:asciiTheme="minorHAnsi" w:hAnsiTheme="minorHAnsi" w:cstheme="minorHAnsi"/>
          <w:lang w:eastAsia="ar-SA"/>
        </w:rPr>
      </w:pPr>
    </w:p>
    <w:tbl>
      <w:tblPr>
        <w:tblW w:w="9072" w:type="dxa"/>
        <w:tblLayout w:type="fixed"/>
        <w:tblLook w:val="0000" w:firstRow="0" w:lastRow="0" w:firstColumn="0" w:lastColumn="0" w:noHBand="0" w:noVBand="0"/>
      </w:tblPr>
      <w:tblGrid>
        <w:gridCol w:w="4927"/>
        <w:gridCol w:w="4145"/>
      </w:tblGrid>
      <w:tr w:rsidR="00BD6F48" w:rsidRPr="00E41A04" w:rsidTr="00B119CC">
        <w:tc>
          <w:tcPr>
            <w:tcW w:w="4927" w:type="dxa"/>
          </w:tcPr>
          <w:p w:rsidR="00BD6F48" w:rsidRPr="00E41A04" w:rsidRDefault="00BD6F48" w:rsidP="00BD6F48">
            <w:pPr>
              <w:suppressAutoHyphens/>
              <w:snapToGrid w:val="0"/>
              <w:ind w:left="-108"/>
              <w:jc w:val="both"/>
              <w:rPr>
                <w:rFonts w:asciiTheme="minorHAnsi" w:hAnsiTheme="minorHAnsi" w:cstheme="minorHAnsi"/>
              </w:rPr>
            </w:pPr>
            <w:r w:rsidRPr="00E41A04">
              <w:rPr>
                <w:rFonts w:asciiTheme="minorHAnsi" w:hAnsiTheme="minorHAnsi" w:cstheme="minorHAnsi"/>
              </w:rPr>
              <w:t>Amatpersonas vai pilnvarotās personas paraksts:</w:t>
            </w:r>
          </w:p>
        </w:tc>
        <w:tc>
          <w:tcPr>
            <w:tcW w:w="4145" w:type="dxa"/>
            <w:tcBorders>
              <w:bottom w:val="single" w:sz="4" w:space="0" w:color="000000"/>
            </w:tcBorders>
          </w:tcPr>
          <w:p w:rsidR="00BD6F48" w:rsidRPr="00E41A04" w:rsidRDefault="00BD6F48" w:rsidP="00BD6F48">
            <w:pPr>
              <w:suppressAutoHyphens/>
              <w:snapToGrid w:val="0"/>
              <w:jc w:val="right"/>
              <w:rPr>
                <w:rFonts w:asciiTheme="minorHAnsi" w:hAnsiTheme="minorHAnsi" w:cstheme="minorHAnsi"/>
              </w:rPr>
            </w:pPr>
          </w:p>
        </w:tc>
      </w:tr>
      <w:tr w:rsidR="00BD6F48" w:rsidRPr="00E41A04" w:rsidTr="00B119CC">
        <w:tc>
          <w:tcPr>
            <w:tcW w:w="4927" w:type="dxa"/>
          </w:tcPr>
          <w:p w:rsidR="00BD6F48" w:rsidRPr="00E41A04" w:rsidRDefault="00BD6F48" w:rsidP="00BD6F48">
            <w:pPr>
              <w:suppressAutoHyphens/>
              <w:snapToGrid w:val="0"/>
              <w:ind w:left="-108"/>
              <w:jc w:val="both"/>
              <w:rPr>
                <w:rFonts w:asciiTheme="minorHAnsi" w:hAnsiTheme="minorHAnsi" w:cstheme="minorHAnsi"/>
              </w:rPr>
            </w:pPr>
            <w:r w:rsidRPr="00E41A04">
              <w:rPr>
                <w:rFonts w:asciiTheme="minorHAnsi" w:hAnsiTheme="minorHAnsi" w:cstheme="minorHAnsi"/>
              </w:rPr>
              <w:t>Parakstītāja vārds, uzvārds un amats:</w:t>
            </w:r>
          </w:p>
        </w:tc>
        <w:tc>
          <w:tcPr>
            <w:tcW w:w="4145" w:type="dxa"/>
            <w:tcBorders>
              <w:bottom w:val="single" w:sz="4" w:space="0" w:color="000000"/>
            </w:tcBorders>
          </w:tcPr>
          <w:p w:rsidR="00BD6F48" w:rsidRPr="00E41A04" w:rsidRDefault="00BD6F48" w:rsidP="00BD6F48">
            <w:pPr>
              <w:suppressAutoHyphens/>
              <w:snapToGrid w:val="0"/>
              <w:jc w:val="both"/>
              <w:rPr>
                <w:rFonts w:asciiTheme="minorHAnsi" w:hAnsiTheme="minorHAnsi" w:cstheme="minorHAnsi"/>
              </w:rPr>
            </w:pPr>
          </w:p>
        </w:tc>
      </w:tr>
      <w:tr w:rsidR="00BD6F48" w:rsidRPr="00E41A04" w:rsidTr="00B119CC">
        <w:tc>
          <w:tcPr>
            <w:tcW w:w="4927" w:type="dxa"/>
          </w:tcPr>
          <w:p w:rsidR="00BD6F48" w:rsidRPr="00E41A04" w:rsidRDefault="00BD6F48" w:rsidP="00BD6F48">
            <w:pPr>
              <w:suppressAutoHyphens/>
              <w:snapToGrid w:val="0"/>
              <w:ind w:left="-108"/>
              <w:jc w:val="both"/>
              <w:rPr>
                <w:rFonts w:asciiTheme="minorHAnsi" w:hAnsiTheme="minorHAnsi" w:cstheme="minorHAnsi"/>
              </w:rPr>
            </w:pPr>
            <w:r w:rsidRPr="00E41A04">
              <w:rPr>
                <w:rFonts w:asciiTheme="minorHAnsi" w:hAnsiTheme="minorHAnsi" w:cstheme="minorHAnsi"/>
              </w:rPr>
              <w:t>Pretendenta nosaukums:</w:t>
            </w:r>
          </w:p>
        </w:tc>
        <w:tc>
          <w:tcPr>
            <w:tcW w:w="4145" w:type="dxa"/>
            <w:tcBorders>
              <w:top w:val="single" w:sz="4" w:space="0" w:color="000000"/>
              <w:bottom w:val="single" w:sz="4" w:space="0" w:color="auto"/>
            </w:tcBorders>
          </w:tcPr>
          <w:p w:rsidR="00BD6F48" w:rsidRPr="00E41A04" w:rsidRDefault="00BD6F48" w:rsidP="00BD6F48">
            <w:pPr>
              <w:suppressAutoHyphens/>
              <w:snapToGrid w:val="0"/>
              <w:jc w:val="both"/>
              <w:rPr>
                <w:rFonts w:asciiTheme="minorHAnsi" w:hAnsiTheme="minorHAnsi" w:cstheme="minorHAnsi"/>
              </w:rPr>
            </w:pPr>
          </w:p>
        </w:tc>
      </w:tr>
      <w:tr w:rsidR="00BD6F48" w:rsidRPr="00E41A04" w:rsidTr="00B119CC">
        <w:tc>
          <w:tcPr>
            <w:tcW w:w="4927" w:type="dxa"/>
          </w:tcPr>
          <w:p w:rsidR="00BD6F48" w:rsidRPr="00E41A04" w:rsidRDefault="00BD6F48" w:rsidP="00BD6F48">
            <w:pPr>
              <w:suppressAutoHyphens/>
              <w:snapToGrid w:val="0"/>
              <w:ind w:left="-108"/>
              <w:jc w:val="both"/>
              <w:rPr>
                <w:rFonts w:asciiTheme="minorHAnsi" w:hAnsiTheme="minorHAnsi" w:cstheme="minorHAnsi"/>
              </w:rPr>
            </w:pPr>
            <w:r w:rsidRPr="00E41A04">
              <w:rPr>
                <w:rFonts w:asciiTheme="minorHAnsi" w:hAnsiTheme="minorHAnsi" w:cstheme="minorHAnsi"/>
              </w:rPr>
              <w:t>Datums:</w:t>
            </w:r>
          </w:p>
        </w:tc>
        <w:tc>
          <w:tcPr>
            <w:tcW w:w="4145" w:type="dxa"/>
            <w:tcBorders>
              <w:top w:val="single" w:sz="4" w:space="0" w:color="auto"/>
              <w:bottom w:val="single" w:sz="4" w:space="0" w:color="000000"/>
            </w:tcBorders>
          </w:tcPr>
          <w:p w:rsidR="00BD6F48" w:rsidRPr="00E41A04" w:rsidRDefault="00BD6F48" w:rsidP="00BD6F48">
            <w:pPr>
              <w:suppressAutoHyphens/>
              <w:snapToGrid w:val="0"/>
              <w:jc w:val="both"/>
              <w:rPr>
                <w:rFonts w:asciiTheme="minorHAnsi" w:hAnsiTheme="minorHAnsi" w:cstheme="minorHAnsi"/>
              </w:rPr>
            </w:pPr>
          </w:p>
        </w:tc>
      </w:tr>
    </w:tbl>
    <w:p w:rsidR="00BD6F48" w:rsidRPr="00E41A04" w:rsidRDefault="00BD6F48" w:rsidP="00BD6F48">
      <w:pPr>
        <w:rPr>
          <w:rFonts w:asciiTheme="minorHAnsi" w:hAnsiTheme="minorHAnsi" w:cstheme="minorHAnsi"/>
        </w:rPr>
      </w:pPr>
    </w:p>
    <w:p w:rsidR="00893E07" w:rsidRDefault="00893E07" w:rsidP="004A4259">
      <w:pPr>
        <w:jc w:val="right"/>
        <w:rPr>
          <w:rFonts w:asciiTheme="minorHAnsi" w:hAnsiTheme="minorHAnsi" w:cstheme="minorHAnsi"/>
          <w:b/>
          <w:bCs/>
        </w:rPr>
      </w:pPr>
    </w:p>
    <w:p w:rsidR="00893E07" w:rsidRDefault="00893E07" w:rsidP="004A4259">
      <w:pPr>
        <w:jc w:val="right"/>
        <w:rPr>
          <w:rFonts w:asciiTheme="minorHAnsi" w:hAnsiTheme="minorHAnsi" w:cstheme="minorHAnsi"/>
          <w:b/>
          <w:bCs/>
        </w:rPr>
      </w:pPr>
    </w:p>
    <w:p w:rsidR="00893E07" w:rsidRDefault="00893E07" w:rsidP="004A4259">
      <w:pPr>
        <w:jc w:val="right"/>
        <w:rPr>
          <w:rFonts w:asciiTheme="minorHAnsi" w:hAnsiTheme="minorHAnsi" w:cstheme="minorHAnsi"/>
          <w:b/>
          <w:bCs/>
        </w:rPr>
      </w:pPr>
    </w:p>
    <w:p w:rsidR="00893E07" w:rsidRDefault="00893E07" w:rsidP="004A4259">
      <w:pPr>
        <w:jc w:val="right"/>
        <w:rPr>
          <w:rFonts w:asciiTheme="minorHAnsi" w:hAnsiTheme="minorHAnsi" w:cstheme="minorHAnsi"/>
          <w:b/>
          <w:bCs/>
        </w:rPr>
      </w:pPr>
    </w:p>
    <w:p w:rsidR="00893E07" w:rsidRDefault="00893E07" w:rsidP="004A4259">
      <w:pPr>
        <w:jc w:val="right"/>
        <w:rPr>
          <w:rFonts w:asciiTheme="minorHAnsi" w:hAnsiTheme="minorHAnsi" w:cstheme="minorHAnsi"/>
          <w:b/>
          <w:bCs/>
        </w:rPr>
      </w:pPr>
    </w:p>
    <w:p w:rsidR="00893E07" w:rsidRDefault="00893E07" w:rsidP="004A4259">
      <w:pPr>
        <w:jc w:val="right"/>
        <w:rPr>
          <w:rFonts w:asciiTheme="minorHAnsi" w:hAnsiTheme="minorHAnsi" w:cstheme="minorHAnsi"/>
          <w:b/>
          <w:bCs/>
        </w:rPr>
      </w:pPr>
    </w:p>
    <w:p w:rsidR="00893E07" w:rsidRDefault="00893E07" w:rsidP="004A4259">
      <w:pPr>
        <w:jc w:val="right"/>
        <w:rPr>
          <w:rFonts w:asciiTheme="minorHAnsi" w:hAnsiTheme="minorHAnsi" w:cstheme="minorHAnsi"/>
          <w:b/>
          <w:bCs/>
        </w:rPr>
      </w:pPr>
    </w:p>
    <w:p w:rsidR="00893E07" w:rsidRDefault="00893E07" w:rsidP="004A4259">
      <w:pPr>
        <w:jc w:val="right"/>
        <w:rPr>
          <w:rFonts w:asciiTheme="minorHAnsi" w:hAnsiTheme="minorHAnsi" w:cstheme="minorHAnsi"/>
          <w:b/>
          <w:bCs/>
        </w:rPr>
      </w:pPr>
    </w:p>
    <w:p w:rsidR="00893E07" w:rsidRDefault="00893E07" w:rsidP="004A4259">
      <w:pPr>
        <w:jc w:val="right"/>
        <w:rPr>
          <w:rFonts w:asciiTheme="minorHAnsi" w:hAnsiTheme="minorHAnsi" w:cstheme="minorHAnsi"/>
          <w:b/>
          <w:bCs/>
        </w:rPr>
      </w:pPr>
    </w:p>
    <w:p w:rsidR="00F01DDA" w:rsidRDefault="00F01DDA" w:rsidP="004A4259">
      <w:pPr>
        <w:jc w:val="right"/>
        <w:rPr>
          <w:rFonts w:asciiTheme="minorHAnsi" w:hAnsiTheme="minorHAnsi" w:cstheme="minorHAnsi"/>
          <w:b/>
          <w:bCs/>
        </w:rPr>
      </w:pPr>
    </w:p>
    <w:p w:rsidR="00F01DDA" w:rsidRDefault="00F01DDA" w:rsidP="004A4259">
      <w:pPr>
        <w:jc w:val="right"/>
        <w:rPr>
          <w:rFonts w:asciiTheme="minorHAnsi" w:hAnsiTheme="minorHAnsi" w:cstheme="minorHAnsi"/>
          <w:b/>
          <w:bCs/>
        </w:rPr>
      </w:pPr>
    </w:p>
    <w:p w:rsidR="00F01DDA" w:rsidRDefault="00F01DDA" w:rsidP="004A4259">
      <w:pPr>
        <w:jc w:val="right"/>
        <w:rPr>
          <w:rFonts w:asciiTheme="minorHAnsi" w:hAnsiTheme="minorHAnsi" w:cstheme="minorHAnsi"/>
          <w:b/>
          <w:bCs/>
        </w:rPr>
      </w:pPr>
    </w:p>
    <w:p w:rsidR="00F01DDA" w:rsidRDefault="00F01DDA" w:rsidP="004A4259">
      <w:pPr>
        <w:jc w:val="right"/>
        <w:rPr>
          <w:rFonts w:asciiTheme="minorHAnsi" w:hAnsiTheme="minorHAnsi" w:cstheme="minorHAnsi"/>
          <w:b/>
          <w:bCs/>
        </w:rPr>
      </w:pPr>
    </w:p>
    <w:p w:rsidR="00F01DDA" w:rsidRDefault="00F01DDA" w:rsidP="004A4259">
      <w:pPr>
        <w:jc w:val="right"/>
        <w:rPr>
          <w:rFonts w:asciiTheme="minorHAnsi" w:hAnsiTheme="minorHAnsi" w:cstheme="minorHAnsi"/>
          <w:b/>
          <w:bCs/>
        </w:rPr>
      </w:pPr>
    </w:p>
    <w:p w:rsidR="00F01DDA" w:rsidRDefault="00F01DDA" w:rsidP="004A4259">
      <w:pPr>
        <w:jc w:val="right"/>
        <w:rPr>
          <w:rFonts w:asciiTheme="minorHAnsi" w:hAnsiTheme="minorHAnsi" w:cstheme="minorHAnsi"/>
          <w:b/>
          <w:bCs/>
        </w:rPr>
      </w:pPr>
    </w:p>
    <w:p w:rsidR="00F01DDA" w:rsidRDefault="00F01DDA" w:rsidP="004A4259">
      <w:pPr>
        <w:jc w:val="right"/>
        <w:rPr>
          <w:rFonts w:asciiTheme="minorHAnsi" w:hAnsiTheme="minorHAnsi" w:cstheme="minorHAnsi"/>
          <w:b/>
          <w:bCs/>
        </w:rPr>
      </w:pPr>
    </w:p>
    <w:p w:rsidR="00F01DDA" w:rsidRDefault="00F01DDA" w:rsidP="004A4259">
      <w:pPr>
        <w:jc w:val="right"/>
        <w:rPr>
          <w:rFonts w:asciiTheme="minorHAnsi" w:hAnsiTheme="minorHAnsi" w:cstheme="minorHAnsi"/>
          <w:b/>
          <w:bCs/>
        </w:rPr>
      </w:pPr>
    </w:p>
    <w:p w:rsidR="00F01DDA" w:rsidRDefault="00F01DDA" w:rsidP="004A4259">
      <w:pPr>
        <w:jc w:val="right"/>
        <w:rPr>
          <w:rFonts w:asciiTheme="minorHAnsi" w:hAnsiTheme="minorHAnsi" w:cstheme="minorHAnsi"/>
          <w:b/>
          <w:bCs/>
        </w:rPr>
      </w:pPr>
    </w:p>
    <w:p w:rsidR="00F01DDA" w:rsidRDefault="00F01DDA" w:rsidP="004A4259">
      <w:pPr>
        <w:jc w:val="right"/>
        <w:rPr>
          <w:rFonts w:asciiTheme="minorHAnsi" w:hAnsiTheme="minorHAnsi" w:cstheme="minorHAnsi"/>
          <w:b/>
          <w:bCs/>
        </w:rPr>
      </w:pPr>
    </w:p>
    <w:p w:rsidR="00F01DDA" w:rsidRDefault="00F01DDA" w:rsidP="004A4259">
      <w:pPr>
        <w:jc w:val="right"/>
        <w:rPr>
          <w:rFonts w:asciiTheme="minorHAnsi" w:hAnsiTheme="minorHAnsi" w:cstheme="minorHAnsi"/>
          <w:b/>
          <w:bCs/>
        </w:rPr>
      </w:pPr>
    </w:p>
    <w:p w:rsidR="00F01DDA" w:rsidRDefault="00F01DDA" w:rsidP="004A4259">
      <w:pPr>
        <w:jc w:val="right"/>
        <w:rPr>
          <w:rFonts w:asciiTheme="minorHAnsi" w:hAnsiTheme="minorHAnsi" w:cstheme="minorHAnsi"/>
          <w:b/>
          <w:bCs/>
        </w:rPr>
      </w:pPr>
    </w:p>
    <w:p w:rsidR="00893E07" w:rsidRDefault="00893E07" w:rsidP="004A4259">
      <w:pPr>
        <w:jc w:val="right"/>
        <w:rPr>
          <w:rFonts w:asciiTheme="minorHAnsi" w:hAnsiTheme="minorHAnsi" w:cstheme="minorHAnsi"/>
          <w:b/>
          <w:bCs/>
        </w:rPr>
      </w:pPr>
    </w:p>
    <w:p w:rsidR="004A4259" w:rsidRPr="00E41A04" w:rsidRDefault="004A4259" w:rsidP="004A4259">
      <w:pPr>
        <w:jc w:val="right"/>
        <w:rPr>
          <w:rFonts w:asciiTheme="minorHAnsi" w:hAnsiTheme="minorHAnsi" w:cstheme="minorHAnsi"/>
          <w:b/>
          <w:bCs/>
        </w:rPr>
      </w:pPr>
      <w:r w:rsidRPr="00E41A04">
        <w:rPr>
          <w:rFonts w:asciiTheme="minorHAnsi" w:hAnsiTheme="minorHAnsi" w:cstheme="minorHAnsi"/>
          <w:b/>
          <w:bCs/>
        </w:rPr>
        <w:t xml:space="preserve">3.pielikums </w:t>
      </w:r>
    </w:p>
    <w:p w:rsidR="006210FA" w:rsidRPr="00E41A04" w:rsidRDefault="006210FA" w:rsidP="006210FA">
      <w:pPr>
        <w:jc w:val="right"/>
        <w:rPr>
          <w:rFonts w:asciiTheme="minorHAnsi" w:hAnsiTheme="minorHAnsi" w:cstheme="minorHAnsi"/>
        </w:rPr>
      </w:pPr>
      <w:r w:rsidRPr="00E41A04">
        <w:rPr>
          <w:rFonts w:asciiTheme="minorHAnsi" w:hAnsiTheme="minorHAnsi" w:cstheme="minorHAnsi"/>
          <w:b/>
          <w:bCs/>
        </w:rPr>
        <w:t>“ Par jauna</w:t>
      </w:r>
      <w:r w:rsidR="006F0D75" w:rsidRPr="00E41A04">
        <w:rPr>
          <w:rFonts w:asciiTheme="minorHAnsi" w:hAnsiTheme="minorHAnsi" w:cstheme="minorHAnsi"/>
          <w:b/>
          <w:bCs/>
        </w:rPr>
        <w:t xml:space="preserve"> mikroautobusa</w:t>
      </w:r>
      <w:r w:rsidR="00F01DDA">
        <w:rPr>
          <w:rFonts w:asciiTheme="minorHAnsi" w:hAnsiTheme="minorHAnsi" w:cstheme="minorHAnsi"/>
          <w:b/>
          <w:bCs/>
        </w:rPr>
        <w:t>(8+1)</w:t>
      </w:r>
      <w:r w:rsidRPr="00E41A04">
        <w:rPr>
          <w:rFonts w:asciiTheme="minorHAnsi" w:hAnsiTheme="minorHAnsi" w:cstheme="minorHAnsi"/>
          <w:b/>
          <w:bCs/>
        </w:rPr>
        <w:t xml:space="preserve"> piegādi </w:t>
      </w:r>
      <w:r w:rsidR="006F0D75" w:rsidRPr="00E41A04">
        <w:rPr>
          <w:rFonts w:asciiTheme="minorHAnsi" w:hAnsiTheme="minorHAnsi" w:cstheme="minorHAnsi"/>
          <w:b/>
          <w:bCs/>
        </w:rPr>
        <w:t>Nīcas</w:t>
      </w:r>
      <w:r w:rsidRPr="00E41A04">
        <w:rPr>
          <w:rFonts w:asciiTheme="minorHAnsi" w:hAnsiTheme="minorHAnsi" w:cstheme="minorHAnsi"/>
          <w:b/>
          <w:bCs/>
        </w:rPr>
        <w:t xml:space="preserve"> pašvaldības vajadzībām” </w:t>
      </w:r>
    </w:p>
    <w:p w:rsidR="006210FA" w:rsidRPr="00E41A04" w:rsidRDefault="006210FA" w:rsidP="006210FA">
      <w:pPr>
        <w:jc w:val="right"/>
        <w:rPr>
          <w:rFonts w:asciiTheme="minorHAnsi" w:hAnsiTheme="minorHAnsi" w:cstheme="minorHAnsi"/>
          <w:b/>
          <w:bCs/>
        </w:rPr>
      </w:pPr>
      <w:r w:rsidRPr="00E41A04">
        <w:rPr>
          <w:rFonts w:asciiTheme="minorHAnsi" w:hAnsiTheme="minorHAnsi" w:cstheme="minorHAnsi"/>
          <w:b/>
          <w:bCs/>
        </w:rPr>
        <w:t>Nolikumam (ID Nr</w:t>
      </w:r>
      <w:r w:rsidRPr="00E41A04">
        <w:rPr>
          <w:rFonts w:asciiTheme="minorHAnsi" w:hAnsiTheme="minorHAnsi" w:cstheme="minorHAnsi"/>
          <w:b/>
          <w:bCs/>
          <w:color w:val="auto"/>
        </w:rPr>
        <w:t xml:space="preserve">. </w:t>
      </w:r>
      <w:r w:rsidR="006F0D75" w:rsidRPr="00E41A04">
        <w:rPr>
          <w:rFonts w:asciiTheme="minorHAnsi" w:hAnsiTheme="minorHAnsi" w:cstheme="minorHAnsi"/>
          <w:b/>
          <w:bCs/>
          <w:color w:val="auto"/>
        </w:rPr>
        <w:t>N</w:t>
      </w:r>
      <w:r w:rsidR="00455F23" w:rsidRPr="00E41A04">
        <w:rPr>
          <w:rFonts w:asciiTheme="minorHAnsi" w:hAnsiTheme="minorHAnsi" w:cstheme="minorHAnsi"/>
          <w:b/>
          <w:bCs/>
          <w:color w:val="auto"/>
        </w:rPr>
        <w:t>ND/2018/</w:t>
      </w:r>
      <w:r w:rsidR="006F0D75" w:rsidRPr="00E41A04">
        <w:rPr>
          <w:rFonts w:asciiTheme="minorHAnsi" w:hAnsiTheme="minorHAnsi" w:cstheme="minorHAnsi"/>
          <w:b/>
          <w:bCs/>
          <w:color w:val="auto"/>
        </w:rPr>
        <w:t>1</w:t>
      </w:r>
      <w:r w:rsidR="00F01DDA">
        <w:rPr>
          <w:rFonts w:asciiTheme="minorHAnsi" w:hAnsiTheme="minorHAnsi" w:cstheme="minorHAnsi"/>
          <w:b/>
          <w:bCs/>
          <w:color w:val="auto"/>
        </w:rPr>
        <w:t>6</w:t>
      </w:r>
      <w:r w:rsidRPr="00E41A04">
        <w:rPr>
          <w:rFonts w:asciiTheme="minorHAnsi" w:hAnsiTheme="minorHAnsi" w:cstheme="minorHAnsi"/>
          <w:b/>
          <w:bCs/>
        </w:rPr>
        <w:t>)</w:t>
      </w:r>
    </w:p>
    <w:p w:rsidR="00331147" w:rsidRPr="00E41A04" w:rsidRDefault="00331147" w:rsidP="004A4259">
      <w:pPr>
        <w:jc w:val="center"/>
        <w:rPr>
          <w:rFonts w:asciiTheme="minorHAnsi" w:hAnsiTheme="minorHAnsi" w:cstheme="minorHAnsi"/>
          <w:b/>
          <w:bCs/>
        </w:rPr>
      </w:pPr>
    </w:p>
    <w:p w:rsidR="000C174D" w:rsidRPr="00E41A04" w:rsidRDefault="000C174D" w:rsidP="000C174D">
      <w:pPr>
        <w:jc w:val="right"/>
        <w:rPr>
          <w:rFonts w:asciiTheme="minorHAnsi" w:hAnsiTheme="minorHAnsi" w:cstheme="minorHAnsi"/>
          <w:b/>
        </w:rPr>
      </w:pPr>
    </w:p>
    <w:p w:rsidR="007E59EA" w:rsidRPr="00E41A04" w:rsidRDefault="007E59EA" w:rsidP="007E59EA">
      <w:pPr>
        <w:jc w:val="center"/>
        <w:rPr>
          <w:rFonts w:asciiTheme="minorHAnsi" w:hAnsiTheme="minorHAnsi" w:cstheme="minorHAnsi"/>
          <w:b/>
          <w:caps/>
        </w:rPr>
      </w:pPr>
      <w:r w:rsidRPr="00E41A04">
        <w:rPr>
          <w:rFonts w:asciiTheme="minorHAnsi" w:hAnsiTheme="minorHAnsi" w:cstheme="minorHAnsi"/>
          <w:b/>
          <w:caps/>
        </w:rPr>
        <w:t>līgumS</w:t>
      </w:r>
      <w:r w:rsidRPr="00E41A04">
        <w:rPr>
          <w:rFonts w:asciiTheme="minorHAnsi" w:hAnsiTheme="minorHAnsi" w:cstheme="minorHAnsi"/>
          <w:b/>
        </w:rPr>
        <w:t xml:space="preserve"> Nr.____</w:t>
      </w:r>
    </w:p>
    <w:p w:rsidR="007E59EA" w:rsidRPr="00E41A04" w:rsidRDefault="007E59EA" w:rsidP="007E59EA">
      <w:pPr>
        <w:jc w:val="center"/>
        <w:rPr>
          <w:rFonts w:asciiTheme="minorHAnsi" w:hAnsiTheme="minorHAnsi" w:cstheme="minorHAnsi"/>
          <w:b/>
          <w:lang w:val="de-DE"/>
        </w:rPr>
      </w:pPr>
      <w:r w:rsidRPr="00E41A04">
        <w:rPr>
          <w:rFonts w:asciiTheme="minorHAnsi" w:hAnsiTheme="minorHAnsi" w:cstheme="minorHAnsi"/>
          <w:b/>
          <w:lang w:val="de-DE"/>
        </w:rPr>
        <w:t xml:space="preserve">Par </w:t>
      </w:r>
      <w:r w:rsidRPr="00E41A04">
        <w:rPr>
          <w:rFonts w:asciiTheme="minorHAnsi" w:hAnsiTheme="minorHAnsi" w:cstheme="minorHAnsi"/>
          <w:b/>
        </w:rPr>
        <w:t xml:space="preserve">jauna </w:t>
      </w:r>
      <w:r w:rsidR="006F0D75" w:rsidRPr="00E41A04">
        <w:rPr>
          <w:rFonts w:asciiTheme="minorHAnsi" w:hAnsiTheme="minorHAnsi" w:cstheme="minorHAnsi"/>
          <w:b/>
        </w:rPr>
        <w:t>mikroautobusa</w:t>
      </w:r>
      <w:r w:rsidRPr="00E41A04">
        <w:rPr>
          <w:rFonts w:asciiTheme="minorHAnsi" w:hAnsiTheme="minorHAnsi" w:cstheme="minorHAnsi"/>
          <w:b/>
        </w:rPr>
        <w:t xml:space="preserve"> </w:t>
      </w:r>
      <w:r w:rsidR="00893F75" w:rsidRPr="00E41A04">
        <w:rPr>
          <w:rFonts w:asciiTheme="minorHAnsi" w:hAnsiTheme="minorHAnsi" w:cstheme="minorHAnsi"/>
          <w:b/>
        </w:rPr>
        <w:t>piegādi</w:t>
      </w:r>
      <w:r w:rsidRPr="00E41A04">
        <w:rPr>
          <w:rFonts w:asciiTheme="minorHAnsi" w:hAnsiTheme="minorHAnsi" w:cstheme="minorHAnsi"/>
          <w:b/>
          <w:lang w:val="de-DE"/>
        </w:rPr>
        <w:t xml:space="preserve"> </w:t>
      </w:r>
    </w:p>
    <w:p w:rsidR="007E59EA" w:rsidRPr="00E41A04" w:rsidRDefault="007E59EA" w:rsidP="007E59EA">
      <w:pPr>
        <w:jc w:val="both"/>
        <w:rPr>
          <w:rFonts w:asciiTheme="minorHAnsi" w:hAnsiTheme="minorHAnsi" w:cstheme="minorHAnsi"/>
          <w:lang w:val="de-DE"/>
        </w:rPr>
      </w:pPr>
    </w:p>
    <w:p w:rsidR="007E59EA" w:rsidRPr="00E41A04" w:rsidRDefault="006F0D75" w:rsidP="007E59EA">
      <w:pPr>
        <w:rPr>
          <w:rFonts w:asciiTheme="minorHAnsi" w:hAnsiTheme="minorHAnsi" w:cstheme="minorHAnsi"/>
        </w:rPr>
      </w:pPr>
      <w:r w:rsidRPr="00E41A04">
        <w:rPr>
          <w:rFonts w:asciiTheme="minorHAnsi" w:hAnsiTheme="minorHAnsi" w:cstheme="minorHAnsi"/>
        </w:rPr>
        <w:t>Nīcā</w:t>
      </w:r>
      <w:r w:rsidR="00893F75" w:rsidRPr="00E41A04">
        <w:rPr>
          <w:rFonts w:asciiTheme="minorHAnsi" w:hAnsiTheme="minorHAnsi" w:cstheme="minorHAnsi"/>
        </w:rPr>
        <w:t xml:space="preserve">,  </w:t>
      </w:r>
      <w:r w:rsidR="00893F75" w:rsidRPr="00E41A04">
        <w:rPr>
          <w:rFonts w:asciiTheme="minorHAnsi" w:hAnsiTheme="minorHAnsi" w:cstheme="minorHAnsi"/>
        </w:rPr>
        <w:tab/>
      </w:r>
      <w:r w:rsidR="00893F75" w:rsidRPr="00E41A04">
        <w:rPr>
          <w:rFonts w:asciiTheme="minorHAnsi" w:hAnsiTheme="minorHAnsi" w:cstheme="minorHAnsi"/>
        </w:rPr>
        <w:tab/>
      </w:r>
      <w:r w:rsidR="00893F75" w:rsidRPr="00E41A04">
        <w:rPr>
          <w:rFonts w:asciiTheme="minorHAnsi" w:hAnsiTheme="minorHAnsi" w:cstheme="minorHAnsi"/>
        </w:rPr>
        <w:tab/>
      </w:r>
      <w:r w:rsidR="00893F75" w:rsidRPr="00E41A04">
        <w:rPr>
          <w:rFonts w:asciiTheme="minorHAnsi" w:hAnsiTheme="minorHAnsi" w:cstheme="minorHAnsi"/>
        </w:rPr>
        <w:tab/>
      </w:r>
      <w:r w:rsidR="00893F75" w:rsidRPr="00E41A04">
        <w:rPr>
          <w:rFonts w:asciiTheme="minorHAnsi" w:hAnsiTheme="minorHAnsi" w:cstheme="minorHAnsi"/>
        </w:rPr>
        <w:tab/>
      </w:r>
      <w:r w:rsidR="00893F75" w:rsidRPr="00E41A04">
        <w:rPr>
          <w:rFonts w:asciiTheme="minorHAnsi" w:hAnsiTheme="minorHAnsi" w:cstheme="minorHAnsi"/>
        </w:rPr>
        <w:tab/>
      </w:r>
      <w:r w:rsidR="00893F75" w:rsidRPr="00E41A04">
        <w:rPr>
          <w:rFonts w:asciiTheme="minorHAnsi" w:hAnsiTheme="minorHAnsi" w:cstheme="minorHAnsi"/>
        </w:rPr>
        <w:tab/>
      </w:r>
      <w:r w:rsidR="00893F75" w:rsidRPr="00E41A04">
        <w:rPr>
          <w:rFonts w:asciiTheme="minorHAnsi" w:hAnsiTheme="minorHAnsi" w:cstheme="minorHAnsi"/>
        </w:rPr>
        <w:tab/>
      </w:r>
      <w:r w:rsidRPr="00E41A04">
        <w:rPr>
          <w:rFonts w:asciiTheme="minorHAnsi" w:hAnsiTheme="minorHAnsi" w:cstheme="minorHAnsi"/>
        </w:rPr>
        <w:t xml:space="preserve">                   </w:t>
      </w:r>
      <w:r w:rsidR="00893F75" w:rsidRPr="00E41A04">
        <w:rPr>
          <w:rFonts w:asciiTheme="minorHAnsi" w:hAnsiTheme="minorHAnsi" w:cstheme="minorHAnsi"/>
        </w:rPr>
        <w:t>2018</w:t>
      </w:r>
      <w:r w:rsidR="007E59EA" w:rsidRPr="00E41A04">
        <w:rPr>
          <w:rFonts w:asciiTheme="minorHAnsi" w:hAnsiTheme="minorHAnsi" w:cstheme="minorHAnsi"/>
        </w:rPr>
        <w:t>.gada _________</w:t>
      </w:r>
    </w:p>
    <w:p w:rsidR="007E59EA" w:rsidRPr="00E41A04" w:rsidRDefault="007E59EA" w:rsidP="007E59EA">
      <w:pPr>
        <w:rPr>
          <w:rFonts w:asciiTheme="minorHAnsi" w:hAnsiTheme="minorHAnsi" w:cstheme="minorHAnsi"/>
        </w:rPr>
      </w:pPr>
    </w:p>
    <w:p w:rsidR="007E59EA" w:rsidRPr="00E41A04" w:rsidRDefault="006F0D75" w:rsidP="007E59EA">
      <w:pPr>
        <w:shd w:val="clear" w:color="auto" w:fill="FFFFFF" w:themeFill="background1"/>
        <w:tabs>
          <w:tab w:val="left" w:pos="5812"/>
        </w:tabs>
        <w:jc w:val="both"/>
        <w:rPr>
          <w:rFonts w:asciiTheme="minorHAnsi" w:hAnsiTheme="minorHAnsi" w:cstheme="minorHAnsi"/>
        </w:rPr>
      </w:pPr>
      <w:r w:rsidRPr="00E41A04">
        <w:rPr>
          <w:rFonts w:asciiTheme="minorHAnsi" w:hAnsiTheme="minorHAnsi" w:cstheme="minorHAnsi"/>
          <w:b/>
          <w:iCs/>
          <w:kern w:val="32"/>
        </w:rPr>
        <w:t>Nīcas</w:t>
      </w:r>
      <w:r w:rsidR="007E59EA" w:rsidRPr="00E41A04">
        <w:rPr>
          <w:rFonts w:asciiTheme="minorHAnsi" w:hAnsiTheme="minorHAnsi" w:cstheme="minorHAnsi"/>
          <w:b/>
          <w:iCs/>
          <w:kern w:val="32"/>
        </w:rPr>
        <w:t xml:space="preserve"> novada dome</w:t>
      </w:r>
      <w:r w:rsidR="007E59EA" w:rsidRPr="00E41A04">
        <w:rPr>
          <w:rFonts w:asciiTheme="minorHAnsi" w:hAnsiTheme="minorHAnsi" w:cstheme="minorHAnsi"/>
          <w:iCs/>
          <w:kern w:val="32"/>
        </w:rPr>
        <w:t>, reģ.Nr.900000</w:t>
      </w:r>
      <w:r w:rsidRPr="00E41A04">
        <w:rPr>
          <w:rFonts w:asciiTheme="minorHAnsi" w:hAnsiTheme="minorHAnsi" w:cstheme="minorHAnsi"/>
          <w:iCs/>
          <w:kern w:val="32"/>
        </w:rPr>
        <w:t>31531</w:t>
      </w:r>
      <w:r w:rsidR="007E59EA" w:rsidRPr="00E41A04">
        <w:rPr>
          <w:rFonts w:asciiTheme="minorHAnsi" w:hAnsiTheme="minorHAnsi" w:cstheme="minorHAnsi"/>
          <w:iCs/>
          <w:kern w:val="32"/>
        </w:rPr>
        <w:t>,</w:t>
      </w:r>
      <w:r w:rsidRPr="00E41A04">
        <w:rPr>
          <w:rFonts w:asciiTheme="minorHAnsi" w:hAnsiTheme="minorHAnsi" w:cstheme="minorHAnsi"/>
          <w:iCs/>
          <w:kern w:val="32"/>
        </w:rPr>
        <w:t xml:space="preserve"> Bārtas ielas 6,Nīca, Nīcas pagasts, Nīcas novads, LV-3473, domes</w:t>
      </w:r>
      <w:r w:rsidRPr="00E41A04">
        <w:rPr>
          <w:rFonts w:asciiTheme="minorHAnsi" w:hAnsiTheme="minorHAnsi" w:cstheme="minorHAnsi"/>
          <w:bCs/>
          <w:kern w:val="32"/>
        </w:rPr>
        <w:t xml:space="preserve"> </w:t>
      </w:r>
      <w:r w:rsidR="007E59EA" w:rsidRPr="00E41A04">
        <w:rPr>
          <w:rFonts w:asciiTheme="minorHAnsi" w:hAnsiTheme="minorHAnsi" w:cstheme="minorHAnsi"/>
          <w:bCs/>
          <w:kern w:val="32"/>
        </w:rPr>
        <w:t xml:space="preserve">priekšsēdētāja </w:t>
      </w:r>
      <w:r w:rsidRPr="00E41A04">
        <w:rPr>
          <w:rFonts w:asciiTheme="minorHAnsi" w:hAnsiTheme="minorHAnsi" w:cstheme="minorHAnsi"/>
          <w:bCs/>
          <w:kern w:val="32"/>
        </w:rPr>
        <w:t xml:space="preserve">Agra </w:t>
      </w:r>
      <w:proofErr w:type="spellStart"/>
      <w:r w:rsidRPr="00E41A04">
        <w:rPr>
          <w:rFonts w:asciiTheme="minorHAnsi" w:hAnsiTheme="minorHAnsi" w:cstheme="minorHAnsi"/>
          <w:bCs/>
          <w:kern w:val="32"/>
        </w:rPr>
        <w:t>Petermaņa</w:t>
      </w:r>
      <w:proofErr w:type="spellEnd"/>
      <w:r w:rsidRPr="00E41A04">
        <w:rPr>
          <w:rFonts w:asciiTheme="minorHAnsi" w:hAnsiTheme="minorHAnsi" w:cstheme="minorHAnsi"/>
          <w:bCs/>
          <w:kern w:val="32"/>
        </w:rPr>
        <w:t xml:space="preserve"> </w:t>
      </w:r>
      <w:r w:rsidR="007E59EA" w:rsidRPr="00E41A04">
        <w:rPr>
          <w:rFonts w:asciiTheme="minorHAnsi" w:hAnsiTheme="minorHAnsi" w:cstheme="minorHAnsi"/>
          <w:bCs/>
          <w:i/>
          <w:iCs/>
          <w:kern w:val="32"/>
        </w:rPr>
        <w:t xml:space="preserve"> </w:t>
      </w:r>
      <w:r w:rsidR="007E59EA" w:rsidRPr="00E41A04">
        <w:rPr>
          <w:rFonts w:asciiTheme="minorHAnsi" w:hAnsiTheme="minorHAnsi" w:cstheme="minorHAnsi"/>
          <w:bCs/>
          <w:kern w:val="32"/>
        </w:rPr>
        <w:t>personā</w:t>
      </w:r>
      <w:r w:rsidRPr="00E41A04">
        <w:rPr>
          <w:rFonts w:asciiTheme="minorHAnsi" w:hAnsiTheme="minorHAnsi" w:cstheme="minorHAnsi"/>
          <w:bCs/>
          <w:kern w:val="32"/>
        </w:rPr>
        <w:t xml:space="preserve"> , kurš rīkojas uz Nīcas novada domes Nolikuma pamata</w:t>
      </w:r>
      <w:r w:rsidR="007E59EA" w:rsidRPr="00E41A04">
        <w:rPr>
          <w:rFonts w:asciiTheme="minorHAnsi" w:hAnsiTheme="minorHAnsi" w:cstheme="minorHAnsi"/>
          <w:bCs/>
          <w:kern w:val="32"/>
        </w:rPr>
        <w:t xml:space="preserve"> , turpmāk tekstā </w:t>
      </w:r>
      <w:r w:rsidR="007E59EA" w:rsidRPr="00E41A04">
        <w:rPr>
          <w:rFonts w:asciiTheme="minorHAnsi" w:hAnsiTheme="minorHAnsi" w:cstheme="minorHAnsi"/>
          <w:b/>
        </w:rPr>
        <w:t>Pasūtītājs</w:t>
      </w:r>
      <w:r w:rsidR="007E59EA" w:rsidRPr="00E41A04">
        <w:rPr>
          <w:rFonts w:asciiTheme="minorHAnsi" w:hAnsiTheme="minorHAnsi" w:cstheme="minorHAnsi"/>
          <w:caps/>
        </w:rPr>
        <w:t xml:space="preserve">, </w:t>
      </w:r>
      <w:r w:rsidR="007E59EA" w:rsidRPr="00E41A04">
        <w:rPr>
          <w:rFonts w:asciiTheme="minorHAnsi" w:hAnsiTheme="minorHAnsi" w:cstheme="minorHAnsi"/>
        </w:rPr>
        <w:t xml:space="preserve">no vienas puses, </w:t>
      </w:r>
    </w:p>
    <w:p w:rsidR="007E59EA" w:rsidRPr="00E41A04" w:rsidRDefault="007E59EA" w:rsidP="007E59EA">
      <w:pPr>
        <w:shd w:val="clear" w:color="auto" w:fill="FFFFFF" w:themeFill="background1"/>
        <w:tabs>
          <w:tab w:val="left" w:pos="5812"/>
        </w:tabs>
        <w:jc w:val="both"/>
        <w:rPr>
          <w:rFonts w:asciiTheme="minorHAnsi" w:hAnsiTheme="minorHAnsi" w:cstheme="minorHAnsi"/>
        </w:rPr>
      </w:pPr>
      <w:r w:rsidRPr="00E41A04">
        <w:rPr>
          <w:rFonts w:asciiTheme="minorHAnsi" w:hAnsiTheme="minorHAnsi" w:cstheme="minorHAnsi"/>
        </w:rPr>
        <w:t xml:space="preserve">un __________________________________, </w:t>
      </w:r>
      <w:proofErr w:type="spellStart"/>
      <w:r w:rsidRPr="00E41A04">
        <w:rPr>
          <w:rFonts w:asciiTheme="minorHAnsi" w:hAnsiTheme="minorHAnsi" w:cstheme="minorHAnsi"/>
        </w:rPr>
        <w:t>reģ</w:t>
      </w:r>
      <w:proofErr w:type="spellEnd"/>
      <w:r w:rsidRPr="00E41A04">
        <w:rPr>
          <w:rFonts w:asciiTheme="minorHAnsi" w:hAnsiTheme="minorHAnsi" w:cstheme="minorHAnsi"/>
        </w:rPr>
        <w:t xml:space="preserve">. Nr._____________, juridiskā adrese: _______________, tās ________________ personā, kurš rīkojas saskaņā ar _______________, no otras puses, turpmāk – </w:t>
      </w:r>
      <w:r w:rsidRPr="00E41A04">
        <w:rPr>
          <w:rFonts w:asciiTheme="minorHAnsi" w:hAnsiTheme="minorHAnsi" w:cstheme="minorHAnsi"/>
          <w:b/>
        </w:rPr>
        <w:t>Piegādātājs</w:t>
      </w:r>
      <w:r w:rsidRPr="00E41A04">
        <w:rPr>
          <w:rFonts w:asciiTheme="minorHAnsi" w:hAnsiTheme="minorHAnsi" w:cstheme="minorHAnsi"/>
        </w:rPr>
        <w:t xml:space="preserve">, </w:t>
      </w:r>
      <w:r w:rsidRPr="00E41A04">
        <w:rPr>
          <w:rFonts w:asciiTheme="minorHAnsi" w:hAnsiTheme="minorHAnsi" w:cstheme="minorHAnsi"/>
          <w:iCs/>
          <w:spacing w:val="-7"/>
        </w:rPr>
        <w:t xml:space="preserve">kopā sauktas Puses, bet katra atsevišķi - Puse, pamatojoties uz iepirkuma </w:t>
      </w:r>
      <w:r w:rsidR="003F13CF" w:rsidRPr="00E41A04">
        <w:rPr>
          <w:rFonts w:asciiTheme="minorHAnsi" w:hAnsiTheme="minorHAnsi" w:cstheme="minorHAnsi"/>
        </w:rPr>
        <w:t>„Par jaun</w:t>
      </w:r>
      <w:r w:rsidR="006F0D75" w:rsidRPr="00E41A04">
        <w:rPr>
          <w:rFonts w:asciiTheme="minorHAnsi" w:hAnsiTheme="minorHAnsi" w:cstheme="minorHAnsi"/>
        </w:rPr>
        <w:t>a mikroautobusa</w:t>
      </w:r>
      <w:r w:rsidRPr="00E41A04">
        <w:rPr>
          <w:rFonts w:asciiTheme="minorHAnsi" w:hAnsiTheme="minorHAnsi" w:cstheme="minorHAnsi"/>
        </w:rPr>
        <w:t xml:space="preserve"> piegādi </w:t>
      </w:r>
      <w:r w:rsidR="006F0D75" w:rsidRPr="00E41A04">
        <w:rPr>
          <w:rFonts w:asciiTheme="minorHAnsi" w:hAnsiTheme="minorHAnsi" w:cstheme="minorHAnsi"/>
        </w:rPr>
        <w:t>Nīcas</w:t>
      </w:r>
      <w:r w:rsidRPr="00E41A04">
        <w:rPr>
          <w:rFonts w:asciiTheme="minorHAnsi" w:hAnsiTheme="minorHAnsi" w:cstheme="minorHAnsi"/>
        </w:rPr>
        <w:t xml:space="preserve"> pašvaldības vajadzībām”  (</w:t>
      </w:r>
      <w:r w:rsidR="006F0D75" w:rsidRPr="00E41A04">
        <w:rPr>
          <w:rFonts w:asciiTheme="minorHAnsi" w:hAnsiTheme="minorHAnsi" w:cstheme="minorHAnsi"/>
        </w:rPr>
        <w:t>N</w:t>
      </w:r>
      <w:r w:rsidR="00455F23" w:rsidRPr="00E41A04">
        <w:rPr>
          <w:rFonts w:asciiTheme="minorHAnsi" w:hAnsiTheme="minorHAnsi" w:cstheme="minorHAnsi"/>
        </w:rPr>
        <w:t>ND/2018/</w:t>
      </w:r>
      <w:r w:rsidR="006F0D75" w:rsidRPr="00E41A04">
        <w:rPr>
          <w:rFonts w:asciiTheme="minorHAnsi" w:hAnsiTheme="minorHAnsi" w:cstheme="minorHAnsi"/>
        </w:rPr>
        <w:t>1</w:t>
      </w:r>
      <w:r w:rsidR="00F01DDA">
        <w:rPr>
          <w:rFonts w:asciiTheme="minorHAnsi" w:hAnsiTheme="minorHAnsi" w:cstheme="minorHAnsi"/>
        </w:rPr>
        <w:t>6</w:t>
      </w:r>
      <w:r w:rsidRPr="00E41A04">
        <w:rPr>
          <w:rFonts w:asciiTheme="minorHAnsi" w:hAnsiTheme="minorHAnsi" w:cstheme="minorHAnsi"/>
        </w:rPr>
        <w:t>) turpmāk – iepirkums, rezultātiem,</w:t>
      </w:r>
      <w:r w:rsidRPr="00E41A04">
        <w:rPr>
          <w:rFonts w:asciiTheme="minorHAnsi" w:hAnsiTheme="minorHAnsi" w:cstheme="minorHAnsi"/>
          <w:iCs/>
          <w:spacing w:val="-7"/>
        </w:rPr>
        <w:t xml:space="preserve"> </w:t>
      </w:r>
      <w:r w:rsidRPr="00E41A04">
        <w:rPr>
          <w:rFonts w:asciiTheme="minorHAnsi" w:hAnsiTheme="minorHAnsi" w:cstheme="minorHAnsi"/>
        </w:rPr>
        <w:t xml:space="preserve">noslēdz šādu līgumu, </w:t>
      </w:r>
      <w:r w:rsidRPr="00E41A04">
        <w:rPr>
          <w:rFonts w:asciiTheme="minorHAnsi" w:hAnsiTheme="minorHAnsi" w:cstheme="minorHAnsi"/>
          <w:iCs/>
          <w:spacing w:val="-7"/>
        </w:rPr>
        <w:t>turpmāk  – Līgums</w:t>
      </w:r>
      <w:r w:rsidRPr="00E41A04">
        <w:rPr>
          <w:rFonts w:asciiTheme="minorHAnsi" w:hAnsiTheme="minorHAnsi" w:cstheme="minorHAnsi"/>
        </w:rPr>
        <w:t>:</w:t>
      </w:r>
    </w:p>
    <w:p w:rsidR="007E59EA" w:rsidRPr="00E41A04" w:rsidRDefault="007E59EA" w:rsidP="007E59EA">
      <w:pPr>
        <w:ind w:firstLine="284"/>
        <w:rPr>
          <w:rFonts w:asciiTheme="minorHAnsi" w:hAnsiTheme="minorHAnsi" w:cstheme="minorHAnsi"/>
        </w:rPr>
      </w:pPr>
    </w:p>
    <w:p w:rsidR="007E59EA" w:rsidRPr="00E41A04" w:rsidRDefault="007E59EA" w:rsidP="007E59EA">
      <w:pPr>
        <w:numPr>
          <w:ilvl w:val="0"/>
          <w:numId w:val="14"/>
        </w:numPr>
        <w:ind w:left="0"/>
        <w:jc w:val="center"/>
        <w:rPr>
          <w:rFonts w:asciiTheme="minorHAnsi" w:hAnsiTheme="minorHAnsi" w:cstheme="minorHAnsi"/>
          <w:b/>
          <w:caps/>
        </w:rPr>
      </w:pPr>
      <w:r w:rsidRPr="00E41A04">
        <w:rPr>
          <w:rFonts w:asciiTheme="minorHAnsi" w:hAnsiTheme="minorHAnsi" w:cstheme="minorHAnsi"/>
          <w:b/>
          <w:caps/>
        </w:rPr>
        <w:t>Līguma priekšmets</w:t>
      </w:r>
    </w:p>
    <w:p w:rsidR="008E4595" w:rsidRPr="00E41A04" w:rsidRDefault="007E59EA" w:rsidP="008E4595">
      <w:pPr>
        <w:pStyle w:val="Sarakstarindkopa"/>
        <w:numPr>
          <w:ilvl w:val="1"/>
          <w:numId w:val="14"/>
        </w:numPr>
        <w:tabs>
          <w:tab w:val="clear" w:pos="1004"/>
          <w:tab w:val="left" w:pos="0"/>
        </w:tabs>
        <w:ind w:left="0" w:firstLine="0"/>
        <w:jc w:val="both"/>
        <w:rPr>
          <w:rFonts w:asciiTheme="minorHAnsi" w:hAnsiTheme="minorHAnsi" w:cstheme="minorHAnsi"/>
        </w:rPr>
      </w:pPr>
      <w:r w:rsidRPr="00E41A04">
        <w:rPr>
          <w:rFonts w:asciiTheme="minorHAnsi" w:hAnsiTheme="minorHAnsi" w:cstheme="minorHAnsi"/>
        </w:rPr>
        <w:t xml:space="preserve">Pasūtītājs </w:t>
      </w:r>
      <w:proofErr w:type="spellStart"/>
      <w:r w:rsidRPr="00E41A04">
        <w:rPr>
          <w:rFonts w:asciiTheme="minorHAnsi" w:hAnsiTheme="minorHAnsi" w:cstheme="minorHAnsi"/>
        </w:rPr>
        <w:t>pasūta</w:t>
      </w:r>
      <w:proofErr w:type="spellEnd"/>
      <w:r w:rsidRPr="00E41A04">
        <w:rPr>
          <w:rFonts w:asciiTheme="minorHAnsi" w:hAnsiTheme="minorHAnsi" w:cstheme="minorHAnsi"/>
        </w:rPr>
        <w:t xml:space="preserve"> un pērk, bet Piegādātājs pārdod un piegādā </w:t>
      </w:r>
      <w:r w:rsidR="00C173AC" w:rsidRPr="00E41A04">
        <w:rPr>
          <w:rFonts w:asciiTheme="minorHAnsi" w:hAnsiTheme="minorHAnsi" w:cstheme="minorHAnsi"/>
        </w:rPr>
        <w:t>mikroautobusu</w:t>
      </w:r>
      <w:r w:rsidRPr="00E41A04">
        <w:rPr>
          <w:rFonts w:asciiTheme="minorHAnsi" w:hAnsiTheme="minorHAnsi" w:cstheme="minorHAnsi"/>
        </w:rPr>
        <w:t>: _________________, (turpmāk - Prece), saskaņā ar Līguma, iepirkuma nolikuma un tehniskās specifikācijas nosacījumiem, kā arī atbilstoši Piegādātāja iepirkumā iesniegtajam tehniskajam un finanšu piedāvājumam, kuru kopijas pievienotas Līgumam un ir tā neatņemama sastāvdaļa (Līguma Pielikums).</w:t>
      </w:r>
    </w:p>
    <w:p w:rsidR="008E4595" w:rsidRPr="00E41A04" w:rsidRDefault="007E59EA" w:rsidP="008E4595">
      <w:pPr>
        <w:pStyle w:val="Sarakstarindkopa"/>
        <w:numPr>
          <w:ilvl w:val="1"/>
          <w:numId w:val="14"/>
        </w:numPr>
        <w:tabs>
          <w:tab w:val="clear" w:pos="1004"/>
          <w:tab w:val="left" w:pos="0"/>
        </w:tabs>
        <w:ind w:left="0" w:firstLine="0"/>
        <w:jc w:val="both"/>
        <w:rPr>
          <w:rFonts w:asciiTheme="minorHAnsi" w:hAnsiTheme="minorHAnsi" w:cstheme="minorHAnsi"/>
        </w:rPr>
      </w:pPr>
      <w:r w:rsidRPr="00E41A04">
        <w:rPr>
          <w:rFonts w:asciiTheme="minorHAnsi" w:hAnsiTheme="minorHAnsi" w:cstheme="minorHAnsi"/>
        </w:rPr>
        <w:t xml:space="preserve">Preces apraksts, cena un piegādes noteikumi ir noteikti saskaņā ar iepirkuma </w:t>
      </w:r>
      <w:r w:rsidR="00C173AC" w:rsidRPr="00E41A04">
        <w:rPr>
          <w:rFonts w:asciiTheme="minorHAnsi" w:hAnsiTheme="minorHAnsi" w:cstheme="minorHAnsi"/>
        </w:rPr>
        <w:t>N</w:t>
      </w:r>
      <w:r w:rsidR="00455F23" w:rsidRPr="00E41A04">
        <w:rPr>
          <w:rFonts w:asciiTheme="minorHAnsi" w:hAnsiTheme="minorHAnsi" w:cstheme="minorHAnsi"/>
        </w:rPr>
        <w:t>ND/2018/</w:t>
      </w:r>
      <w:r w:rsidR="00CA3E9D">
        <w:rPr>
          <w:rFonts w:asciiTheme="minorHAnsi" w:hAnsiTheme="minorHAnsi" w:cstheme="minorHAnsi"/>
        </w:rPr>
        <w:t>16</w:t>
      </w:r>
      <w:r w:rsidRPr="00E41A04">
        <w:rPr>
          <w:rFonts w:asciiTheme="minorHAnsi" w:hAnsiTheme="minorHAnsi" w:cstheme="minorHAnsi"/>
        </w:rPr>
        <w:t xml:space="preserve"> rezultātiem.</w:t>
      </w:r>
    </w:p>
    <w:p w:rsidR="007E59EA" w:rsidRPr="00E41A04" w:rsidRDefault="007E59EA" w:rsidP="008E4595">
      <w:pPr>
        <w:pStyle w:val="Sarakstarindkopa"/>
        <w:numPr>
          <w:ilvl w:val="1"/>
          <w:numId w:val="14"/>
        </w:numPr>
        <w:tabs>
          <w:tab w:val="clear" w:pos="1004"/>
          <w:tab w:val="left" w:pos="0"/>
        </w:tabs>
        <w:ind w:left="0" w:firstLine="0"/>
        <w:jc w:val="both"/>
        <w:rPr>
          <w:rFonts w:asciiTheme="minorHAnsi" w:hAnsiTheme="minorHAnsi" w:cstheme="minorHAnsi"/>
        </w:rPr>
      </w:pPr>
      <w:r w:rsidRPr="00E41A04">
        <w:rPr>
          <w:rFonts w:asciiTheme="minorHAnsi" w:hAnsiTheme="minorHAnsi" w:cstheme="minorHAnsi"/>
        </w:rPr>
        <w:t>Piegādātājs Preci Pasūtītājam piegādā 16 nedēļu laikā no līguma spēkā stāšanās dienas, t.i., līdz 201</w:t>
      </w:r>
      <w:r w:rsidR="003B09E1" w:rsidRPr="00E41A04">
        <w:rPr>
          <w:rFonts w:asciiTheme="minorHAnsi" w:hAnsiTheme="minorHAnsi" w:cstheme="minorHAnsi"/>
        </w:rPr>
        <w:t>8</w:t>
      </w:r>
      <w:r w:rsidRPr="00E41A04">
        <w:rPr>
          <w:rFonts w:asciiTheme="minorHAnsi" w:hAnsiTheme="minorHAnsi" w:cstheme="minorHAnsi"/>
        </w:rPr>
        <w:t>.gada _________, šādā adresē:</w:t>
      </w:r>
      <w:r w:rsidR="00265C6A" w:rsidRPr="00E41A04">
        <w:rPr>
          <w:rFonts w:asciiTheme="minorHAnsi" w:hAnsiTheme="minorHAnsi" w:cstheme="minorHAnsi"/>
        </w:rPr>
        <w:t xml:space="preserve"> </w:t>
      </w:r>
      <w:r w:rsidR="000F6C2D" w:rsidRPr="00E41A04">
        <w:rPr>
          <w:rFonts w:asciiTheme="minorHAnsi" w:hAnsiTheme="minorHAnsi" w:cstheme="minorHAnsi"/>
        </w:rPr>
        <w:t>Bārtas iela 6</w:t>
      </w:r>
      <w:r w:rsidR="00265C6A" w:rsidRPr="00E41A04">
        <w:rPr>
          <w:rFonts w:asciiTheme="minorHAnsi" w:hAnsiTheme="minorHAnsi" w:cstheme="minorHAnsi"/>
        </w:rPr>
        <w:t xml:space="preserve">, </w:t>
      </w:r>
      <w:r w:rsidR="000F6C2D" w:rsidRPr="00E41A04">
        <w:rPr>
          <w:rFonts w:asciiTheme="minorHAnsi" w:hAnsiTheme="minorHAnsi" w:cstheme="minorHAnsi"/>
        </w:rPr>
        <w:t>Nīca</w:t>
      </w:r>
      <w:r w:rsidR="00265C6A" w:rsidRPr="00E41A04">
        <w:rPr>
          <w:rFonts w:asciiTheme="minorHAnsi" w:hAnsiTheme="minorHAnsi" w:cstheme="minorHAnsi"/>
        </w:rPr>
        <w:t xml:space="preserve">, </w:t>
      </w:r>
      <w:r w:rsidR="000F6C2D" w:rsidRPr="00E41A04">
        <w:rPr>
          <w:rFonts w:asciiTheme="minorHAnsi" w:hAnsiTheme="minorHAnsi" w:cstheme="minorHAnsi"/>
        </w:rPr>
        <w:t>Nīcas</w:t>
      </w:r>
      <w:r w:rsidR="00265C6A" w:rsidRPr="00E41A04">
        <w:rPr>
          <w:rFonts w:asciiTheme="minorHAnsi" w:hAnsiTheme="minorHAnsi" w:cstheme="minorHAnsi"/>
        </w:rPr>
        <w:t xml:space="preserve"> pag., </w:t>
      </w:r>
      <w:r w:rsidR="000F6C2D" w:rsidRPr="00E41A04">
        <w:rPr>
          <w:rFonts w:asciiTheme="minorHAnsi" w:hAnsiTheme="minorHAnsi" w:cstheme="minorHAnsi"/>
        </w:rPr>
        <w:t>Nīcas</w:t>
      </w:r>
      <w:r w:rsidR="00265C6A" w:rsidRPr="00E41A04">
        <w:rPr>
          <w:rFonts w:asciiTheme="minorHAnsi" w:hAnsiTheme="minorHAnsi" w:cstheme="minorHAnsi"/>
        </w:rPr>
        <w:t xml:space="preserve"> nov.</w:t>
      </w:r>
      <w:r w:rsidRPr="00E41A04">
        <w:rPr>
          <w:rFonts w:asciiTheme="minorHAnsi" w:hAnsiTheme="minorHAnsi" w:cstheme="minorHAnsi"/>
        </w:rPr>
        <w:t xml:space="preserve"> </w:t>
      </w:r>
    </w:p>
    <w:p w:rsidR="007E59EA" w:rsidRPr="00E41A04" w:rsidRDefault="007E59EA" w:rsidP="007E59EA">
      <w:pPr>
        <w:tabs>
          <w:tab w:val="left" w:pos="540"/>
        </w:tabs>
        <w:ind w:firstLine="284"/>
        <w:jc w:val="both"/>
        <w:rPr>
          <w:rFonts w:asciiTheme="minorHAnsi" w:hAnsiTheme="minorHAnsi" w:cstheme="minorHAnsi"/>
          <w:caps/>
        </w:rPr>
      </w:pPr>
    </w:p>
    <w:p w:rsidR="007E59EA" w:rsidRPr="00E41A04" w:rsidRDefault="007E59EA" w:rsidP="007E59EA">
      <w:pPr>
        <w:numPr>
          <w:ilvl w:val="0"/>
          <w:numId w:val="14"/>
        </w:numPr>
        <w:ind w:left="0"/>
        <w:jc w:val="center"/>
        <w:rPr>
          <w:rFonts w:asciiTheme="minorHAnsi" w:hAnsiTheme="minorHAnsi" w:cstheme="minorHAnsi"/>
          <w:b/>
          <w:caps/>
        </w:rPr>
      </w:pPr>
      <w:r w:rsidRPr="00E41A04">
        <w:rPr>
          <w:rFonts w:asciiTheme="minorHAnsi" w:hAnsiTheme="minorHAnsi" w:cstheme="minorHAnsi"/>
          <w:b/>
          <w:caps/>
        </w:rPr>
        <w:t>Līguma summa un Norēķinu kārtība</w:t>
      </w:r>
    </w:p>
    <w:p w:rsidR="007E59EA" w:rsidRPr="00E41A04" w:rsidRDefault="007E59EA" w:rsidP="008E4595">
      <w:pPr>
        <w:numPr>
          <w:ilvl w:val="1"/>
          <w:numId w:val="14"/>
        </w:numPr>
        <w:tabs>
          <w:tab w:val="left" w:pos="900"/>
          <w:tab w:val="left" w:pos="1134"/>
        </w:tabs>
        <w:ind w:left="0" w:firstLine="0"/>
        <w:jc w:val="both"/>
        <w:rPr>
          <w:rFonts w:asciiTheme="minorHAnsi" w:hAnsiTheme="minorHAnsi" w:cstheme="minorHAnsi"/>
        </w:rPr>
      </w:pPr>
      <w:r w:rsidRPr="00E41A04">
        <w:rPr>
          <w:rFonts w:asciiTheme="minorHAnsi" w:hAnsiTheme="minorHAnsi" w:cstheme="minorHAnsi"/>
        </w:rPr>
        <w:t>Preces cena ir ____________EUR</w:t>
      </w:r>
      <w:r w:rsidRPr="00E41A04">
        <w:rPr>
          <w:rFonts w:asciiTheme="minorHAnsi" w:hAnsiTheme="minorHAnsi" w:cstheme="minorHAnsi"/>
          <w:b/>
        </w:rPr>
        <w:t xml:space="preserve"> </w:t>
      </w:r>
      <w:r w:rsidRPr="00E41A04">
        <w:rPr>
          <w:rFonts w:asciiTheme="minorHAnsi" w:hAnsiTheme="minorHAnsi" w:cstheme="minorHAnsi"/>
        </w:rPr>
        <w:t>(__________________________), tajā skaitā pievienotās vērtības nodoklis (PVN) 21% _____ EUR (_________________), turpmāk – Līguma summa.</w:t>
      </w:r>
    </w:p>
    <w:p w:rsidR="007E59EA" w:rsidRPr="00E41A04" w:rsidRDefault="007E59EA" w:rsidP="008E4595">
      <w:pPr>
        <w:numPr>
          <w:ilvl w:val="1"/>
          <w:numId w:val="14"/>
        </w:numPr>
        <w:tabs>
          <w:tab w:val="left" w:pos="900"/>
          <w:tab w:val="left" w:pos="1134"/>
        </w:tabs>
        <w:ind w:left="0" w:firstLine="0"/>
        <w:jc w:val="both"/>
        <w:rPr>
          <w:rFonts w:asciiTheme="minorHAnsi" w:hAnsiTheme="minorHAnsi" w:cstheme="minorHAnsi"/>
        </w:rPr>
      </w:pPr>
      <w:r w:rsidRPr="00E41A04">
        <w:rPr>
          <w:rFonts w:asciiTheme="minorHAnsi" w:hAnsiTheme="minorHAnsi" w:cstheme="minorHAnsi"/>
        </w:rPr>
        <w:t>Līguma summā ietilpst visas izmaksas, kas saistītas ar Preces iegādi, piegādi un nodošanu Pasūtītājam, kā arī remontu Preces garantijas termiņa laikā, kā arī visi Latvijas Republikā noteiktie nodokļi, nodevas un citas izmaksas, kas rodas Piegādātājam, izpildot Līgumu.</w:t>
      </w:r>
    </w:p>
    <w:p w:rsidR="008E4595" w:rsidRPr="00E41A04" w:rsidRDefault="007E59EA" w:rsidP="008E4595">
      <w:pPr>
        <w:numPr>
          <w:ilvl w:val="1"/>
          <w:numId w:val="14"/>
        </w:numPr>
        <w:tabs>
          <w:tab w:val="clear" w:pos="1004"/>
          <w:tab w:val="left" w:pos="0"/>
        </w:tabs>
        <w:ind w:left="0" w:firstLine="0"/>
        <w:jc w:val="both"/>
        <w:rPr>
          <w:rFonts w:asciiTheme="minorHAnsi" w:hAnsiTheme="minorHAnsi" w:cstheme="minorHAnsi"/>
        </w:rPr>
      </w:pPr>
      <w:r w:rsidRPr="00E41A04">
        <w:rPr>
          <w:rFonts w:asciiTheme="minorHAnsi" w:hAnsiTheme="minorHAnsi" w:cstheme="minorHAnsi"/>
        </w:rPr>
        <w:t xml:space="preserve">Pasūtītājs Līguma summu Piegādātājam maksā Līguma summas </w:t>
      </w:r>
      <w:r w:rsidRPr="00E41A04">
        <w:rPr>
          <w:rFonts w:asciiTheme="minorHAnsi" w:hAnsiTheme="minorHAnsi" w:cstheme="minorHAnsi"/>
          <w:bCs/>
        </w:rPr>
        <w:t xml:space="preserve">___________ </w:t>
      </w:r>
      <w:r w:rsidRPr="00E41A04">
        <w:rPr>
          <w:rFonts w:asciiTheme="minorHAnsi" w:hAnsiTheme="minorHAnsi" w:cstheme="minorHAnsi"/>
        </w:rPr>
        <w:t>EUR</w:t>
      </w:r>
      <w:r w:rsidRPr="00E41A04">
        <w:rPr>
          <w:rFonts w:asciiTheme="minorHAnsi" w:hAnsiTheme="minorHAnsi" w:cstheme="minorHAnsi"/>
          <w:bCs/>
        </w:rPr>
        <w:t xml:space="preserve"> (_____________)</w:t>
      </w:r>
      <w:r w:rsidRPr="00E41A04">
        <w:rPr>
          <w:rFonts w:asciiTheme="minorHAnsi" w:hAnsiTheme="minorHAnsi" w:cstheme="minorHAnsi"/>
        </w:rPr>
        <w:t xml:space="preserve"> </w:t>
      </w:r>
      <w:r w:rsidR="00CE7276" w:rsidRPr="00E41A04">
        <w:rPr>
          <w:rFonts w:asciiTheme="minorHAnsi" w:hAnsiTheme="minorHAnsi" w:cstheme="minorHAnsi"/>
        </w:rPr>
        <w:t>1</w:t>
      </w:r>
      <w:r w:rsidR="00393E5B" w:rsidRPr="00E41A04">
        <w:rPr>
          <w:rFonts w:asciiTheme="minorHAnsi" w:hAnsiTheme="minorHAnsi" w:cstheme="minorHAnsi"/>
        </w:rPr>
        <w:t>5</w:t>
      </w:r>
      <w:r w:rsidRPr="00E41A04">
        <w:rPr>
          <w:rFonts w:asciiTheme="minorHAnsi" w:hAnsiTheme="minorHAnsi" w:cstheme="minorHAnsi"/>
        </w:rPr>
        <w:t xml:space="preserve"> (piecpadsmit) kalendāro dienu laikā pēc Preces nodošanas – pieņemšanas šajā Līgumā noteiktajā kārtībā un rēķina saņemšanas no Piegādātāja. </w:t>
      </w:r>
      <w:r w:rsidRPr="00E41A04">
        <w:rPr>
          <w:rFonts w:asciiTheme="minorHAnsi" w:hAnsiTheme="minorHAnsi" w:cstheme="minorHAnsi"/>
          <w:bCs/>
        </w:rPr>
        <w:t xml:space="preserve">Pievienotās vērtības nodoklis tiek piemērots saskaņā ar spēkā esošajiem normatīvajiem </w:t>
      </w:r>
      <w:smartTag w:uri="schemas-tilde-lv/tildestengine" w:element="veidnes">
        <w:smartTagPr>
          <w:attr w:name="text" w:val="aktiem"/>
          <w:attr w:name="id" w:val="-1"/>
          <w:attr w:name="baseform" w:val="akt|s"/>
        </w:smartTagPr>
        <w:r w:rsidRPr="00E41A04">
          <w:rPr>
            <w:rFonts w:asciiTheme="minorHAnsi" w:hAnsiTheme="minorHAnsi" w:cstheme="minorHAnsi"/>
            <w:bCs/>
          </w:rPr>
          <w:t>aktiem</w:t>
        </w:r>
      </w:smartTag>
      <w:r w:rsidRPr="00E41A04">
        <w:rPr>
          <w:rFonts w:asciiTheme="minorHAnsi" w:hAnsiTheme="minorHAnsi" w:cstheme="minorHAnsi"/>
          <w:bCs/>
        </w:rPr>
        <w:t xml:space="preserve"> rēķina apmaksas dienā.</w:t>
      </w:r>
    </w:p>
    <w:p w:rsidR="007E59EA" w:rsidRPr="00E41A04" w:rsidRDefault="007E59EA" w:rsidP="008E4595">
      <w:pPr>
        <w:numPr>
          <w:ilvl w:val="1"/>
          <w:numId w:val="14"/>
        </w:numPr>
        <w:tabs>
          <w:tab w:val="clear" w:pos="1004"/>
          <w:tab w:val="left" w:pos="0"/>
        </w:tabs>
        <w:ind w:left="0" w:firstLine="0"/>
        <w:jc w:val="both"/>
        <w:rPr>
          <w:rFonts w:asciiTheme="minorHAnsi" w:hAnsiTheme="minorHAnsi" w:cstheme="minorHAnsi"/>
        </w:rPr>
      </w:pPr>
      <w:r w:rsidRPr="00E41A04">
        <w:rPr>
          <w:rFonts w:asciiTheme="minorHAnsi" w:hAnsiTheme="minorHAnsi" w:cstheme="minorHAnsi"/>
        </w:rPr>
        <w:lastRenderedPageBreak/>
        <w:t xml:space="preserve">Piegādātājs izraksta un iesniedz </w:t>
      </w:r>
      <w:r w:rsidR="00B168B3" w:rsidRPr="00E41A04">
        <w:rPr>
          <w:rFonts w:asciiTheme="minorHAnsi" w:hAnsiTheme="minorHAnsi" w:cstheme="minorHAnsi"/>
        </w:rPr>
        <w:t xml:space="preserve">Pasūtītājam </w:t>
      </w:r>
      <w:r w:rsidRPr="00E41A04">
        <w:rPr>
          <w:rFonts w:asciiTheme="minorHAnsi" w:hAnsiTheme="minorHAnsi" w:cstheme="minorHAnsi"/>
        </w:rPr>
        <w:t>rēķinus, kuros norāda:</w:t>
      </w:r>
    </w:p>
    <w:p w:rsidR="008E4595" w:rsidRPr="00E41A04" w:rsidRDefault="00B168B3" w:rsidP="00B168B3">
      <w:pPr>
        <w:pStyle w:val="Sarakstarindkopa"/>
        <w:numPr>
          <w:ilvl w:val="2"/>
          <w:numId w:val="20"/>
        </w:numPr>
        <w:tabs>
          <w:tab w:val="left" w:pos="1418"/>
        </w:tabs>
        <w:suppressAutoHyphens/>
        <w:jc w:val="both"/>
        <w:rPr>
          <w:rFonts w:asciiTheme="minorHAnsi" w:hAnsiTheme="minorHAnsi" w:cstheme="minorHAnsi"/>
        </w:rPr>
      </w:pPr>
      <w:r w:rsidRPr="00E41A04">
        <w:rPr>
          <w:rFonts w:asciiTheme="minorHAnsi" w:hAnsiTheme="minorHAnsi" w:cstheme="minorHAnsi"/>
        </w:rPr>
        <w:tab/>
        <w:t>Piegādātāja</w:t>
      </w:r>
      <w:r w:rsidR="007E59EA" w:rsidRPr="00E41A04">
        <w:rPr>
          <w:rFonts w:asciiTheme="minorHAnsi" w:hAnsiTheme="minorHAnsi" w:cstheme="minorHAnsi"/>
        </w:rPr>
        <w:t xml:space="preserve"> rekvizītus;</w:t>
      </w:r>
    </w:p>
    <w:p w:rsidR="008E4595" w:rsidRPr="00E41A04" w:rsidRDefault="00B168B3" w:rsidP="008E4595">
      <w:pPr>
        <w:pStyle w:val="Sarakstarindkopa"/>
        <w:numPr>
          <w:ilvl w:val="2"/>
          <w:numId w:val="20"/>
        </w:numPr>
        <w:tabs>
          <w:tab w:val="left" w:pos="1418"/>
        </w:tabs>
        <w:suppressAutoHyphens/>
        <w:jc w:val="both"/>
        <w:rPr>
          <w:rFonts w:asciiTheme="minorHAnsi" w:hAnsiTheme="minorHAnsi" w:cstheme="minorHAnsi"/>
        </w:rPr>
      </w:pPr>
      <w:r w:rsidRPr="00E41A04">
        <w:rPr>
          <w:rFonts w:asciiTheme="minorHAnsi" w:hAnsiTheme="minorHAnsi" w:cstheme="minorHAnsi"/>
        </w:rPr>
        <w:t xml:space="preserve">Pasūtītāja </w:t>
      </w:r>
      <w:r w:rsidR="007E59EA" w:rsidRPr="00E41A04">
        <w:rPr>
          <w:rFonts w:asciiTheme="minorHAnsi" w:hAnsiTheme="minorHAnsi" w:cstheme="minorHAnsi"/>
        </w:rPr>
        <w:t>rekvizītus;</w:t>
      </w:r>
    </w:p>
    <w:p w:rsidR="008E4595" w:rsidRPr="00E41A04" w:rsidRDefault="007E59EA" w:rsidP="008E4595">
      <w:pPr>
        <w:pStyle w:val="Sarakstarindkopa"/>
        <w:numPr>
          <w:ilvl w:val="2"/>
          <w:numId w:val="20"/>
        </w:numPr>
        <w:tabs>
          <w:tab w:val="left" w:pos="1418"/>
        </w:tabs>
        <w:suppressAutoHyphens/>
        <w:jc w:val="both"/>
        <w:rPr>
          <w:rFonts w:asciiTheme="minorHAnsi" w:hAnsiTheme="minorHAnsi" w:cstheme="minorHAnsi"/>
        </w:rPr>
      </w:pPr>
      <w:r w:rsidRPr="00E41A04">
        <w:rPr>
          <w:rFonts w:asciiTheme="minorHAnsi" w:hAnsiTheme="minorHAnsi" w:cstheme="minorHAnsi"/>
        </w:rPr>
        <w:t>Preci - marka, modelis, skaits;</w:t>
      </w:r>
    </w:p>
    <w:p w:rsidR="007E59EA" w:rsidRPr="00E41A04" w:rsidRDefault="007E59EA" w:rsidP="008E4595">
      <w:pPr>
        <w:pStyle w:val="Sarakstarindkopa"/>
        <w:numPr>
          <w:ilvl w:val="2"/>
          <w:numId w:val="20"/>
        </w:numPr>
        <w:tabs>
          <w:tab w:val="left" w:pos="1418"/>
        </w:tabs>
        <w:suppressAutoHyphens/>
        <w:jc w:val="both"/>
        <w:rPr>
          <w:rFonts w:asciiTheme="minorHAnsi" w:hAnsiTheme="minorHAnsi" w:cstheme="minorHAnsi"/>
        </w:rPr>
      </w:pPr>
      <w:r w:rsidRPr="00E41A04">
        <w:rPr>
          <w:rFonts w:asciiTheme="minorHAnsi" w:hAnsiTheme="minorHAnsi" w:cstheme="minorHAnsi"/>
        </w:rPr>
        <w:t>Summu - cipariem un vārdiem.</w:t>
      </w:r>
    </w:p>
    <w:p w:rsidR="007E59EA" w:rsidRPr="00E41A04" w:rsidRDefault="007E59EA" w:rsidP="008E4595">
      <w:pPr>
        <w:pStyle w:val="Sarakstarindkopa"/>
        <w:numPr>
          <w:ilvl w:val="1"/>
          <w:numId w:val="20"/>
        </w:numPr>
        <w:tabs>
          <w:tab w:val="left" w:pos="1260"/>
        </w:tabs>
        <w:suppressAutoHyphens/>
        <w:ind w:left="709" w:hanging="709"/>
        <w:jc w:val="both"/>
        <w:rPr>
          <w:rFonts w:asciiTheme="minorHAnsi" w:hAnsiTheme="minorHAnsi" w:cstheme="minorHAnsi"/>
        </w:rPr>
      </w:pPr>
      <w:r w:rsidRPr="00E41A04">
        <w:rPr>
          <w:rFonts w:asciiTheme="minorHAnsi" w:hAnsiTheme="minorHAnsi" w:cstheme="minorHAnsi"/>
        </w:rPr>
        <w:t>Par samaksas dienu tiek uzskatīta diena, kad Pasūtītājs veicis pārskaitījumu uz Piegādātāja</w:t>
      </w:r>
      <w:r w:rsidRPr="00E41A04">
        <w:rPr>
          <w:rFonts w:asciiTheme="minorHAnsi" w:hAnsiTheme="minorHAnsi" w:cstheme="minorHAnsi"/>
          <w:b/>
          <w:i/>
        </w:rPr>
        <w:t xml:space="preserve"> </w:t>
      </w:r>
      <w:r w:rsidRPr="00E41A04">
        <w:rPr>
          <w:rFonts w:asciiTheme="minorHAnsi" w:hAnsiTheme="minorHAnsi" w:cstheme="minorHAnsi"/>
        </w:rPr>
        <w:t>norādīto bankas norēķinu kontu.</w:t>
      </w:r>
    </w:p>
    <w:p w:rsidR="007E59EA" w:rsidRPr="00E41A04" w:rsidRDefault="007E59EA" w:rsidP="007E59EA">
      <w:pPr>
        <w:tabs>
          <w:tab w:val="left" w:pos="540"/>
          <w:tab w:val="left" w:pos="1260"/>
        </w:tabs>
        <w:suppressAutoHyphens/>
        <w:jc w:val="both"/>
        <w:rPr>
          <w:rFonts w:asciiTheme="minorHAnsi" w:hAnsiTheme="minorHAnsi" w:cstheme="minorHAnsi"/>
        </w:rPr>
      </w:pPr>
    </w:p>
    <w:p w:rsidR="007E59EA" w:rsidRPr="00E41A04" w:rsidRDefault="007E59EA" w:rsidP="008E4595">
      <w:pPr>
        <w:numPr>
          <w:ilvl w:val="0"/>
          <w:numId w:val="20"/>
        </w:numPr>
        <w:ind w:left="0"/>
        <w:jc w:val="center"/>
        <w:rPr>
          <w:rFonts w:asciiTheme="minorHAnsi" w:hAnsiTheme="minorHAnsi" w:cstheme="minorHAnsi"/>
          <w:b/>
          <w:caps/>
        </w:rPr>
      </w:pPr>
      <w:r w:rsidRPr="00E41A04">
        <w:rPr>
          <w:rFonts w:asciiTheme="minorHAnsi" w:hAnsiTheme="minorHAnsi" w:cstheme="minorHAnsi"/>
          <w:b/>
          <w:caps/>
        </w:rPr>
        <w:t>preču piegāde, nodošana un pieņemšana</w:t>
      </w:r>
    </w:p>
    <w:p w:rsidR="008E4595" w:rsidRPr="00E41A04" w:rsidRDefault="007E59EA" w:rsidP="008E4595">
      <w:pPr>
        <w:numPr>
          <w:ilvl w:val="1"/>
          <w:numId w:val="16"/>
        </w:numPr>
        <w:tabs>
          <w:tab w:val="clear" w:pos="1070"/>
          <w:tab w:val="left" w:pos="0"/>
        </w:tabs>
        <w:suppressAutoHyphens/>
        <w:ind w:left="0" w:firstLine="0"/>
        <w:jc w:val="both"/>
        <w:rPr>
          <w:rFonts w:asciiTheme="minorHAnsi" w:hAnsiTheme="minorHAnsi" w:cstheme="minorHAnsi"/>
        </w:rPr>
      </w:pPr>
      <w:r w:rsidRPr="00E41A04">
        <w:rPr>
          <w:rFonts w:asciiTheme="minorHAnsi" w:hAnsiTheme="minorHAnsi" w:cstheme="minorHAnsi"/>
        </w:rPr>
        <w:t>Piegādātājs piegādā Preci Pasūtītājam šī Līguma 1.3.punktā norādītajā adresē.</w:t>
      </w:r>
    </w:p>
    <w:p w:rsidR="008E4595" w:rsidRPr="00E41A04" w:rsidRDefault="007E59EA" w:rsidP="008E4595">
      <w:pPr>
        <w:numPr>
          <w:ilvl w:val="1"/>
          <w:numId w:val="16"/>
        </w:numPr>
        <w:tabs>
          <w:tab w:val="clear" w:pos="1070"/>
          <w:tab w:val="left" w:pos="0"/>
        </w:tabs>
        <w:suppressAutoHyphens/>
        <w:ind w:left="0" w:firstLine="0"/>
        <w:jc w:val="both"/>
        <w:rPr>
          <w:rFonts w:asciiTheme="minorHAnsi" w:hAnsiTheme="minorHAnsi" w:cstheme="minorHAnsi"/>
        </w:rPr>
      </w:pPr>
      <w:r w:rsidRPr="00E41A04">
        <w:rPr>
          <w:rFonts w:asciiTheme="minorHAnsi" w:hAnsiTheme="minorHAnsi" w:cstheme="minorHAnsi"/>
        </w:rPr>
        <w:t>Piegādātājs nodod</w:t>
      </w:r>
      <w:r w:rsidR="003B09E1" w:rsidRPr="00E41A04">
        <w:rPr>
          <w:rFonts w:asciiTheme="minorHAnsi" w:hAnsiTheme="minorHAnsi" w:cstheme="minorHAnsi"/>
        </w:rPr>
        <w:t>, un</w:t>
      </w:r>
      <w:r w:rsidRPr="00E41A04">
        <w:rPr>
          <w:rFonts w:asciiTheme="minorHAnsi" w:hAnsiTheme="minorHAnsi" w:cstheme="minorHAnsi"/>
        </w:rPr>
        <w:t xml:space="preserve"> Pasūtītājs pieņem Preci, parakstot divpusēju Aktu. Vienlaicīgi ar Preces nodošanu, Piegādātājs iesniedz ar Preces kvalitāti un ar normatīvajos </w:t>
      </w:r>
      <w:smartTag w:uri="schemas-tilde-lv/tildestengine" w:element="veidnes">
        <w:smartTagPr>
          <w:attr w:name="text" w:val="aktos"/>
          <w:attr w:name="id" w:val="-1"/>
          <w:attr w:name="baseform" w:val="akt|s"/>
        </w:smartTagPr>
        <w:r w:rsidRPr="00E41A04">
          <w:rPr>
            <w:rFonts w:asciiTheme="minorHAnsi" w:hAnsiTheme="minorHAnsi" w:cstheme="minorHAnsi"/>
          </w:rPr>
          <w:t>aktos</w:t>
        </w:r>
      </w:smartTag>
      <w:r w:rsidRPr="00E41A04">
        <w:rPr>
          <w:rFonts w:asciiTheme="minorHAnsi" w:hAnsiTheme="minorHAnsi" w:cstheme="minorHAnsi"/>
        </w:rPr>
        <w:t xml:space="preserve"> noteiktajā kartībā veikto reģistrāciju saistītos dokumentus, sauszemes transportlīdzekļu īpašnieku civiltiesiskās atbildības obligāto apdrošināšanas polisi, ekspluatācijas </w:t>
      </w:r>
      <w:smartTag w:uri="schemas-tilde-lv/tildestengine" w:element="veidnes">
        <w:smartTagPr>
          <w:attr w:name="text" w:val="instrukciju"/>
          <w:attr w:name="id" w:val="-1"/>
          <w:attr w:name="baseform" w:val="instrukcij|a"/>
        </w:smartTagPr>
        <w:r w:rsidRPr="00E41A04">
          <w:rPr>
            <w:rFonts w:asciiTheme="minorHAnsi" w:hAnsiTheme="minorHAnsi" w:cstheme="minorHAnsi"/>
          </w:rPr>
          <w:t>instrukciju</w:t>
        </w:r>
      </w:smartTag>
      <w:r w:rsidRPr="00E41A04">
        <w:rPr>
          <w:rFonts w:asciiTheme="minorHAnsi" w:hAnsiTheme="minorHAnsi" w:cstheme="minorHAnsi"/>
        </w:rPr>
        <w:t xml:space="preserve"> un servisa grāmatiņu. Prece pāriet Pasūtītāja īpašumā pēc Preces nodošanas un divpusēja Akta parakstīšanas</w:t>
      </w:r>
      <w:r w:rsidR="008E4595" w:rsidRPr="00E41A04">
        <w:rPr>
          <w:rFonts w:asciiTheme="minorHAnsi" w:hAnsiTheme="minorHAnsi" w:cstheme="minorHAnsi"/>
        </w:rPr>
        <w:t>.</w:t>
      </w:r>
    </w:p>
    <w:p w:rsidR="008E4595" w:rsidRPr="00E41A04" w:rsidRDefault="007E59EA" w:rsidP="008E4595">
      <w:pPr>
        <w:numPr>
          <w:ilvl w:val="1"/>
          <w:numId w:val="16"/>
        </w:numPr>
        <w:tabs>
          <w:tab w:val="clear" w:pos="1070"/>
          <w:tab w:val="left" w:pos="0"/>
        </w:tabs>
        <w:suppressAutoHyphens/>
        <w:ind w:left="0" w:firstLine="0"/>
        <w:jc w:val="both"/>
        <w:rPr>
          <w:rFonts w:asciiTheme="minorHAnsi" w:hAnsiTheme="minorHAnsi" w:cstheme="minorHAnsi"/>
        </w:rPr>
      </w:pPr>
      <w:r w:rsidRPr="00E41A04">
        <w:rPr>
          <w:rFonts w:asciiTheme="minorHAnsi" w:hAnsiTheme="minorHAnsi" w:cstheme="minorHAnsi"/>
          <w:spacing w:val="-2"/>
        </w:rPr>
        <w:t xml:space="preserve">Pirms </w:t>
      </w:r>
      <w:smartTag w:uri="schemas-tilde-lv/tildestengine" w:element="veidnes">
        <w:smartTagPr>
          <w:attr w:name="text" w:val="akta"/>
          <w:attr w:name="id" w:val="-1"/>
          <w:attr w:name="baseform" w:val="akt|s"/>
        </w:smartTagPr>
        <w:r w:rsidRPr="00E41A04">
          <w:rPr>
            <w:rFonts w:asciiTheme="minorHAnsi" w:hAnsiTheme="minorHAnsi" w:cstheme="minorHAnsi"/>
            <w:spacing w:val="-2"/>
          </w:rPr>
          <w:t>Akta</w:t>
        </w:r>
      </w:smartTag>
      <w:r w:rsidRPr="00E41A04">
        <w:rPr>
          <w:rFonts w:asciiTheme="minorHAnsi" w:hAnsiTheme="minorHAnsi" w:cstheme="minorHAnsi"/>
          <w:spacing w:val="-2"/>
        </w:rPr>
        <w:t xml:space="preserve"> parakstīšanas</w:t>
      </w:r>
      <w:r w:rsidRPr="00E41A04">
        <w:rPr>
          <w:rFonts w:asciiTheme="minorHAnsi" w:hAnsiTheme="minorHAnsi" w:cstheme="minorHAnsi"/>
        </w:rPr>
        <w:t xml:space="preserve"> Pasūtītājs pārbauda Preces atbilstību Līguma noteikumiem un paraksta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vai atdod to Piegādātājam neparakstītu, </w:t>
      </w:r>
      <w:proofErr w:type="spellStart"/>
      <w:r w:rsidRPr="00E41A04">
        <w:rPr>
          <w:rFonts w:asciiTheme="minorHAnsi" w:hAnsiTheme="minorHAnsi" w:cstheme="minorHAnsi"/>
        </w:rPr>
        <w:t>rakstveidā</w:t>
      </w:r>
      <w:proofErr w:type="spellEnd"/>
      <w:r w:rsidRPr="00E41A04">
        <w:rPr>
          <w:rFonts w:asciiTheme="minorHAnsi" w:hAnsiTheme="minorHAnsi" w:cstheme="minorHAnsi"/>
        </w:rPr>
        <w:t xml:space="preserve"> norādot tā neparakstīšanas iemeslus. Pirms minētās pārbaudes veikšanas par Akta iesniegšanas faktu Pasūtītājam Puses uz tā izdara attiecīgu atzīmi. Atteikumā parakstīt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Pasūtītājs norāda konstatētās nepilnības. Piegādātājs novērš nepilnības par saviem līdzekļiem Pušu noteiktajā termiņā. Ja Puses nespēj panākt vienošanos par konstatēto nepilnību novēršanas termiņu, Piegādātāja pienākums ir novērst konstatētās nepilnības 10 (desmit) darba dienu laikā no atteikuma parakstīt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iesniegšanas dienas Piegādātājam. Pasūtītājs neparakstītu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un atteikumu parakstīt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kurā ir norādīti </w:t>
      </w:r>
      <w:smartTag w:uri="schemas-tilde-lv/tildestengine" w:element="veidnes">
        <w:smartTagPr>
          <w:attr w:name="text" w:val="akta"/>
          <w:attr w:name="id" w:val="-1"/>
          <w:attr w:name="baseform" w:val="akt|s"/>
        </w:smartTagPr>
        <w:r w:rsidRPr="00E41A04">
          <w:rPr>
            <w:rFonts w:asciiTheme="minorHAnsi" w:hAnsiTheme="minorHAnsi" w:cstheme="minorHAnsi"/>
          </w:rPr>
          <w:t>Akta</w:t>
        </w:r>
      </w:smartTag>
      <w:r w:rsidRPr="00E41A04">
        <w:rPr>
          <w:rFonts w:asciiTheme="minorHAnsi" w:hAnsiTheme="minorHAnsi" w:cstheme="minorHAnsi"/>
        </w:rPr>
        <w:t xml:space="preserve"> neparakstīšanas iemesli, iesniedz (nosūta) Piegādātājam 3 (trīs) darba dienu laikā no </w:t>
      </w:r>
      <w:smartTag w:uri="schemas-tilde-lv/tildestengine" w:element="veidnes">
        <w:smartTagPr>
          <w:attr w:name="text" w:val="akta"/>
          <w:attr w:name="id" w:val="-1"/>
          <w:attr w:name="baseform" w:val="akt|s"/>
        </w:smartTagPr>
        <w:r w:rsidRPr="00E41A04">
          <w:rPr>
            <w:rFonts w:asciiTheme="minorHAnsi" w:hAnsiTheme="minorHAnsi" w:cstheme="minorHAnsi"/>
          </w:rPr>
          <w:t>Akta</w:t>
        </w:r>
      </w:smartTag>
      <w:r w:rsidRPr="00E41A04">
        <w:rPr>
          <w:rFonts w:asciiTheme="minorHAnsi" w:hAnsiTheme="minorHAnsi" w:cstheme="minorHAnsi"/>
        </w:rPr>
        <w:t xml:space="preserve"> iesniegšanas dienas Pasūtītājam. Ja minētajā 3 (trīs) darba dienu termiņā Pasūtītājs nav parakstījis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kā arī nav iesniedzis (nosūtījis) Piegādātājam neparakstītu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un atteikumu parakstīt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uzskatāms, ka Prece ir pieņemta 5. (piektajā) darba dienā no </w:t>
      </w:r>
      <w:smartTag w:uri="schemas-tilde-lv/tildestengine" w:element="veidnes">
        <w:smartTagPr>
          <w:attr w:name="text" w:val="akta"/>
          <w:attr w:name="id" w:val="-1"/>
          <w:attr w:name="baseform" w:val="akt|s"/>
        </w:smartTagPr>
        <w:r w:rsidRPr="00E41A04">
          <w:rPr>
            <w:rFonts w:asciiTheme="minorHAnsi" w:hAnsiTheme="minorHAnsi" w:cstheme="minorHAnsi"/>
          </w:rPr>
          <w:t>Akta</w:t>
        </w:r>
      </w:smartTag>
      <w:r w:rsidRPr="00E41A04">
        <w:rPr>
          <w:rFonts w:asciiTheme="minorHAnsi" w:hAnsiTheme="minorHAnsi" w:cstheme="minorHAnsi"/>
        </w:rPr>
        <w:t xml:space="preserve"> i</w:t>
      </w:r>
      <w:r w:rsidR="008E4595" w:rsidRPr="00E41A04">
        <w:rPr>
          <w:rFonts w:asciiTheme="minorHAnsi" w:hAnsiTheme="minorHAnsi" w:cstheme="minorHAnsi"/>
        </w:rPr>
        <w:t>esniegšanas dienas Pasūtītājam.</w:t>
      </w:r>
    </w:p>
    <w:p w:rsidR="008E4595" w:rsidRPr="00E41A04" w:rsidRDefault="007E59EA" w:rsidP="008E4595">
      <w:pPr>
        <w:numPr>
          <w:ilvl w:val="1"/>
          <w:numId w:val="16"/>
        </w:numPr>
        <w:tabs>
          <w:tab w:val="clear" w:pos="1070"/>
          <w:tab w:val="left" w:pos="0"/>
        </w:tabs>
        <w:suppressAutoHyphens/>
        <w:ind w:left="0" w:firstLine="0"/>
        <w:jc w:val="both"/>
        <w:rPr>
          <w:rFonts w:asciiTheme="minorHAnsi" w:hAnsiTheme="minorHAnsi" w:cstheme="minorHAnsi"/>
        </w:rPr>
      </w:pPr>
      <w:r w:rsidRPr="00E41A04">
        <w:rPr>
          <w:rFonts w:asciiTheme="minorHAnsi" w:hAnsiTheme="minorHAnsi" w:cstheme="minorHAnsi"/>
        </w:rPr>
        <w:t xml:space="preserve">Ja Puses nevar vienoties par Preces atbilstību Līguma noteikumiem, proti, Pusēm ir domstarpības par Pasūtītāja izvirzītajām </w:t>
      </w:r>
      <w:smartTag w:uri="schemas-tilde-lv/tildestengine" w:element="veidnes">
        <w:smartTagPr>
          <w:attr w:name="text" w:val="pretenzijam"/>
          <w:attr w:name="id" w:val="-1"/>
          <w:attr w:name="baseform" w:val="pretenzij|a"/>
        </w:smartTagPr>
        <w:r w:rsidRPr="00E41A04">
          <w:rPr>
            <w:rFonts w:asciiTheme="minorHAnsi" w:hAnsiTheme="minorHAnsi" w:cstheme="minorHAnsi"/>
          </w:rPr>
          <w:t>pretenzijām</w:t>
        </w:r>
      </w:smartTag>
      <w:r w:rsidRPr="00E41A04">
        <w:rPr>
          <w:rFonts w:asciiTheme="minorHAnsi" w:hAnsiTheme="minorHAnsi" w:cstheme="minorHAnsi"/>
        </w:rPr>
        <w:t xml:space="preserve"> par Preces neatbilstību Līguma noteikumiem, tās pieaicina neatkarīgu ekspertu no Latvijas </w:t>
      </w:r>
      <w:proofErr w:type="spellStart"/>
      <w:r w:rsidRPr="00E41A04">
        <w:rPr>
          <w:rFonts w:asciiTheme="minorHAnsi" w:hAnsiTheme="minorHAnsi" w:cstheme="minorHAnsi"/>
        </w:rPr>
        <w:t>Autoinženieru</w:t>
      </w:r>
      <w:proofErr w:type="spellEnd"/>
      <w:r w:rsidRPr="00E41A04">
        <w:rPr>
          <w:rFonts w:asciiTheme="minorHAnsi" w:hAnsiTheme="minorHAnsi" w:cstheme="minorHAnsi"/>
        </w:rPr>
        <w:t xml:space="preserve"> asociācijas atzinuma sniegšanai. Par pieaicināmo ekspertu atzinuma sniegšanai Puses vienojas ar nosacījumu, ka pieaicinātais neatkarīgais eksperts būs vispāratzīts lietpratējs (speciālists) jomā, par kuru Pusēm ir radušās domstarpības.</w:t>
      </w:r>
    </w:p>
    <w:p w:rsidR="008E4595" w:rsidRPr="00E41A04" w:rsidRDefault="007E59EA" w:rsidP="008E4595">
      <w:pPr>
        <w:numPr>
          <w:ilvl w:val="1"/>
          <w:numId w:val="16"/>
        </w:numPr>
        <w:tabs>
          <w:tab w:val="clear" w:pos="1070"/>
          <w:tab w:val="left" w:pos="0"/>
        </w:tabs>
        <w:suppressAutoHyphens/>
        <w:ind w:left="0" w:firstLine="0"/>
        <w:jc w:val="both"/>
        <w:rPr>
          <w:rFonts w:asciiTheme="minorHAnsi" w:hAnsiTheme="minorHAnsi" w:cstheme="minorHAnsi"/>
        </w:rPr>
      </w:pPr>
      <w:r w:rsidRPr="00E41A04">
        <w:rPr>
          <w:rFonts w:asciiTheme="minorHAnsi" w:hAnsiTheme="minorHAnsi" w:cstheme="minorHAnsi"/>
        </w:rPr>
        <w:t>Piegādātājs pirms Preces nodošanas Pasūtītājam ir atbildīgs par visiem Preces bojājumiem un defektiem, kā arī sedz zaudējumus, kas radušies Preces transportēšanas laikā.</w:t>
      </w:r>
    </w:p>
    <w:p w:rsidR="008E4595" w:rsidRPr="00E41A04" w:rsidRDefault="007E59EA" w:rsidP="008E4595">
      <w:pPr>
        <w:numPr>
          <w:ilvl w:val="1"/>
          <w:numId w:val="16"/>
        </w:numPr>
        <w:tabs>
          <w:tab w:val="clear" w:pos="1070"/>
          <w:tab w:val="left" w:pos="0"/>
        </w:tabs>
        <w:suppressAutoHyphens/>
        <w:ind w:left="0" w:firstLine="0"/>
        <w:jc w:val="both"/>
        <w:rPr>
          <w:rFonts w:asciiTheme="minorHAnsi" w:hAnsiTheme="minorHAnsi" w:cstheme="minorHAnsi"/>
        </w:rPr>
      </w:pPr>
      <w:r w:rsidRPr="00E41A04">
        <w:rPr>
          <w:rFonts w:asciiTheme="minorHAnsi" w:hAnsiTheme="minorHAnsi" w:cstheme="minorHAnsi"/>
        </w:rPr>
        <w:t xml:space="preserve">Risks par Preces saglabāšanu pāriet uz Pasūtītāju no </w:t>
      </w:r>
      <w:smartTag w:uri="schemas-tilde-lv/tildestengine" w:element="veidnes">
        <w:smartTagPr>
          <w:attr w:name="text" w:val="akta"/>
          <w:attr w:name="id" w:val="-1"/>
          <w:attr w:name="baseform" w:val="akt|s"/>
        </w:smartTagPr>
        <w:r w:rsidRPr="00E41A04">
          <w:rPr>
            <w:rFonts w:asciiTheme="minorHAnsi" w:hAnsiTheme="minorHAnsi" w:cstheme="minorHAnsi"/>
          </w:rPr>
          <w:t>Akta</w:t>
        </w:r>
      </w:smartTag>
      <w:r w:rsidRPr="00E41A04">
        <w:rPr>
          <w:rFonts w:asciiTheme="minorHAnsi" w:hAnsiTheme="minorHAnsi" w:cstheme="minorHAnsi"/>
        </w:rPr>
        <w:t xml:space="preserve"> parakstīšanas brīža vai 5. (piektajā) darba dienā no </w:t>
      </w:r>
      <w:smartTag w:uri="schemas-tilde-lv/tildestengine" w:element="veidnes">
        <w:smartTagPr>
          <w:attr w:name="text" w:val="akta"/>
          <w:attr w:name="id" w:val="-1"/>
          <w:attr w:name="baseform" w:val="akt|s"/>
        </w:smartTagPr>
        <w:r w:rsidRPr="00E41A04">
          <w:rPr>
            <w:rFonts w:asciiTheme="minorHAnsi" w:hAnsiTheme="minorHAnsi" w:cstheme="minorHAnsi"/>
          </w:rPr>
          <w:t>Akta</w:t>
        </w:r>
      </w:smartTag>
      <w:r w:rsidRPr="00E41A04">
        <w:rPr>
          <w:rFonts w:asciiTheme="minorHAnsi" w:hAnsiTheme="minorHAnsi" w:cstheme="minorHAnsi"/>
        </w:rPr>
        <w:t xml:space="preserve"> iesniegšanas dienas Pasūtītājam, ja Līguma 3.3. punktā minētajā termiņā Pasūtītājs nav parakstījis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kā arī nav nosūtījis Piegādātājam neparakstītu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un atteikumu parakstīt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w:t>
      </w:r>
    </w:p>
    <w:p w:rsidR="007E59EA" w:rsidRPr="00E41A04" w:rsidRDefault="007E59EA" w:rsidP="008E4595">
      <w:pPr>
        <w:numPr>
          <w:ilvl w:val="1"/>
          <w:numId w:val="16"/>
        </w:numPr>
        <w:tabs>
          <w:tab w:val="clear" w:pos="1070"/>
          <w:tab w:val="left" w:pos="0"/>
        </w:tabs>
        <w:suppressAutoHyphens/>
        <w:ind w:left="0" w:firstLine="0"/>
        <w:jc w:val="both"/>
        <w:rPr>
          <w:rFonts w:asciiTheme="minorHAnsi" w:hAnsiTheme="minorHAnsi" w:cstheme="minorHAnsi"/>
        </w:rPr>
      </w:pPr>
      <w:r w:rsidRPr="00E41A04">
        <w:rPr>
          <w:rFonts w:asciiTheme="minorHAnsi" w:hAnsiTheme="minorHAnsi" w:cstheme="minorHAnsi"/>
        </w:rPr>
        <w:t>Pasūtītājam nav tiesību lietot Preci līdz Preces pieņemšanai šajā Līgumā noteiktajā kārtībā.</w:t>
      </w:r>
    </w:p>
    <w:p w:rsidR="007E59EA" w:rsidRPr="00E41A04" w:rsidRDefault="007E59EA" w:rsidP="007E59EA">
      <w:pPr>
        <w:tabs>
          <w:tab w:val="left" w:pos="1260"/>
        </w:tabs>
        <w:suppressAutoHyphens/>
        <w:jc w:val="both"/>
        <w:rPr>
          <w:rFonts w:asciiTheme="minorHAnsi" w:hAnsiTheme="minorHAnsi" w:cstheme="minorHAnsi"/>
        </w:rPr>
      </w:pPr>
    </w:p>
    <w:p w:rsidR="007E59EA" w:rsidRPr="00E41A04" w:rsidRDefault="007E59EA" w:rsidP="007E59EA">
      <w:pPr>
        <w:jc w:val="both"/>
        <w:rPr>
          <w:rFonts w:asciiTheme="minorHAnsi" w:hAnsiTheme="minorHAnsi" w:cstheme="minorHAnsi"/>
        </w:rPr>
      </w:pPr>
    </w:p>
    <w:p w:rsidR="007E59EA" w:rsidRPr="00E41A04" w:rsidRDefault="007E59EA" w:rsidP="007E59EA">
      <w:pPr>
        <w:numPr>
          <w:ilvl w:val="0"/>
          <w:numId w:val="13"/>
        </w:numPr>
        <w:ind w:left="0"/>
        <w:jc w:val="center"/>
        <w:rPr>
          <w:rFonts w:asciiTheme="minorHAnsi" w:hAnsiTheme="minorHAnsi" w:cstheme="minorHAnsi"/>
          <w:b/>
        </w:rPr>
      </w:pPr>
      <w:r w:rsidRPr="00E41A04">
        <w:rPr>
          <w:rFonts w:asciiTheme="minorHAnsi" w:hAnsiTheme="minorHAnsi" w:cstheme="minorHAnsi"/>
          <w:b/>
          <w:caps/>
        </w:rPr>
        <w:t>Pušu tiesības un pienākumi</w:t>
      </w:r>
    </w:p>
    <w:p w:rsidR="007E59EA" w:rsidRPr="00E41A04" w:rsidRDefault="007E59EA" w:rsidP="008E4595">
      <w:pPr>
        <w:pStyle w:val="Pamattekstsaratkpi"/>
        <w:numPr>
          <w:ilvl w:val="1"/>
          <w:numId w:val="13"/>
        </w:numPr>
        <w:tabs>
          <w:tab w:val="left" w:pos="0"/>
        </w:tabs>
        <w:spacing w:after="0" w:line="240" w:lineRule="auto"/>
        <w:ind w:left="0" w:firstLine="0"/>
        <w:jc w:val="both"/>
        <w:rPr>
          <w:rFonts w:asciiTheme="minorHAnsi" w:hAnsiTheme="minorHAnsi" w:cstheme="minorHAnsi"/>
        </w:rPr>
      </w:pPr>
      <w:r w:rsidRPr="00E41A04">
        <w:rPr>
          <w:rFonts w:asciiTheme="minorHAnsi" w:hAnsiTheme="minorHAnsi" w:cstheme="minorHAnsi"/>
        </w:rPr>
        <w:t>Pasūtītāja</w:t>
      </w:r>
      <w:r w:rsidRPr="00E41A04">
        <w:rPr>
          <w:rFonts w:asciiTheme="minorHAnsi" w:hAnsiTheme="minorHAnsi" w:cstheme="minorHAnsi"/>
          <w:b/>
          <w:i/>
        </w:rPr>
        <w:t xml:space="preserve"> </w:t>
      </w:r>
      <w:r w:rsidRPr="00E41A04">
        <w:rPr>
          <w:rFonts w:asciiTheme="minorHAnsi" w:hAnsiTheme="minorHAnsi" w:cstheme="minorHAnsi"/>
        </w:rPr>
        <w:t>tiesības:</w:t>
      </w:r>
    </w:p>
    <w:p w:rsidR="007E59EA" w:rsidRPr="00E41A04" w:rsidRDefault="007E59EA" w:rsidP="007E59EA">
      <w:pPr>
        <w:numPr>
          <w:ilvl w:val="2"/>
          <w:numId w:val="13"/>
        </w:numPr>
        <w:tabs>
          <w:tab w:val="left" w:pos="1134"/>
          <w:tab w:val="left" w:pos="1418"/>
        </w:tabs>
        <w:suppressAutoHyphens/>
        <w:ind w:left="0" w:firstLine="709"/>
        <w:jc w:val="both"/>
        <w:rPr>
          <w:rFonts w:asciiTheme="minorHAnsi" w:hAnsiTheme="minorHAnsi" w:cstheme="minorHAnsi"/>
        </w:rPr>
      </w:pPr>
      <w:r w:rsidRPr="00E41A04">
        <w:rPr>
          <w:rFonts w:asciiTheme="minorHAnsi" w:hAnsiTheme="minorHAnsi" w:cstheme="minorHAnsi"/>
        </w:rPr>
        <w:lastRenderedPageBreak/>
        <w:t>pārbaudīt Preces atbilstību visām Tehniskajā specifikācijā minētajām prasībām;</w:t>
      </w:r>
    </w:p>
    <w:p w:rsidR="007E59EA" w:rsidRPr="00E41A04" w:rsidRDefault="007E59EA" w:rsidP="007E59EA">
      <w:pPr>
        <w:numPr>
          <w:ilvl w:val="2"/>
          <w:numId w:val="13"/>
        </w:numPr>
        <w:tabs>
          <w:tab w:val="left" w:pos="1134"/>
          <w:tab w:val="left" w:pos="1418"/>
        </w:tabs>
        <w:suppressAutoHyphens/>
        <w:ind w:left="0" w:firstLine="709"/>
        <w:jc w:val="both"/>
        <w:rPr>
          <w:rFonts w:asciiTheme="minorHAnsi" w:hAnsiTheme="minorHAnsi" w:cstheme="minorHAnsi"/>
        </w:rPr>
      </w:pPr>
      <w:r w:rsidRPr="00E41A04">
        <w:rPr>
          <w:rFonts w:asciiTheme="minorHAnsi" w:hAnsiTheme="minorHAnsi" w:cstheme="minorHAnsi"/>
        </w:rPr>
        <w:t>pārbaudīt Piegādātāja Preces dokumentācijas pilnīgumu un derīgumu, ražotāja garantijas nosacījumus;</w:t>
      </w:r>
    </w:p>
    <w:p w:rsidR="007E59EA" w:rsidRPr="00E41A04" w:rsidRDefault="007E59EA" w:rsidP="007E59EA">
      <w:pPr>
        <w:numPr>
          <w:ilvl w:val="2"/>
          <w:numId w:val="13"/>
        </w:numPr>
        <w:tabs>
          <w:tab w:val="left" w:pos="1134"/>
          <w:tab w:val="left" w:pos="1418"/>
        </w:tabs>
        <w:suppressAutoHyphens/>
        <w:ind w:left="0" w:firstLine="709"/>
        <w:jc w:val="both"/>
        <w:rPr>
          <w:rFonts w:asciiTheme="minorHAnsi" w:hAnsiTheme="minorHAnsi" w:cstheme="minorHAnsi"/>
        </w:rPr>
      </w:pPr>
      <w:r w:rsidRPr="00E41A04">
        <w:rPr>
          <w:rFonts w:asciiTheme="minorHAnsi" w:hAnsiTheme="minorHAnsi" w:cstheme="minorHAnsi"/>
        </w:rPr>
        <w:t>pirms Preces nodošanas, ja Precei</w:t>
      </w:r>
      <w:r w:rsidRPr="00E41A04">
        <w:rPr>
          <w:rFonts w:asciiTheme="minorHAnsi" w:hAnsiTheme="minorHAnsi" w:cstheme="minorHAnsi"/>
          <w:i/>
        </w:rPr>
        <w:t xml:space="preserve"> </w:t>
      </w:r>
      <w:r w:rsidRPr="00E41A04">
        <w:rPr>
          <w:rFonts w:asciiTheme="minorHAnsi" w:hAnsiTheme="minorHAnsi" w:cstheme="minorHAnsi"/>
        </w:rPr>
        <w:t xml:space="preserve">konstatētas nepilnības, sastādīt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kurā norādītas konstatētās nepilnības un termiņš to novēršanai;</w:t>
      </w:r>
    </w:p>
    <w:p w:rsidR="007E59EA" w:rsidRPr="00E41A04" w:rsidRDefault="007E59EA" w:rsidP="007E59EA">
      <w:pPr>
        <w:numPr>
          <w:ilvl w:val="2"/>
          <w:numId w:val="13"/>
        </w:numPr>
        <w:tabs>
          <w:tab w:val="left" w:pos="1134"/>
          <w:tab w:val="left" w:pos="1418"/>
        </w:tabs>
        <w:suppressAutoHyphens/>
        <w:ind w:left="0" w:firstLine="709"/>
        <w:jc w:val="both"/>
        <w:rPr>
          <w:rFonts w:asciiTheme="minorHAnsi" w:hAnsiTheme="minorHAnsi" w:cstheme="minorHAnsi"/>
        </w:rPr>
      </w:pPr>
      <w:r w:rsidRPr="00E41A04">
        <w:rPr>
          <w:rFonts w:asciiTheme="minorHAnsi" w:hAnsiTheme="minorHAnsi" w:cstheme="minorHAnsi"/>
        </w:rPr>
        <w:t>pieņemot Preci,</w:t>
      </w:r>
      <w:r w:rsidRPr="00E41A04">
        <w:rPr>
          <w:rFonts w:asciiTheme="minorHAnsi" w:hAnsiTheme="minorHAnsi" w:cstheme="minorHAnsi"/>
          <w:i/>
        </w:rPr>
        <w:t xml:space="preserve"> </w:t>
      </w:r>
      <w:r w:rsidRPr="00E41A04">
        <w:rPr>
          <w:rFonts w:asciiTheme="minorHAnsi" w:hAnsiTheme="minorHAnsi" w:cstheme="minorHAnsi"/>
        </w:rPr>
        <w:t xml:space="preserve">pieaicināt neatkarīgus ekspertus no Latvijas </w:t>
      </w:r>
      <w:proofErr w:type="spellStart"/>
      <w:r w:rsidRPr="00E41A04">
        <w:rPr>
          <w:rFonts w:asciiTheme="minorHAnsi" w:hAnsiTheme="minorHAnsi" w:cstheme="minorHAnsi"/>
        </w:rPr>
        <w:t>Autoinženieru</w:t>
      </w:r>
      <w:proofErr w:type="spellEnd"/>
      <w:r w:rsidRPr="00E41A04">
        <w:rPr>
          <w:rFonts w:asciiTheme="minorHAnsi" w:hAnsiTheme="minorHAnsi" w:cstheme="minorHAnsi"/>
        </w:rPr>
        <w:t xml:space="preserve"> asociācijas. Ar eksperta pieaicināšanu saistītos izdevumus sedz tā Puse, uz kuras viedokļa nepamatotību domstarpību gadījumā norāda eksperta atzinums;</w:t>
      </w:r>
    </w:p>
    <w:p w:rsidR="007E59EA" w:rsidRPr="00E41A04" w:rsidRDefault="007E59EA" w:rsidP="007E59EA">
      <w:pPr>
        <w:numPr>
          <w:ilvl w:val="2"/>
          <w:numId w:val="13"/>
        </w:numPr>
        <w:tabs>
          <w:tab w:val="left" w:pos="1134"/>
          <w:tab w:val="left" w:pos="1418"/>
        </w:tabs>
        <w:suppressAutoHyphens/>
        <w:ind w:left="0" w:firstLine="709"/>
        <w:jc w:val="both"/>
        <w:rPr>
          <w:rFonts w:asciiTheme="minorHAnsi" w:hAnsiTheme="minorHAnsi" w:cstheme="minorHAnsi"/>
        </w:rPr>
      </w:pPr>
      <w:r w:rsidRPr="00E41A04">
        <w:rPr>
          <w:rFonts w:asciiTheme="minorHAnsi" w:hAnsiTheme="minorHAnsi" w:cstheme="minorHAnsi"/>
        </w:rPr>
        <w:t>nepieņemt Preci</w:t>
      </w:r>
      <w:r w:rsidRPr="00E41A04">
        <w:rPr>
          <w:rFonts w:asciiTheme="minorHAnsi" w:hAnsiTheme="minorHAnsi" w:cstheme="minorHAnsi"/>
          <w:i/>
        </w:rPr>
        <w:t xml:space="preserve">, </w:t>
      </w:r>
      <w:r w:rsidRPr="00E41A04">
        <w:rPr>
          <w:rFonts w:asciiTheme="minorHAnsi" w:hAnsiTheme="minorHAnsi" w:cstheme="minorHAnsi"/>
        </w:rPr>
        <w:t>ja tā neatbilst Līguma noteikumiem;</w:t>
      </w:r>
    </w:p>
    <w:p w:rsidR="007E59EA" w:rsidRPr="00E41A04" w:rsidRDefault="007E59EA" w:rsidP="007E59EA">
      <w:pPr>
        <w:numPr>
          <w:ilvl w:val="2"/>
          <w:numId w:val="13"/>
        </w:numPr>
        <w:tabs>
          <w:tab w:val="left" w:pos="1134"/>
          <w:tab w:val="left" w:pos="1418"/>
        </w:tabs>
        <w:suppressAutoHyphens/>
        <w:ind w:left="0" w:firstLine="709"/>
        <w:jc w:val="both"/>
        <w:rPr>
          <w:rFonts w:asciiTheme="minorHAnsi" w:hAnsiTheme="minorHAnsi" w:cstheme="minorHAnsi"/>
        </w:rPr>
      </w:pPr>
      <w:proofErr w:type="spellStart"/>
      <w:r w:rsidRPr="00E41A04">
        <w:rPr>
          <w:rFonts w:asciiTheme="minorHAnsi" w:hAnsiTheme="minorHAnsi" w:cstheme="minorHAnsi"/>
        </w:rPr>
        <w:t>rakstveidā</w:t>
      </w:r>
      <w:proofErr w:type="spellEnd"/>
      <w:r w:rsidRPr="00E41A04">
        <w:rPr>
          <w:rFonts w:asciiTheme="minorHAnsi" w:hAnsiTheme="minorHAnsi" w:cstheme="minorHAnsi"/>
        </w:rPr>
        <w:t xml:space="preserve"> pieprasīt informāciju par Līguma izpildes gaitu.</w:t>
      </w:r>
    </w:p>
    <w:p w:rsidR="007E59EA" w:rsidRPr="00E41A04" w:rsidRDefault="007E59EA" w:rsidP="00F6344F">
      <w:pPr>
        <w:pStyle w:val="Pamattekstsaratkpi"/>
        <w:numPr>
          <w:ilvl w:val="1"/>
          <w:numId w:val="12"/>
        </w:numPr>
        <w:tabs>
          <w:tab w:val="left" w:pos="0"/>
        </w:tabs>
        <w:spacing w:after="0" w:line="240" w:lineRule="auto"/>
        <w:ind w:left="0" w:firstLine="0"/>
        <w:jc w:val="both"/>
        <w:rPr>
          <w:rFonts w:asciiTheme="minorHAnsi" w:hAnsiTheme="minorHAnsi" w:cstheme="minorHAnsi"/>
        </w:rPr>
      </w:pPr>
      <w:r w:rsidRPr="00E41A04">
        <w:rPr>
          <w:rFonts w:asciiTheme="minorHAnsi" w:hAnsiTheme="minorHAnsi" w:cstheme="minorHAnsi"/>
        </w:rPr>
        <w:t>Pasūtītāja</w:t>
      </w:r>
      <w:r w:rsidRPr="00E41A04">
        <w:rPr>
          <w:rFonts w:asciiTheme="minorHAnsi" w:hAnsiTheme="minorHAnsi" w:cstheme="minorHAnsi"/>
          <w:i/>
        </w:rPr>
        <w:t xml:space="preserve"> </w:t>
      </w:r>
      <w:r w:rsidRPr="00E41A04">
        <w:rPr>
          <w:rFonts w:asciiTheme="minorHAnsi" w:hAnsiTheme="minorHAnsi" w:cstheme="minorHAnsi"/>
        </w:rPr>
        <w:t>pienākumi:</w:t>
      </w:r>
    </w:p>
    <w:p w:rsidR="007E59EA" w:rsidRPr="00E41A04" w:rsidRDefault="007E59EA" w:rsidP="007E59EA">
      <w:pPr>
        <w:pStyle w:val="Pamattekstsaratkpi"/>
        <w:numPr>
          <w:ilvl w:val="2"/>
          <w:numId w:val="12"/>
        </w:numPr>
        <w:tabs>
          <w:tab w:val="left" w:pos="1134"/>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pieņemt Preci, ja tā piegādāta saskaņā ar Līguma noteikumiem;</w:t>
      </w:r>
    </w:p>
    <w:p w:rsidR="007E59EA" w:rsidRPr="00E41A04" w:rsidRDefault="007E59EA" w:rsidP="007E59EA">
      <w:pPr>
        <w:pStyle w:val="Pamattekstsaratkpi"/>
        <w:numPr>
          <w:ilvl w:val="2"/>
          <w:numId w:val="12"/>
        </w:numPr>
        <w:tabs>
          <w:tab w:val="left" w:pos="1134"/>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veikt maksājumus saskaņā ar Līgumā</w:t>
      </w:r>
      <w:r w:rsidRPr="00E41A04">
        <w:rPr>
          <w:rFonts w:asciiTheme="minorHAnsi" w:hAnsiTheme="minorHAnsi" w:cstheme="minorHAnsi"/>
          <w:i/>
        </w:rPr>
        <w:t xml:space="preserve"> </w:t>
      </w:r>
      <w:r w:rsidRPr="00E41A04">
        <w:rPr>
          <w:rFonts w:asciiTheme="minorHAnsi" w:hAnsiTheme="minorHAnsi" w:cstheme="minorHAnsi"/>
        </w:rPr>
        <w:t>noteikto samaksas kārtību;</w:t>
      </w:r>
    </w:p>
    <w:p w:rsidR="007E59EA" w:rsidRPr="00E41A04" w:rsidRDefault="007E59EA" w:rsidP="007E59EA">
      <w:pPr>
        <w:pStyle w:val="Pamattekstsaratkpi"/>
        <w:numPr>
          <w:ilvl w:val="2"/>
          <w:numId w:val="12"/>
        </w:numPr>
        <w:tabs>
          <w:tab w:val="left" w:pos="1134"/>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piedalīties Preces nodošanā un pieņemšanā.</w:t>
      </w:r>
    </w:p>
    <w:p w:rsidR="007E59EA" w:rsidRPr="00E41A04" w:rsidRDefault="007E59EA" w:rsidP="00366C4E">
      <w:pPr>
        <w:pStyle w:val="Pamattekstsaratkpi"/>
        <w:numPr>
          <w:ilvl w:val="1"/>
          <w:numId w:val="11"/>
        </w:numPr>
        <w:tabs>
          <w:tab w:val="clear" w:pos="1080"/>
          <w:tab w:val="left" w:pos="-2160"/>
          <w:tab w:val="num" w:pos="0"/>
          <w:tab w:val="left" w:pos="1260"/>
          <w:tab w:val="num" w:pos="1855"/>
        </w:tabs>
        <w:spacing w:after="0" w:line="240" w:lineRule="auto"/>
        <w:ind w:left="0" w:firstLine="0"/>
        <w:jc w:val="both"/>
        <w:rPr>
          <w:rFonts w:asciiTheme="minorHAnsi" w:hAnsiTheme="minorHAnsi" w:cstheme="minorHAnsi"/>
        </w:rPr>
      </w:pPr>
      <w:r w:rsidRPr="00E41A04">
        <w:rPr>
          <w:rFonts w:asciiTheme="minorHAnsi" w:hAnsiTheme="minorHAnsi" w:cstheme="minorHAnsi"/>
        </w:rPr>
        <w:t>Piegādātājam ir tiesības saņemt samaksu par Preci, kas ir piegādāta saskaņā ar Līguma noteikumiem.</w:t>
      </w:r>
    </w:p>
    <w:p w:rsidR="007E59EA" w:rsidRPr="00E41A04" w:rsidRDefault="007E59EA" w:rsidP="00F6344F">
      <w:pPr>
        <w:pStyle w:val="Pamattekstsaratkpi"/>
        <w:numPr>
          <w:ilvl w:val="1"/>
          <w:numId w:val="11"/>
        </w:numPr>
        <w:tabs>
          <w:tab w:val="clear" w:pos="1080"/>
          <w:tab w:val="left" w:pos="-2160"/>
          <w:tab w:val="num" w:pos="0"/>
        </w:tabs>
        <w:spacing w:after="0" w:line="240" w:lineRule="auto"/>
        <w:ind w:left="0" w:firstLine="0"/>
        <w:jc w:val="both"/>
        <w:rPr>
          <w:rFonts w:asciiTheme="minorHAnsi" w:hAnsiTheme="minorHAnsi" w:cstheme="minorHAnsi"/>
        </w:rPr>
      </w:pPr>
      <w:r w:rsidRPr="00E41A04">
        <w:rPr>
          <w:rFonts w:asciiTheme="minorHAnsi" w:hAnsiTheme="minorHAnsi" w:cstheme="minorHAnsi"/>
        </w:rPr>
        <w:t>Piegādātāja</w:t>
      </w:r>
      <w:r w:rsidRPr="00E41A04">
        <w:rPr>
          <w:rFonts w:asciiTheme="minorHAnsi" w:hAnsiTheme="minorHAnsi" w:cstheme="minorHAnsi"/>
          <w:b/>
          <w:i/>
        </w:rPr>
        <w:t xml:space="preserve"> </w:t>
      </w:r>
      <w:r w:rsidRPr="00E41A04">
        <w:rPr>
          <w:rFonts w:asciiTheme="minorHAnsi" w:hAnsiTheme="minorHAnsi" w:cstheme="minorHAnsi"/>
        </w:rPr>
        <w:t>pienākumi:</w:t>
      </w:r>
    </w:p>
    <w:p w:rsidR="007E59EA" w:rsidRPr="00E41A04" w:rsidRDefault="007E59EA" w:rsidP="007E59EA">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 xml:space="preserve">saskaņā ar normatīvajiem </w:t>
      </w:r>
      <w:smartTag w:uri="schemas-tilde-lv/tildestengine" w:element="veidnes">
        <w:smartTagPr>
          <w:attr w:name="text" w:val="aktiem"/>
          <w:attr w:name="id" w:val="-1"/>
          <w:attr w:name="baseform" w:val="akt|s"/>
        </w:smartTagPr>
        <w:r w:rsidRPr="00E41A04">
          <w:rPr>
            <w:rFonts w:asciiTheme="minorHAnsi" w:hAnsiTheme="minorHAnsi" w:cstheme="minorHAnsi"/>
          </w:rPr>
          <w:t>aktiem</w:t>
        </w:r>
      </w:smartTag>
      <w:r w:rsidRPr="00E41A04">
        <w:rPr>
          <w:rFonts w:asciiTheme="minorHAnsi" w:hAnsiTheme="minorHAnsi" w:cstheme="minorHAnsi"/>
        </w:rPr>
        <w:t xml:space="preserve"> sagatavot un organizēt Preces nodošanu Pasūtītājam dalībai ceļu satiksmē;</w:t>
      </w:r>
    </w:p>
    <w:p w:rsidR="007E59EA" w:rsidRPr="00E41A04" w:rsidRDefault="007E59EA" w:rsidP="007E59EA">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 xml:space="preserve">samaksāt normatīvajos </w:t>
      </w:r>
      <w:smartTag w:uri="schemas-tilde-lv/tildestengine" w:element="veidnes">
        <w:smartTagPr>
          <w:attr w:name="text" w:val="aktos"/>
          <w:attr w:name="id" w:val="-1"/>
          <w:attr w:name="baseform" w:val="akt|s"/>
        </w:smartTagPr>
        <w:r w:rsidRPr="00E41A04">
          <w:rPr>
            <w:rFonts w:asciiTheme="minorHAnsi" w:hAnsiTheme="minorHAnsi" w:cstheme="minorHAnsi"/>
          </w:rPr>
          <w:t>aktos</w:t>
        </w:r>
      </w:smartTag>
      <w:r w:rsidRPr="00E41A04">
        <w:rPr>
          <w:rFonts w:asciiTheme="minorHAnsi" w:hAnsiTheme="minorHAnsi" w:cstheme="minorHAnsi"/>
        </w:rPr>
        <w:t xml:space="preserve"> noteiktos nodokļus un nodevas par Preci;</w:t>
      </w:r>
    </w:p>
    <w:p w:rsidR="007E59EA" w:rsidRPr="00E41A04" w:rsidRDefault="007E59EA" w:rsidP="007E59EA">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 xml:space="preserve">veikt Preces reģistrāciju Ceļu Satiksmes Drošības direkcijā (turpmāk - CSDD) uz </w:t>
      </w:r>
      <w:r w:rsidR="00640A37" w:rsidRPr="00E41A04">
        <w:rPr>
          <w:rFonts w:asciiTheme="minorHAnsi" w:hAnsiTheme="minorHAnsi" w:cstheme="minorHAnsi"/>
        </w:rPr>
        <w:t xml:space="preserve">Pasūtītāja </w:t>
      </w:r>
      <w:r w:rsidRPr="00E41A04">
        <w:rPr>
          <w:rFonts w:asciiTheme="minorHAnsi" w:hAnsiTheme="minorHAnsi" w:cstheme="minorHAnsi"/>
        </w:rPr>
        <w:t xml:space="preserve"> vārda un segt ar to saistītās izmaksas;</w:t>
      </w:r>
    </w:p>
    <w:p w:rsidR="007E59EA" w:rsidRPr="00E41A04" w:rsidRDefault="007E59EA" w:rsidP="007E59EA">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veikt Preces apdrošināšanu ar obligāto civiltiesisko apdrošināšanu (OCTA) uz vienu gadu darbības reģionam Latvijā un Baltijas valstīs;</w:t>
      </w:r>
    </w:p>
    <w:p w:rsidR="007E59EA" w:rsidRPr="00E41A04" w:rsidRDefault="007E59EA" w:rsidP="007E59EA">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iepazīstināt Pasūtītāju</w:t>
      </w:r>
      <w:r w:rsidRPr="00E41A04">
        <w:rPr>
          <w:rFonts w:asciiTheme="minorHAnsi" w:hAnsiTheme="minorHAnsi" w:cstheme="minorHAnsi"/>
          <w:b/>
          <w:i/>
        </w:rPr>
        <w:t xml:space="preserve"> </w:t>
      </w:r>
      <w:r w:rsidRPr="00E41A04">
        <w:rPr>
          <w:rFonts w:asciiTheme="minorHAnsi" w:hAnsiTheme="minorHAnsi" w:cstheme="minorHAnsi"/>
        </w:rPr>
        <w:t>ar patiesu un pilnīgu informāciju par Preces kvalitāti, drošumu, ražotāja garantijas noteikumiem un tehniskās ekspluatācijas noteikumiem;</w:t>
      </w:r>
    </w:p>
    <w:p w:rsidR="008C4CE6" w:rsidRPr="00E41A04" w:rsidRDefault="007E59EA" w:rsidP="008C4CE6">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Līguma</w:t>
      </w:r>
      <w:r w:rsidRPr="00E41A04">
        <w:rPr>
          <w:rFonts w:asciiTheme="minorHAnsi" w:hAnsiTheme="minorHAnsi" w:cstheme="minorHAnsi"/>
          <w:i/>
        </w:rPr>
        <w:t xml:space="preserve"> </w:t>
      </w:r>
      <w:r w:rsidRPr="00E41A04">
        <w:rPr>
          <w:rFonts w:asciiTheme="minorHAnsi" w:hAnsiTheme="minorHAnsi" w:cstheme="minorHAnsi"/>
        </w:rPr>
        <w:t>prasībām neatbilstošas Preces</w:t>
      </w:r>
      <w:r w:rsidRPr="00E41A04">
        <w:rPr>
          <w:rFonts w:asciiTheme="minorHAnsi" w:hAnsiTheme="minorHAnsi" w:cstheme="minorHAnsi"/>
          <w:i/>
        </w:rPr>
        <w:t xml:space="preserve"> </w:t>
      </w:r>
      <w:r w:rsidRPr="00E41A04">
        <w:rPr>
          <w:rFonts w:asciiTheme="minorHAnsi" w:hAnsiTheme="minorHAnsi" w:cstheme="minorHAnsi"/>
        </w:rPr>
        <w:t>piegādes gadījumā apmainīt to pret jaunu, Līguma prasībām atbilstošu Preci;</w:t>
      </w:r>
    </w:p>
    <w:p w:rsidR="007E59EA" w:rsidRPr="00E41A04" w:rsidRDefault="007E59EA" w:rsidP="008C4CE6">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sniegt garantiju saskaņā ar Piegādātāja iepirkuma piedāvātajiem garantijas noteikumiem un nodrošināt Pasūtītājam</w:t>
      </w:r>
      <w:r w:rsidRPr="00E41A04">
        <w:rPr>
          <w:rFonts w:asciiTheme="minorHAnsi" w:hAnsiTheme="minorHAnsi" w:cstheme="minorHAnsi"/>
          <w:b/>
          <w:i/>
        </w:rPr>
        <w:t xml:space="preserve"> </w:t>
      </w:r>
      <w:r w:rsidRPr="00E41A04">
        <w:rPr>
          <w:rFonts w:asciiTheme="minorHAnsi" w:hAnsiTheme="minorHAnsi" w:cstheme="minorHAnsi"/>
        </w:rPr>
        <w:t>iespēju veikt garantijas remontu</w:t>
      </w:r>
      <w:r w:rsidR="008C4CE6" w:rsidRPr="00E41A04">
        <w:rPr>
          <w:rFonts w:asciiTheme="minorHAnsi" w:hAnsiTheme="minorHAnsi" w:cstheme="minorHAnsi"/>
        </w:rPr>
        <w:t xml:space="preserve"> Latvijas Republikas teritorijā ne tālāk kā </w:t>
      </w:r>
      <w:r w:rsidR="00EA22FC">
        <w:rPr>
          <w:rFonts w:asciiTheme="minorHAnsi" w:hAnsiTheme="minorHAnsi" w:cstheme="minorHAnsi"/>
        </w:rPr>
        <w:t>25</w:t>
      </w:r>
      <w:r w:rsidR="008C4CE6" w:rsidRPr="00E41A04">
        <w:rPr>
          <w:rFonts w:asciiTheme="minorHAnsi" w:hAnsiTheme="minorHAnsi" w:cstheme="minorHAnsi"/>
        </w:rPr>
        <w:t xml:space="preserve"> km attālumā no </w:t>
      </w:r>
      <w:r w:rsidR="00EA22FC">
        <w:rPr>
          <w:rFonts w:asciiTheme="minorHAnsi" w:hAnsiTheme="minorHAnsi" w:cstheme="minorHAnsi"/>
        </w:rPr>
        <w:t>Nīcas</w:t>
      </w:r>
      <w:r w:rsidR="008C4CE6" w:rsidRPr="00E41A04">
        <w:rPr>
          <w:rFonts w:asciiTheme="minorHAnsi" w:hAnsiTheme="minorHAnsi" w:cstheme="minorHAnsi"/>
        </w:rPr>
        <w:t xml:space="preserve"> novada domes,</w:t>
      </w:r>
      <w:r w:rsidR="00EA22FC">
        <w:rPr>
          <w:rFonts w:asciiTheme="minorHAnsi" w:hAnsiTheme="minorHAnsi" w:cstheme="minorHAnsi"/>
        </w:rPr>
        <w:t xml:space="preserve"> Bārtas iela 6.</w:t>
      </w:r>
      <w:r w:rsidR="008C4CE6" w:rsidRPr="00E41A04">
        <w:rPr>
          <w:rFonts w:asciiTheme="minorHAnsi" w:hAnsiTheme="minorHAnsi" w:cstheme="minorHAnsi"/>
        </w:rPr>
        <w:t xml:space="preserve"> </w:t>
      </w:r>
      <w:r w:rsidR="00EA22FC">
        <w:rPr>
          <w:rFonts w:asciiTheme="minorHAnsi" w:hAnsiTheme="minorHAnsi" w:cstheme="minorHAnsi"/>
        </w:rPr>
        <w:t>Nīca</w:t>
      </w:r>
      <w:r w:rsidR="008C4CE6" w:rsidRPr="00E41A04">
        <w:rPr>
          <w:rFonts w:asciiTheme="minorHAnsi" w:hAnsiTheme="minorHAnsi" w:cstheme="minorHAnsi"/>
        </w:rPr>
        <w:t xml:space="preserve">, </w:t>
      </w:r>
      <w:r w:rsidR="00EA22FC">
        <w:rPr>
          <w:rFonts w:asciiTheme="minorHAnsi" w:hAnsiTheme="minorHAnsi" w:cstheme="minorHAnsi"/>
        </w:rPr>
        <w:t>Nīcas</w:t>
      </w:r>
      <w:r w:rsidR="008C4CE6" w:rsidRPr="00E41A04">
        <w:rPr>
          <w:rFonts w:asciiTheme="minorHAnsi" w:hAnsiTheme="minorHAnsi" w:cstheme="minorHAnsi"/>
        </w:rPr>
        <w:t xml:space="preserve"> pag., </w:t>
      </w:r>
      <w:r w:rsidR="00EA22FC">
        <w:rPr>
          <w:rFonts w:asciiTheme="minorHAnsi" w:hAnsiTheme="minorHAnsi" w:cstheme="minorHAnsi"/>
        </w:rPr>
        <w:t>Nīcas</w:t>
      </w:r>
      <w:r w:rsidR="008C4CE6" w:rsidRPr="00E41A04">
        <w:rPr>
          <w:rFonts w:asciiTheme="minorHAnsi" w:hAnsiTheme="minorHAnsi" w:cstheme="minorHAnsi"/>
        </w:rPr>
        <w:t xml:space="preserve"> novads;</w:t>
      </w:r>
    </w:p>
    <w:p w:rsidR="007E59EA" w:rsidRPr="00E41A04" w:rsidRDefault="007E59EA" w:rsidP="007E59EA">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 xml:space="preserve">mainot apakšuzņēmēju, iepriekš vienoties ar </w:t>
      </w:r>
      <w:r w:rsidR="00640A37" w:rsidRPr="00E41A04">
        <w:rPr>
          <w:rFonts w:asciiTheme="minorHAnsi" w:hAnsiTheme="minorHAnsi" w:cstheme="minorHAnsi"/>
        </w:rPr>
        <w:t>Pasūtītāju</w:t>
      </w:r>
      <w:r w:rsidRPr="00E41A04">
        <w:rPr>
          <w:rFonts w:asciiTheme="minorHAnsi" w:hAnsiTheme="minorHAnsi" w:cstheme="minorHAnsi"/>
          <w:bCs/>
        </w:rPr>
        <w:t>.</w:t>
      </w:r>
      <w:r w:rsidRPr="00E41A04">
        <w:rPr>
          <w:rFonts w:asciiTheme="minorHAnsi" w:hAnsiTheme="minorHAnsi" w:cstheme="minorHAnsi"/>
        </w:rPr>
        <w:t xml:space="preserve"> Jaunajam apakšuzņēmējam jāatbilst iepirkuma nolikumā noteiktajām prasībām;</w:t>
      </w:r>
    </w:p>
    <w:p w:rsidR="007E59EA" w:rsidRPr="00E41A04" w:rsidRDefault="007E59EA" w:rsidP="007E59EA">
      <w:pPr>
        <w:pStyle w:val="Pamattekstsaratkpi"/>
        <w:numPr>
          <w:ilvl w:val="2"/>
          <w:numId w:val="11"/>
        </w:numPr>
        <w:tabs>
          <w:tab w:val="clear" w:pos="1855"/>
          <w:tab w:val="num" w:pos="0"/>
          <w:tab w:val="left" w:pos="1418"/>
        </w:tabs>
        <w:spacing w:after="0" w:line="240" w:lineRule="auto"/>
        <w:ind w:left="0" w:firstLine="709"/>
        <w:jc w:val="both"/>
        <w:rPr>
          <w:rFonts w:asciiTheme="minorHAnsi" w:hAnsiTheme="minorHAnsi" w:cstheme="minorHAnsi"/>
        </w:rPr>
      </w:pPr>
      <w:r w:rsidRPr="00E41A04">
        <w:rPr>
          <w:rFonts w:asciiTheme="minorHAnsi" w:hAnsiTheme="minorHAnsi" w:cstheme="minorHAnsi"/>
        </w:rPr>
        <w:t xml:space="preserve">pēc </w:t>
      </w:r>
      <w:r w:rsidRPr="00E41A04">
        <w:rPr>
          <w:rFonts w:asciiTheme="minorHAnsi" w:hAnsiTheme="minorHAnsi" w:cstheme="minorHAnsi"/>
          <w:bCs/>
        </w:rPr>
        <w:t xml:space="preserve">Pasūtītāja </w:t>
      </w:r>
      <w:r w:rsidRPr="00E41A04">
        <w:rPr>
          <w:rFonts w:asciiTheme="minorHAnsi" w:hAnsiTheme="minorHAnsi" w:cstheme="minorHAnsi"/>
        </w:rPr>
        <w:t xml:space="preserve">pieprasījuma sniegt </w:t>
      </w:r>
      <w:proofErr w:type="spellStart"/>
      <w:r w:rsidRPr="00E41A04">
        <w:rPr>
          <w:rFonts w:asciiTheme="minorHAnsi" w:hAnsiTheme="minorHAnsi" w:cstheme="minorHAnsi"/>
        </w:rPr>
        <w:t>rakstveidā</w:t>
      </w:r>
      <w:proofErr w:type="spellEnd"/>
      <w:r w:rsidRPr="00E41A04">
        <w:rPr>
          <w:rFonts w:asciiTheme="minorHAnsi" w:hAnsiTheme="minorHAnsi" w:cstheme="minorHAnsi"/>
        </w:rPr>
        <w:t xml:space="preserve"> informāciju par Līguma izpildes gaitu.</w:t>
      </w:r>
    </w:p>
    <w:p w:rsidR="007E59EA" w:rsidRPr="00E41A04" w:rsidRDefault="007E59EA" w:rsidP="007E59EA">
      <w:pPr>
        <w:pStyle w:val="Pamattekstsaratkpi"/>
        <w:tabs>
          <w:tab w:val="left" w:pos="1980"/>
        </w:tabs>
        <w:rPr>
          <w:rFonts w:asciiTheme="minorHAnsi" w:hAnsiTheme="minorHAnsi" w:cstheme="minorHAnsi"/>
        </w:rPr>
      </w:pPr>
    </w:p>
    <w:p w:rsidR="007E59EA" w:rsidRPr="00E41A04" w:rsidRDefault="007E59EA" w:rsidP="007E59EA">
      <w:pPr>
        <w:numPr>
          <w:ilvl w:val="0"/>
          <w:numId w:val="7"/>
        </w:numPr>
        <w:ind w:left="0"/>
        <w:jc w:val="center"/>
        <w:rPr>
          <w:rFonts w:asciiTheme="minorHAnsi" w:hAnsiTheme="minorHAnsi" w:cstheme="minorHAnsi"/>
          <w:b/>
          <w:caps/>
        </w:rPr>
      </w:pPr>
      <w:r w:rsidRPr="00E41A04">
        <w:rPr>
          <w:rFonts w:asciiTheme="minorHAnsi" w:hAnsiTheme="minorHAnsi" w:cstheme="minorHAnsi"/>
          <w:b/>
          <w:caps/>
        </w:rPr>
        <w:t>līgumsoda sankcijas</w:t>
      </w:r>
    </w:p>
    <w:p w:rsidR="00F6344F" w:rsidRPr="00E41A04" w:rsidRDefault="007E59EA" w:rsidP="00F6344F">
      <w:pPr>
        <w:numPr>
          <w:ilvl w:val="1"/>
          <w:numId w:val="7"/>
        </w:numPr>
        <w:tabs>
          <w:tab w:val="left" w:pos="540"/>
          <w:tab w:val="left" w:pos="1260"/>
        </w:tabs>
        <w:suppressAutoHyphens/>
        <w:ind w:left="0" w:firstLine="0"/>
        <w:jc w:val="both"/>
        <w:rPr>
          <w:rFonts w:asciiTheme="minorHAnsi" w:hAnsiTheme="minorHAnsi" w:cstheme="minorHAnsi"/>
        </w:rPr>
      </w:pPr>
      <w:r w:rsidRPr="00E41A04">
        <w:rPr>
          <w:rFonts w:asciiTheme="minorHAnsi" w:hAnsiTheme="minorHAnsi" w:cstheme="minorHAnsi"/>
        </w:rPr>
        <w:t>Ja Piegādātājs</w:t>
      </w:r>
      <w:r w:rsidRPr="00E41A04">
        <w:rPr>
          <w:rFonts w:asciiTheme="minorHAnsi" w:hAnsiTheme="minorHAnsi" w:cstheme="minorHAnsi"/>
          <w:b/>
          <w:i/>
        </w:rPr>
        <w:t xml:space="preserve"> </w:t>
      </w:r>
      <w:r w:rsidRPr="00E41A04">
        <w:rPr>
          <w:rFonts w:asciiTheme="minorHAnsi" w:hAnsiTheme="minorHAnsi" w:cstheme="minorHAnsi"/>
        </w:rPr>
        <w:t>nepiegādā Preci Līguma 1.3.punktā norādītajā termiņā, Piegādātājs maksā Pasūtītājam</w:t>
      </w:r>
      <w:r w:rsidRPr="00E41A04">
        <w:rPr>
          <w:rFonts w:asciiTheme="minorHAnsi" w:hAnsiTheme="minorHAnsi" w:cstheme="minorHAnsi"/>
          <w:b/>
          <w:i/>
        </w:rPr>
        <w:t xml:space="preserve"> </w:t>
      </w:r>
      <w:r w:rsidRPr="00E41A04">
        <w:rPr>
          <w:rFonts w:asciiTheme="minorHAnsi" w:hAnsiTheme="minorHAnsi" w:cstheme="minorHAnsi"/>
        </w:rPr>
        <w:t>līgumsodu 0,1% (nulle komats viena procenta) apmērā no Līguma summas ar PVN par katru kavējuma dienu, bet ne vairāk par 10% (desmit procentiem) no Līguma summas ar PVN.</w:t>
      </w:r>
    </w:p>
    <w:p w:rsidR="00F6344F" w:rsidRPr="00E41A04" w:rsidRDefault="007E59EA" w:rsidP="00F6344F">
      <w:pPr>
        <w:numPr>
          <w:ilvl w:val="1"/>
          <w:numId w:val="7"/>
        </w:numPr>
        <w:tabs>
          <w:tab w:val="left" w:pos="540"/>
          <w:tab w:val="left" w:pos="1260"/>
        </w:tabs>
        <w:suppressAutoHyphens/>
        <w:ind w:left="0" w:firstLine="0"/>
        <w:jc w:val="both"/>
        <w:rPr>
          <w:rFonts w:asciiTheme="minorHAnsi" w:hAnsiTheme="minorHAnsi" w:cstheme="minorHAnsi"/>
        </w:rPr>
      </w:pPr>
      <w:r w:rsidRPr="00E41A04">
        <w:rPr>
          <w:rFonts w:asciiTheme="minorHAnsi" w:hAnsiTheme="minorHAnsi" w:cstheme="minorHAnsi"/>
        </w:rPr>
        <w:t>Ja Piegādātājs</w:t>
      </w:r>
      <w:r w:rsidRPr="00E41A04">
        <w:rPr>
          <w:rFonts w:asciiTheme="minorHAnsi" w:hAnsiTheme="minorHAnsi" w:cstheme="minorHAnsi"/>
          <w:b/>
          <w:i/>
        </w:rPr>
        <w:t xml:space="preserve"> </w:t>
      </w:r>
      <w:bookmarkStart w:id="3" w:name="OLE_LINK1"/>
      <w:bookmarkStart w:id="4" w:name="OLE_LINK2"/>
      <w:r w:rsidRPr="00E41A04">
        <w:rPr>
          <w:rFonts w:asciiTheme="minorHAnsi" w:hAnsiTheme="minorHAnsi" w:cstheme="minorHAnsi"/>
        </w:rPr>
        <w:t xml:space="preserve">Līguma 3.3.punktā un 4.4.6.apakšpunktā noteiktajā kārtībā </w:t>
      </w:r>
      <w:bookmarkEnd w:id="3"/>
      <w:bookmarkEnd w:id="4"/>
      <w:r w:rsidRPr="00E41A04">
        <w:rPr>
          <w:rFonts w:asciiTheme="minorHAnsi" w:hAnsiTheme="minorHAnsi" w:cstheme="minorHAnsi"/>
        </w:rPr>
        <w:t>neapmaina nekvalitatīvo Preci pret jaunu vai nenovērš konstatētās nepilnības, Piegādātājs maksā līgumsodu 0,1% (nulle komats viena procenta) apmērā no nekvalitatīvās Preces</w:t>
      </w:r>
      <w:r w:rsidRPr="00E41A04">
        <w:rPr>
          <w:rFonts w:asciiTheme="minorHAnsi" w:hAnsiTheme="minorHAnsi" w:cstheme="minorHAnsi"/>
          <w:i/>
        </w:rPr>
        <w:t xml:space="preserve"> </w:t>
      </w:r>
      <w:r w:rsidRPr="00E41A04">
        <w:rPr>
          <w:rFonts w:asciiTheme="minorHAnsi" w:hAnsiTheme="minorHAnsi" w:cstheme="minorHAnsi"/>
        </w:rPr>
        <w:t xml:space="preserve">summas par katru nokavēto dienu, bet </w:t>
      </w:r>
      <w:proofErr w:type="spellStart"/>
      <w:r w:rsidRPr="00E41A04">
        <w:rPr>
          <w:rFonts w:asciiTheme="minorHAnsi" w:hAnsiTheme="minorHAnsi" w:cstheme="minorHAnsi"/>
        </w:rPr>
        <w:t>nevairāk</w:t>
      </w:r>
      <w:proofErr w:type="spellEnd"/>
      <w:r w:rsidRPr="00E41A04">
        <w:rPr>
          <w:rFonts w:asciiTheme="minorHAnsi" w:hAnsiTheme="minorHAnsi" w:cstheme="minorHAnsi"/>
        </w:rPr>
        <w:t xml:space="preserve"> par 10% (desmit procentiem) no Preces summas.</w:t>
      </w:r>
    </w:p>
    <w:p w:rsidR="007E59EA" w:rsidRPr="00E41A04" w:rsidRDefault="007E59EA" w:rsidP="00F6344F">
      <w:pPr>
        <w:numPr>
          <w:ilvl w:val="1"/>
          <w:numId w:val="7"/>
        </w:numPr>
        <w:tabs>
          <w:tab w:val="clear" w:pos="354"/>
          <w:tab w:val="num" w:pos="0"/>
        </w:tabs>
        <w:suppressAutoHyphens/>
        <w:ind w:left="0" w:firstLine="0"/>
        <w:jc w:val="both"/>
        <w:rPr>
          <w:rFonts w:asciiTheme="minorHAnsi" w:hAnsiTheme="minorHAnsi" w:cstheme="minorHAnsi"/>
        </w:rPr>
      </w:pPr>
      <w:r w:rsidRPr="00E41A04">
        <w:rPr>
          <w:rFonts w:asciiTheme="minorHAnsi" w:hAnsiTheme="minorHAnsi" w:cstheme="minorHAnsi"/>
        </w:rPr>
        <w:lastRenderedPageBreak/>
        <w:t>Ja Piegādātājs vienpusēji atsakās no Līguma izpildes vai Pasūtītājs Līgumā vai Latvijas Republikas normatīvajos aktos noteiktajā kārtībā izbeidz Līgumu Piegādātāja vainas dēļ, tad Piegādātājs:</w:t>
      </w:r>
    </w:p>
    <w:p w:rsidR="007E59EA" w:rsidRPr="00E41A04" w:rsidRDefault="007E59EA" w:rsidP="007E59EA">
      <w:pPr>
        <w:pStyle w:val="Pamatteksts"/>
        <w:numPr>
          <w:ilvl w:val="2"/>
          <w:numId w:val="7"/>
        </w:numPr>
        <w:tabs>
          <w:tab w:val="left" w:pos="1260"/>
        </w:tabs>
        <w:suppressAutoHyphens w:val="0"/>
        <w:ind w:left="0" w:firstLine="720"/>
        <w:jc w:val="both"/>
        <w:rPr>
          <w:rFonts w:asciiTheme="minorHAnsi" w:hAnsiTheme="minorHAnsi" w:cstheme="minorHAnsi"/>
          <w:sz w:val="24"/>
          <w:szCs w:val="24"/>
        </w:rPr>
      </w:pPr>
      <w:r w:rsidRPr="00E41A04">
        <w:rPr>
          <w:rFonts w:asciiTheme="minorHAnsi" w:hAnsiTheme="minorHAnsi" w:cstheme="minorHAnsi"/>
          <w:sz w:val="24"/>
          <w:szCs w:val="24"/>
        </w:rPr>
        <w:t xml:space="preserve"> sedz zaudējumus, kas radušies Pasūtītājam saistībā ar Līguma izbeigšanu;</w:t>
      </w:r>
    </w:p>
    <w:p w:rsidR="00F6344F" w:rsidRPr="00E41A04" w:rsidRDefault="007E59EA" w:rsidP="00F6344F">
      <w:pPr>
        <w:pStyle w:val="Pamatteksts"/>
        <w:numPr>
          <w:ilvl w:val="2"/>
          <w:numId w:val="7"/>
        </w:numPr>
        <w:tabs>
          <w:tab w:val="left" w:pos="1260"/>
        </w:tabs>
        <w:suppressAutoHyphens w:val="0"/>
        <w:ind w:left="0" w:firstLine="720"/>
        <w:jc w:val="both"/>
        <w:rPr>
          <w:rFonts w:asciiTheme="minorHAnsi" w:hAnsiTheme="minorHAnsi" w:cstheme="minorHAnsi"/>
          <w:sz w:val="24"/>
          <w:szCs w:val="24"/>
        </w:rPr>
      </w:pPr>
      <w:r w:rsidRPr="00E41A04">
        <w:rPr>
          <w:rFonts w:asciiTheme="minorHAnsi" w:hAnsiTheme="minorHAnsi" w:cstheme="minorHAnsi"/>
          <w:sz w:val="24"/>
          <w:szCs w:val="24"/>
        </w:rPr>
        <w:t xml:space="preserve"> 2 (divu) darba dienu laikā no dienas, kad Pasūtītājam nosūtīts paziņojums par Piegādātāja vienpusēju atkāpšanos no Līguma izpildes vai kad Pasūtītājs Līgumā vai Latvijas Republikas normatīvajos aktos noteiktajā kārtībā paziņojis Piegādātājam par Līguma izb</w:t>
      </w:r>
      <w:r w:rsidR="008C4CE6" w:rsidRPr="00E41A04">
        <w:rPr>
          <w:rFonts w:asciiTheme="minorHAnsi" w:hAnsiTheme="minorHAnsi" w:cstheme="minorHAnsi"/>
          <w:sz w:val="24"/>
          <w:szCs w:val="24"/>
        </w:rPr>
        <w:t xml:space="preserve">eigšanu Piegādātāja vainas dēļ, </w:t>
      </w:r>
      <w:r w:rsidRPr="00E41A04">
        <w:rPr>
          <w:rFonts w:asciiTheme="minorHAnsi" w:hAnsiTheme="minorHAnsi" w:cstheme="minorHAnsi"/>
          <w:sz w:val="24"/>
          <w:szCs w:val="24"/>
        </w:rPr>
        <w:t xml:space="preserve">vai Prece saskaņā ar Līgumu nav bijusi piegādāta un ar </w:t>
      </w:r>
      <w:smartTag w:uri="schemas-tilde-lv/tildestengine" w:element="veidnes">
        <w:smartTagPr>
          <w:attr w:name="text" w:val="Aktu"/>
          <w:attr w:name="id" w:val="-1"/>
          <w:attr w:name="baseform" w:val="akt|s"/>
        </w:smartTagPr>
        <w:r w:rsidRPr="00E41A04">
          <w:rPr>
            <w:rFonts w:asciiTheme="minorHAnsi" w:hAnsiTheme="minorHAnsi" w:cstheme="minorHAnsi"/>
            <w:sz w:val="24"/>
            <w:szCs w:val="24"/>
          </w:rPr>
          <w:t>Aktu</w:t>
        </w:r>
      </w:smartTag>
      <w:r w:rsidRPr="00E41A04">
        <w:rPr>
          <w:rFonts w:asciiTheme="minorHAnsi" w:hAnsiTheme="minorHAnsi" w:cstheme="minorHAnsi"/>
          <w:sz w:val="24"/>
          <w:szCs w:val="24"/>
        </w:rPr>
        <w:t xml:space="preserve"> nodota Pasūtītājam.</w:t>
      </w:r>
    </w:p>
    <w:p w:rsidR="00F6344F" w:rsidRPr="00E41A04" w:rsidRDefault="007E59EA" w:rsidP="00F6344F">
      <w:pPr>
        <w:pStyle w:val="Pamatteksts"/>
        <w:numPr>
          <w:ilvl w:val="1"/>
          <w:numId w:val="7"/>
        </w:numPr>
        <w:tabs>
          <w:tab w:val="left" w:pos="1260"/>
        </w:tabs>
        <w:suppressAutoHyphens w:val="0"/>
        <w:jc w:val="both"/>
        <w:rPr>
          <w:rFonts w:asciiTheme="minorHAnsi" w:hAnsiTheme="minorHAnsi" w:cstheme="minorHAnsi"/>
          <w:sz w:val="24"/>
          <w:szCs w:val="24"/>
        </w:rPr>
      </w:pPr>
      <w:r w:rsidRPr="00E41A04">
        <w:rPr>
          <w:rFonts w:asciiTheme="minorHAnsi" w:hAnsiTheme="minorHAnsi" w:cstheme="minorHAnsi"/>
          <w:sz w:val="24"/>
          <w:szCs w:val="24"/>
        </w:rPr>
        <w:t xml:space="preserve">Par Līguma 2.3.punktā noteikto maksājumu nokavējumu, Pasūtītājs maksā Piegādātājam līgumsodu 0,1 % (nulle komats viena procenta) apmērā no Līguma summas ar PVN proporcionāli par katru maksājumu, attiecībā uz kuru saistība nav izpildīta, par katru kavējuma dienu, bet ne vairāk par 10 % (desmit procentiem) no Līguma summas ar PVN. </w:t>
      </w:r>
    </w:p>
    <w:p w:rsidR="007E59EA" w:rsidRPr="00E41A04" w:rsidRDefault="007E59EA" w:rsidP="00F6344F">
      <w:pPr>
        <w:pStyle w:val="Pamatteksts"/>
        <w:numPr>
          <w:ilvl w:val="1"/>
          <w:numId w:val="7"/>
        </w:numPr>
        <w:tabs>
          <w:tab w:val="left" w:pos="1260"/>
        </w:tabs>
        <w:suppressAutoHyphens w:val="0"/>
        <w:jc w:val="both"/>
        <w:rPr>
          <w:rFonts w:asciiTheme="minorHAnsi" w:hAnsiTheme="minorHAnsi" w:cstheme="minorHAnsi"/>
          <w:sz w:val="24"/>
          <w:szCs w:val="24"/>
        </w:rPr>
      </w:pPr>
      <w:r w:rsidRPr="00E41A04">
        <w:rPr>
          <w:rFonts w:asciiTheme="minorHAnsi" w:hAnsiTheme="minorHAnsi" w:cstheme="minorHAnsi"/>
          <w:sz w:val="24"/>
          <w:szCs w:val="24"/>
        </w:rPr>
        <w:t>Līgumā paredzētā līgumsoda samaksa neatbrīvo Puses no saistību izpildes.</w:t>
      </w:r>
    </w:p>
    <w:p w:rsidR="007E59EA" w:rsidRPr="00E41A04" w:rsidRDefault="007E59EA" w:rsidP="007E59EA">
      <w:pPr>
        <w:ind w:firstLine="284"/>
        <w:rPr>
          <w:rFonts w:asciiTheme="minorHAnsi" w:hAnsiTheme="minorHAnsi" w:cstheme="minorHAnsi"/>
        </w:rPr>
      </w:pPr>
    </w:p>
    <w:p w:rsidR="007E59EA" w:rsidRPr="00E41A04" w:rsidRDefault="007E59EA" w:rsidP="007E59EA">
      <w:pPr>
        <w:numPr>
          <w:ilvl w:val="0"/>
          <w:numId w:val="7"/>
        </w:numPr>
        <w:ind w:left="0"/>
        <w:jc w:val="center"/>
        <w:rPr>
          <w:rFonts w:asciiTheme="minorHAnsi" w:hAnsiTheme="minorHAnsi" w:cstheme="minorHAnsi"/>
          <w:b/>
          <w:color w:val="auto"/>
        </w:rPr>
      </w:pPr>
      <w:r w:rsidRPr="00E41A04">
        <w:rPr>
          <w:rFonts w:asciiTheme="minorHAnsi" w:hAnsiTheme="minorHAnsi" w:cstheme="minorHAnsi"/>
          <w:b/>
          <w:color w:val="auto"/>
        </w:rPr>
        <w:t>GARANTIJA</w:t>
      </w:r>
    </w:p>
    <w:p w:rsidR="007E59EA" w:rsidRPr="00E41A04" w:rsidRDefault="007E59EA" w:rsidP="007E59EA">
      <w:pPr>
        <w:pStyle w:val="Sarakstarindkopa"/>
        <w:numPr>
          <w:ilvl w:val="1"/>
          <w:numId w:val="7"/>
        </w:numPr>
        <w:tabs>
          <w:tab w:val="left" w:pos="540"/>
        </w:tabs>
        <w:jc w:val="both"/>
        <w:rPr>
          <w:rFonts w:asciiTheme="minorHAnsi" w:hAnsiTheme="minorHAnsi" w:cstheme="minorHAnsi"/>
          <w:color w:val="auto"/>
        </w:rPr>
      </w:pPr>
      <w:r w:rsidRPr="00E41A04">
        <w:rPr>
          <w:rFonts w:asciiTheme="minorHAnsi" w:hAnsiTheme="minorHAnsi" w:cstheme="minorHAnsi"/>
          <w:color w:val="auto"/>
        </w:rPr>
        <w:t>Piegādātājs garantē, ka Prece atbilst Preces ražotāja noteiktajiem tehniskajiem standartiem, Līguma un tā pielikumu nosacījumiem un visiem un jebkādiem Latvijas Republikas spēkā esošo normatīvo aktu noteikumiem, kas attiecas uz Preci.</w:t>
      </w:r>
    </w:p>
    <w:p w:rsidR="007E59EA" w:rsidRPr="00E41A04" w:rsidRDefault="007E59EA" w:rsidP="008C4CE6">
      <w:pPr>
        <w:numPr>
          <w:ilvl w:val="1"/>
          <w:numId w:val="7"/>
        </w:numPr>
        <w:tabs>
          <w:tab w:val="num" w:pos="1004"/>
          <w:tab w:val="left" w:pos="1134"/>
        </w:tabs>
        <w:jc w:val="both"/>
        <w:rPr>
          <w:rFonts w:asciiTheme="minorHAnsi" w:hAnsiTheme="minorHAnsi" w:cstheme="minorHAnsi"/>
          <w:color w:val="auto"/>
        </w:rPr>
      </w:pPr>
      <w:r w:rsidRPr="00E41A04">
        <w:rPr>
          <w:rFonts w:asciiTheme="minorHAnsi" w:hAnsiTheme="minorHAnsi" w:cstheme="minorHAnsi"/>
          <w:color w:val="auto"/>
        </w:rPr>
        <w:t xml:space="preserve">Preces garantijas termiņš ir </w:t>
      </w:r>
      <w:r w:rsidR="008C4CE6" w:rsidRPr="00E41A04">
        <w:rPr>
          <w:rFonts w:asciiTheme="minorHAnsi" w:hAnsiTheme="minorHAnsi" w:cstheme="minorHAnsi"/>
          <w:color w:val="auto"/>
        </w:rPr>
        <w:t xml:space="preserve">saskaņā ar Piegādātāja iepirkumā </w:t>
      </w:r>
      <w:r w:rsidR="0041507D" w:rsidRPr="00E41A04">
        <w:rPr>
          <w:rFonts w:asciiTheme="minorHAnsi" w:hAnsiTheme="minorHAnsi" w:cstheme="minorHAnsi"/>
          <w:color w:val="auto"/>
        </w:rPr>
        <w:t>iesniegto</w:t>
      </w:r>
      <w:r w:rsidR="008C4CE6" w:rsidRPr="00E41A04">
        <w:rPr>
          <w:rFonts w:asciiTheme="minorHAnsi" w:hAnsiTheme="minorHAnsi" w:cstheme="minorHAnsi"/>
        </w:rPr>
        <w:t xml:space="preserve"> </w:t>
      </w:r>
      <w:r w:rsidR="008C4CE6" w:rsidRPr="00E41A04">
        <w:rPr>
          <w:rFonts w:asciiTheme="minorHAnsi" w:hAnsiTheme="minorHAnsi" w:cstheme="minorHAnsi"/>
          <w:color w:val="auto"/>
        </w:rPr>
        <w:t>Tehnisko un Finanšu piedāvājumu (līguma __.pielikums)</w:t>
      </w:r>
      <w:r w:rsidRPr="00E41A04">
        <w:rPr>
          <w:rFonts w:asciiTheme="minorHAnsi" w:hAnsiTheme="minorHAnsi" w:cstheme="minorHAnsi"/>
          <w:color w:val="auto"/>
        </w:rPr>
        <w:t>.</w:t>
      </w:r>
      <w:r w:rsidR="008C4CE6" w:rsidRPr="00E41A04">
        <w:rPr>
          <w:rFonts w:asciiTheme="minorHAnsi" w:hAnsiTheme="minorHAnsi" w:cstheme="minorHAnsi"/>
          <w:color w:val="auto"/>
        </w:rPr>
        <w:t xml:space="preserve"> </w:t>
      </w:r>
      <w:r w:rsidRPr="00E41A04">
        <w:rPr>
          <w:rFonts w:asciiTheme="minorHAnsi" w:hAnsiTheme="minorHAnsi" w:cstheme="minorHAnsi"/>
          <w:color w:val="auto"/>
        </w:rPr>
        <w:t xml:space="preserve">Līguma punktā noteiktais garantijas termiņš sākas no dienas, kad Puses vai to pilnvaroti pārstāvji ir parakstījuši Preces pieņemšanas-nodošanas aktu, kas noteikts Līguma </w:t>
      </w:r>
      <w:r w:rsidR="008C4CE6" w:rsidRPr="00E41A04">
        <w:rPr>
          <w:rFonts w:asciiTheme="minorHAnsi" w:hAnsiTheme="minorHAnsi" w:cstheme="minorHAnsi"/>
          <w:color w:val="auto"/>
        </w:rPr>
        <w:t>3.sadaļā</w:t>
      </w:r>
      <w:r w:rsidRPr="00E41A04">
        <w:rPr>
          <w:rFonts w:asciiTheme="minorHAnsi" w:hAnsiTheme="minorHAnsi" w:cstheme="minorHAnsi"/>
          <w:color w:val="auto"/>
        </w:rPr>
        <w:t>.</w:t>
      </w:r>
    </w:p>
    <w:p w:rsidR="007E59EA" w:rsidRPr="00E41A04" w:rsidRDefault="007E59EA" w:rsidP="007E59EA">
      <w:pPr>
        <w:pStyle w:val="Sarakstarindkopa"/>
        <w:numPr>
          <w:ilvl w:val="1"/>
          <w:numId w:val="7"/>
        </w:numPr>
        <w:tabs>
          <w:tab w:val="left" w:pos="540"/>
        </w:tabs>
        <w:jc w:val="both"/>
        <w:rPr>
          <w:rFonts w:asciiTheme="minorHAnsi" w:hAnsiTheme="minorHAnsi" w:cstheme="minorHAnsi"/>
          <w:color w:val="auto"/>
        </w:rPr>
      </w:pPr>
      <w:r w:rsidRPr="00E41A04">
        <w:rPr>
          <w:rFonts w:asciiTheme="minorHAnsi" w:hAnsiTheme="minorHAnsi" w:cstheme="minorHAnsi"/>
          <w:color w:val="auto"/>
        </w:rPr>
        <w:t>Piegādātājs nodrošina Preces garantijas servisa apkalpošanu Pasūtītājam, pamatojoties Pasūtītāja piedāvātajiem Preces garantijas noteikumiem.</w:t>
      </w:r>
    </w:p>
    <w:p w:rsidR="007E59EA" w:rsidRPr="00E41A04" w:rsidRDefault="007E59EA" w:rsidP="007E59EA">
      <w:pPr>
        <w:pStyle w:val="Sarakstarindkopa"/>
        <w:numPr>
          <w:ilvl w:val="1"/>
          <w:numId w:val="7"/>
        </w:numPr>
        <w:tabs>
          <w:tab w:val="left" w:pos="540"/>
        </w:tabs>
        <w:jc w:val="both"/>
        <w:rPr>
          <w:rFonts w:asciiTheme="minorHAnsi" w:hAnsiTheme="minorHAnsi" w:cstheme="minorHAnsi"/>
          <w:color w:val="auto"/>
        </w:rPr>
      </w:pPr>
      <w:r w:rsidRPr="00E41A04">
        <w:rPr>
          <w:rFonts w:asciiTheme="minorHAnsi" w:hAnsiTheme="minorHAnsi" w:cstheme="minorHAnsi"/>
          <w:color w:val="auto"/>
        </w:rPr>
        <w:t xml:space="preserve">Pasūtītājam ir tiesības Preces garantijas termiņā, kas noteikts Līguma 6.2.punktā, pieteikt Piegādātājam pretenzijas par Preces kvalitāti un apslēptiem defektiem, kurus nebija iespējams konstatēt, pieņemot Preci, kurus Piegādātājs novērš uz sava rēķina 10 (desmit) darba dienu laikā no Pasūtītāja rakstiskas pretenzijas saņemšanas dienas. Gadījumā, ja konstatētos Preces defektus nav iespējams novērst, tad Piegādātājs uz sava rēķina veic attiecīgās Preces nomaiņu pret visiem Līguma nosacījumiem atbilstošu jaunu Preci </w:t>
      </w:r>
      <w:r w:rsidR="00CE7276" w:rsidRPr="00E41A04">
        <w:rPr>
          <w:rFonts w:asciiTheme="minorHAnsi" w:hAnsiTheme="minorHAnsi" w:cstheme="minorHAnsi"/>
          <w:color w:val="auto"/>
        </w:rPr>
        <w:t>17</w:t>
      </w:r>
      <w:r w:rsidRPr="00E41A04">
        <w:rPr>
          <w:rFonts w:asciiTheme="minorHAnsi" w:hAnsiTheme="minorHAnsi" w:cstheme="minorHAnsi"/>
          <w:color w:val="auto"/>
        </w:rPr>
        <w:t xml:space="preserve"> (piecpadsmit) darba dienu laikā, skaitot no dienas, kad beidzies šajā Līguma punktā noteiktais termiņš, kas paredzēts Preces defektu novēršanai. </w:t>
      </w:r>
    </w:p>
    <w:p w:rsidR="007E59EA" w:rsidRPr="00E41A04" w:rsidRDefault="007E59EA" w:rsidP="007E59EA">
      <w:pPr>
        <w:tabs>
          <w:tab w:val="left" w:pos="540"/>
        </w:tabs>
        <w:jc w:val="both"/>
        <w:rPr>
          <w:rFonts w:asciiTheme="minorHAnsi" w:hAnsiTheme="minorHAnsi" w:cstheme="minorHAnsi"/>
        </w:rPr>
      </w:pPr>
    </w:p>
    <w:p w:rsidR="007E59EA" w:rsidRPr="00E41A04" w:rsidRDefault="007E59EA" w:rsidP="007E59EA">
      <w:pPr>
        <w:tabs>
          <w:tab w:val="left" w:pos="540"/>
        </w:tabs>
        <w:jc w:val="both"/>
        <w:rPr>
          <w:rFonts w:asciiTheme="minorHAnsi" w:hAnsiTheme="minorHAnsi" w:cstheme="minorHAnsi"/>
        </w:rPr>
      </w:pPr>
    </w:p>
    <w:p w:rsidR="007E59EA" w:rsidRPr="00E41A04" w:rsidRDefault="007E59EA" w:rsidP="007E59EA">
      <w:pPr>
        <w:numPr>
          <w:ilvl w:val="0"/>
          <w:numId w:val="7"/>
        </w:numPr>
        <w:ind w:left="0"/>
        <w:jc w:val="center"/>
        <w:rPr>
          <w:rFonts w:asciiTheme="minorHAnsi" w:hAnsiTheme="minorHAnsi" w:cstheme="minorHAnsi"/>
          <w:b/>
          <w:spacing w:val="-5"/>
        </w:rPr>
      </w:pPr>
      <w:r w:rsidRPr="00E41A04">
        <w:rPr>
          <w:rFonts w:asciiTheme="minorHAnsi" w:hAnsiTheme="minorHAnsi" w:cstheme="minorHAnsi"/>
          <w:b/>
          <w:caps/>
        </w:rPr>
        <w:t>NEPĀRVARAMA</w:t>
      </w:r>
      <w:r w:rsidRPr="00E41A04">
        <w:rPr>
          <w:rFonts w:asciiTheme="minorHAnsi" w:hAnsiTheme="minorHAnsi" w:cstheme="minorHAnsi"/>
          <w:b/>
          <w:spacing w:val="-5"/>
        </w:rPr>
        <w:t xml:space="preserve"> VARA</w:t>
      </w:r>
    </w:p>
    <w:p w:rsidR="00F6344F" w:rsidRPr="00E41A04" w:rsidRDefault="007E59EA" w:rsidP="00F6344F">
      <w:pPr>
        <w:pStyle w:val="Sarakstarindkopa"/>
        <w:numPr>
          <w:ilvl w:val="1"/>
          <w:numId w:val="7"/>
        </w:numPr>
        <w:tabs>
          <w:tab w:val="left" w:pos="540"/>
          <w:tab w:val="left" w:pos="1260"/>
        </w:tabs>
        <w:jc w:val="both"/>
        <w:rPr>
          <w:rFonts w:asciiTheme="minorHAnsi" w:hAnsiTheme="minorHAnsi" w:cstheme="minorHAnsi"/>
        </w:rPr>
      </w:pPr>
      <w:r w:rsidRPr="00E41A04">
        <w:rPr>
          <w:rFonts w:asciiTheme="minorHAnsi" w:hAnsiTheme="minorHAnsi" w:cstheme="minorHAnsi"/>
        </w:rPr>
        <w:t>Puses vienojas, ja kāda no Pusēm nepilda savas Līgumā paredzētās saistības nepārvaramas varas dēļ, tā ir atbrīvojama no atbildības par Līguma saistību neizpildi.</w:t>
      </w:r>
    </w:p>
    <w:p w:rsidR="00F6344F" w:rsidRPr="00E41A04" w:rsidRDefault="007E59EA" w:rsidP="00F6344F">
      <w:pPr>
        <w:pStyle w:val="Sarakstarindkopa"/>
        <w:numPr>
          <w:ilvl w:val="1"/>
          <w:numId w:val="7"/>
        </w:numPr>
        <w:tabs>
          <w:tab w:val="left" w:pos="540"/>
          <w:tab w:val="left" w:pos="1260"/>
        </w:tabs>
        <w:jc w:val="both"/>
        <w:rPr>
          <w:rFonts w:asciiTheme="minorHAnsi" w:hAnsiTheme="minorHAnsi" w:cstheme="minorHAnsi"/>
        </w:rPr>
      </w:pPr>
      <w:r w:rsidRPr="00E41A04">
        <w:rPr>
          <w:rFonts w:asciiTheme="minorHAnsi" w:hAnsiTheme="minorHAnsi" w:cstheme="minorHAnsi"/>
        </w:rPr>
        <w:t xml:space="preserve">Puses vienojas, ka ar nepārvaramu varu tiek saprasti jebkādi no attiecīgās Puses gribas neatkarīgi apstākļi (ja tā ir rīkojusies saprātīgi un godīgi), kuru rezultātā nav bijis iespējams pienācīgi izpildīt Līguma saistības un ja šos apstākļus nebija iespējams paredzēt ne vien attiecīgajai Pusei, bet jebkurai citai personai, kas darbojas vai darbotos attiecīgās Puses nozarē, kā arī, ja šos apstākļus nebija iespējams novērst ar saprātīgiem un godīgiem paņēmieniem. Ar nepārvaramas varas apstākļiem Līguma izpratnē netiek saprastas jebkāda veida ekonomiskās vai finanšu grūtības vai arī globālo vai lokālo ekonomikas procesu ietekme uz Pusēm. </w:t>
      </w:r>
    </w:p>
    <w:p w:rsidR="00F6344F" w:rsidRPr="00E41A04" w:rsidRDefault="007E59EA" w:rsidP="00F6344F">
      <w:pPr>
        <w:pStyle w:val="Sarakstarindkopa"/>
        <w:numPr>
          <w:ilvl w:val="1"/>
          <w:numId w:val="7"/>
        </w:numPr>
        <w:tabs>
          <w:tab w:val="left" w:pos="540"/>
          <w:tab w:val="left" w:pos="1260"/>
        </w:tabs>
        <w:jc w:val="both"/>
        <w:rPr>
          <w:rFonts w:asciiTheme="minorHAnsi" w:hAnsiTheme="minorHAnsi" w:cstheme="minorHAnsi"/>
        </w:rPr>
      </w:pPr>
      <w:r w:rsidRPr="00E41A04">
        <w:rPr>
          <w:rFonts w:asciiTheme="minorHAnsi" w:hAnsiTheme="minorHAnsi" w:cstheme="minorHAnsi"/>
        </w:rPr>
        <w:lastRenderedPageBreak/>
        <w:t>Puses vienojas, ka par nepārvaramas varas apstākļu iestāšanos Pusei, kas uz tiem atsaucas, ir jāziņo otrai Pusei rakstiski ne vēlāk kā 5 (piecu) kalendāro dienu laikā no šo apstākļu iestāšanās vai uzsākšanās (rakstiskais paziņojums), bet dokumenti vai citi apliecinājumi, kas nepārprotami norāda uz nepārvaramas varas apstākļiem iesniedzami otrai Pusei ne vēlāk kā 14 (četrpadsmit) kalendāro dienu laikā no rakstiskā paziņojuma nosūtīšanas vai nodošanas dienas.</w:t>
      </w:r>
    </w:p>
    <w:p w:rsidR="007E59EA" w:rsidRPr="00E41A04" w:rsidRDefault="007E59EA" w:rsidP="00F6344F">
      <w:pPr>
        <w:pStyle w:val="Sarakstarindkopa"/>
        <w:numPr>
          <w:ilvl w:val="1"/>
          <w:numId w:val="7"/>
        </w:numPr>
        <w:tabs>
          <w:tab w:val="left" w:pos="540"/>
          <w:tab w:val="left" w:pos="1260"/>
        </w:tabs>
        <w:jc w:val="both"/>
        <w:rPr>
          <w:rFonts w:asciiTheme="minorHAnsi" w:hAnsiTheme="minorHAnsi" w:cstheme="minorHAnsi"/>
        </w:rPr>
      </w:pPr>
      <w:r w:rsidRPr="00E41A04">
        <w:rPr>
          <w:rFonts w:asciiTheme="minorHAnsi" w:hAnsiTheme="minorHAnsi" w:cstheme="minorHAnsi"/>
        </w:rPr>
        <w:t>Puses vienojas, ja kāda no Pusēm, atsaucoties uz nepārvaramu varu, nav ievērojusi Līgumā paredzēto paziņojumu un pierādījumu iesniegšanas kārtību, tad tā nav tiesīga atsaukties uz nepārvaramas varu, lai atbrīvotos no Līguma saistību neizpildes.</w:t>
      </w:r>
    </w:p>
    <w:p w:rsidR="007E59EA" w:rsidRPr="00E41A04" w:rsidRDefault="007E59EA" w:rsidP="007E59EA">
      <w:pPr>
        <w:tabs>
          <w:tab w:val="left" w:pos="540"/>
        </w:tabs>
        <w:jc w:val="both"/>
        <w:rPr>
          <w:rFonts w:asciiTheme="minorHAnsi" w:hAnsiTheme="minorHAnsi" w:cstheme="minorHAnsi"/>
        </w:rPr>
      </w:pPr>
    </w:p>
    <w:p w:rsidR="007E59EA" w:rsidRPr="00E41A04" w:rsidRDefault="007E59EA" w:rsidP="007E59EA">
      <w:pPr>
        <w:numPr>
          <w:ilvl w:val="0"/>
          <w:numId w:val="7"/>
        </w:numPr>
        <w:ind w:left="0"/>
        <w:jc w:val="center"/>
        <w:rPr>
          <w:rFonts w:asciiTheme="minorHAnsi" w:hAnsiTheme="minorHAnsi" w:cstheme="minorHAnsi"/>
          <w:b/>
          <w:caps/>
        </w:rPr>
      </w:pPr>
      <w:r w:rsidRPr="00E41A04">
        <w:rPr>
          <w:rFonts w:asciiTheme="minorHAnsi" w:hAnsiTheme="minorHAnsi" w:cstheme="minorHAnsi"/>
          <w:b/>
          <w:caps/>
        </w:rPr>
        <w:t>Līguma termiņš un tā izbeigšana</w:t>
      </w:r>
    </w:p>
    <w:p w:rsidR="00F6344F" w:rsidRPr="00E41A04" w:rsidRDefault="007E59EA" w:rsidP="00F6344F">
      <w:pPr>
        <w:numPr>
          <w:ilvl w:val="1"/>
          <w:numId w:val="7"/>
        </w:numPr>
        <w:tabs>
          <w:tab w:val="clear" w:pos="354"/>
          <w:tab w:val="left" w:pos="0"/>
          <w:tab w:val="left" w:pos="900"/>
          <w:tab w:val="left" w:pos="1276"/>
        </w:tabs>
        <w:ind w:left="0" w:firstLine="0"/>
        <w:jc w:val="both"/>
        <w:rPr>
          <w:rFonts w:asciiTheme="minorHAnsi" w:hAnsiTheme="minorHAnsi" w:cstheme="minorHAnsi"/>
        </w:rPr>
      </w:pPr>
      <w:r w:rsidRPr="00E41A04">
        <w:rPr>
          <w:rFonts w:asciiTheme="minorHAnsi" w:hAnsiTheme="minorHAnsi" w:cstheme="minorHAnsi"/>
        </w:rPr>
        <w:t>Līgums stājas spēkā 201</w:t>
      </w:r>
      <w:r w:rsidR="003B09E1" w:rsidRPr="00E41A04">
        <w:rPr>
          <w:rFonts w:asciiTheme="minorHAnsi" w:hAnsiTheme="minorHAnsi" w:cstheme="minorHAnsi"/>
        </w:rPr>
        <w:t>8</w:t>
      </w:r>
      <w:r w:rsidRPr="00E41A04">
        <w:rPr>
          <w:rFonts w:asciiTheme="minorHAnsi" w:hAnsiTheme="minorHAnsi" w:cstheme="minorHAnsi"/>
        </w:rPr>
        <w:t>.gada ______________un ir spēkā līdz pilnīgai Pušu savstarpējo saistību izpildei. Līguma saistības uzskatāmas par izpildītām, kad Piegādātājs atbilstoši Līguma noteikumiem ir veicis Līguma 1.1.punktā minētās Preces piegādi un nodevis to Pasūtītājam Līgumā noteiktajā kārtībā</w:t>
      </w:r>
      <w:r w:rsidRPr="00E41A04">
        <w:rPr>
          <w:rFonts w:asciiTheme="minorHAnsi" w:hAnsiTheme="minorHAnsi" w:cstheme="minorHAnsi"/>
          <w:caps/>
        </w:rPr>
        <w:t>,</w:t>
      </w:r>
      <w:r w:rsidRPr="00E41A04">
        <w:rPr>
          <w:rFonts w:asciiTheme="minorHAnsi" w:hAnsiTheme="minorHAnsi" w:cstheme="minorHAnsi"/>
        </w:rPr>
        <w:t xml:space="preserve"> bet Pasūtītājs veicis samaksu Līgumā noteiktā kārtībā un apmērā. Līgums saglabā spēku attiecībā uz noteikto Preces garantijas termiņu. </w:t>
      </w:r>
    </w:p>
    <w:p w:rsidR="007E59EA" w:rsidRPr="00E41A04" w:rsidRDefault="007E59EA" w:rsidP="00F6344F">
      <w:pPr>
        <w:numPr>
          <w:ilvl w:val="1"/>
          <w:numId w:val="7"/>
        </w:numPr>
        <w:tabs>
          <w:tab w:val="clear" w:pos="354"/>
          <w:tab w:val="left" w:pos="0"/>
          <w:tab w:val="left" w:pos="900"/>
          <w:tab w:val="left" w:pos="1276"/>
        </w:tabs>
        <w:ind w:left="0" w:firstLine="0"/>
        <w:jc w:val="both"/>
        <w:rPr>
          <w:rFonts w:asciiTheme="minorHAnsi" w:hAnsiTheme="minorHAnsi" w:cstheme="minorHAnsi"/>
        </w:rPr>
      </w:pPr>
      <w:r w:rsidRPr="00E41A04">
        <w:rPr>
          <w:rFonts w:asciiTheme="minorHAnsi" w:hAnsiTheme="minorHAnsi" w:cstheme="minorHAnsi"/>
        </w:rPr>
        <w:t xml:space="preserve">Pasūtītājam ir tiesības ar vienpusēju paziņojumu izbeigt Līgumu, nemaksājot </w:t>
      </w:r>
      <w:r w:rsidR="00FC75A6" w:rsidRPr="00E41A04">
        <w:rPr>
          <w:rFonts w:asciiTheme="minorHAnsi" w:hAnsiTheme="minorHAnsi" w:cstheme="minorHAnsi"/>
        </w:rPr>
        <w:t>līgumsodu</w:t>
      </w:r>
      <w:r w:rsidRPr="00E41A04">
        <w:rPr>
          <w:rFonts w:asciiTheme="minorHAnsi" w:hAnsiTheme="minorHAnsi" w:cstheme="minorHAnsi"/>
        </w:rPr>
        <w:t xml:space="preserve"> un zaudējumus, ja tādi radušies Piegādātājam saistībā ar Līguma izbeigšanu, ja:</w:t>
      </w:r>
    </w:p>
    <w:p w:rsidR="007E59EA" w:rsidRPr="00E41A04" w:rsidRDefault="007E59EA" w:rsidP="007E59EA">
      <w:pPr>
        <w:pStyle w:val="charchar"/>
        <w:numPr>
          <w:ilvl w:val="2"/>
          <w:numId w:val="8"/>
        </w:numPr>
        <w:tabs>
          <w:tab w:val="left" w:pos="1418"/>
        </w:tabs>
        <w:ind w:left="0" w:firstLine="709"/>
        <w:jc w:val="both"/>
        <w:rPr>
          <w:rFonts w:asciiTheme="minorHAnsi" w:hAnsiTheme="minorHAnsi" w:cstheme="minorHAnsi"/>
        </w:rPr>
      </w:pPr>
      <w:r w:rsidRPr="00E41A04">
        <w:rPr>
          <w:rFonts w:asciiTheme="minorHAnsi" w:hAnsiTheme="minorHAnsi" w:cstheme="minorHAnsi"/>
        </w:rPr>
        <w:t>likumīgā spēkā ir stājies tiesas spriedums par Piegādātāja atzīšanu par maksātnespējīgu;</w:t>
      </w:r>
    </w:p>
    <w:p w:rsidR="007E59EA" w:rsidRPr="00E41A04" w:rsidRDefault="007E59EA" w:rsidP="007E59EA">
      <w:pPr>
        <w:pStyle w:val="charchar"/>
        <w:numPr>
          <w:ilvl w:val="2"/>
          <w:numId w:val="8"/>
        </w:numPr>
        <w:tabs>
          <w:tab w:val="left" w:pos="1418"/>
        </w:tabs>
        <w:ind w:left="0" w:firstLine="709"/>
        <w:jc w:val="both"/>
        <w:rPr>
          <w:rFonts w:asciiTheme="minorHAnsi" w:hAnsiTheme="minorHAnsi" w:cstheme="minorHAnsi"/>
        </w:rPr>
      </w:pPr>
      <w:r w:rsidRPr="00E41A04">
        <w:rPr>
          <w:rFonts w:asciiTheme="minorHAnsi" w:hAnsiTheme="minorHAnsi" w:cstheme="minorHAnsi"/>
        </w:rPr>
        <w:t>Piegādātājs saskaņā ar Līguma 3.3.apakšpunktā noteikto kārtību nav novērsis trūkumus;</w:t>
      </w:r>
    </w:p>
    <w:p w:rsidR="007E59EA" w:rsidRPr="00E41A04" w:rsidRDefault="007E59EA" w:rsidP="007E59EA">
      <w:pPr>
        <w:pStyle w:val="charchar"/>
        <w:numPr>
          <w:ilvl w:val="2"/>
          <w:numId w:val="8"/>
        </w:numPr>
        <w:tabs>
          <w:tab w:val="left" w:pos="1418"/>
        </w:tabs>
        <w:ind w:left="0" w:firstLine="709"/>
        <w:jc w:val="both"/>
        <w:rPr>
          <w:rFonts w:asciiTheme="minorHAnsi" w:hAnsiTheme="minorHAnsi" w:cstheme="minorHAnsi"/>
        </w:rPr>
      </w:pPr>
      <w:r w:rsidRPr="00E41A04">
        <w:rPr>
          <w:rFonts w:asciiTheme="minorHAnsi" w:hAnsiTheme="minorHAnsi" w:cstheme="minorHAnsi"/>
        </w:rPr>
        <w:t>Piegādātājs kavē no Līguma izrietošo saistību izpildi vairāk par 20 (divdesmit) darba dienām;</w:t>
      </w:r>
    </w:p>
    <w:p w:rsidR="007E59EA" w:rsidRPr="00E41A04" w:rsidRDefault="007E59EA" w:rsidP="007E59EA">
      <w:pPr>
        <w:pStyle w:val="charchar"/>
        <w:numPr>
          <w:ilvl w:val="2"/>
          <w:numId w:val="8"/>
        </w:numPr>
        <w:tabs>
          <w:tab w:val="left" w:pos="1418"/>
        </w:tabs>
        <w:ind w:left="0" w:firstLine="709"/>
        <w:jc w:val="both"/>
        <w:rPr>
          <w:rFonts w:asciiTheme="minorHAnsi" w:hAnsiTheme="minorHAnsi" w:cstheme="minorHAnsi"/>
        </w:rPr>
      </w:pPr>
      <w:r w:rsidRPr="00E41A04">
        <w:rPr>
          <w:rFonts w:asciiTheme="minorHAnsi" w:hAnsiTheme="minorHAnsi" w:cstheme="minorHAnsi"/>
        </w:rPr>
        <w:t>Piegādātājs nomainījis apakšuzņēmējus, nesaskaņojot ar Pasūtītāju.</w:t>
      </w:r>
    </w:p>
    <w:p w:rsidR="00F6344F" w:rsidRPr="00E41A04" w:rsidRDefault="007E59EA" w:rsidP="00F6344F">
      <w:pPr>
        <w:pStyle w:val="Sarakstarindkopa"/>
        <w:numPr>
          <w:ilvl w:val="1"/>
          <w:numId w:val="10"/>
        </w:numPr>
        <w:tabs>
          <w:tab w:val="left" w:pos="540"/>
          <w:tab w:val="left" w:pos="1260"/>
        </w:tabs>
        <w:jc w:val="both"/>
        <w:rPr>
          <w:rFonts w:asciiTheme="minorHAnsi" w:hAnsiTheme="minorHAnsi" w:cstheme="minorHAnsi"/>
        </w:rPr>
      </w:pPr>
      <w:r w:rsidRPr="00E41A04">
        <w:rPr>
          <w:rFonts w:asciiTheme="minorHAnsi" w:hAnsiTheme="minorHAnsi" w:cstheme="minorHAnsi"/>
        </w:rPr>
        <w:t>Līguma 8.2. apakšpunktā noteiktajos gadījumos Līgums uzskatāms par izbeigtu 7 (septītajā) dienā pēc Pasūtītāja paziņojuma par atkāpšanos (ierakstīta vēstule) izsūtīšanas dienas. Šādā gadījumā Piegādātājs maksā Līgumā noteikto līgumsodu,  atlīdzina visus radušos zaudējumus Pasūtītājam.</w:t>
      </w:r>
    </w:p>
    <w:p w:rsidR="00F6344F" w:rsidRPr="00E41A04" w:rsidRDefault="007E59EA" w:rsidP="00F6344F">
      <w:pPr>
        <w:pStyle w:val="Sarakstarindkopa"/>
        <w:numPr>
          <w:ilvl w:val="1"/>
          <w:numId w:val="10"/>
        </w:numPr>
        <w:tabs>
          <w:tab w:val="left" w:pos="540"/>
          <w:tab w:val="left" w:pos="1260"/>
        </w:tabs>
        <w:jc w:val="both"/>
        <w:rPr>
          <w:rFonts w:asciiTheme="minorHAnsi" w:hAnsiTheme="minorHAnsi" w:cstheme="minorHAnsi"/>
        </w:rPr>
      </w:pPr>
      <w:r w:rsidRPr="00E41A04">
        <w:rPr>
          <w:rFonts w:asciiTheme="minorHAnsi" w:hAnsiTheme="minorHAnsi" w:cstheme="minorHAnsi"/>
        </w:rPr>
        <w:t xml:space="preserve"> Līguma 8.2.2. un 8.2.3. apakšpunktā noteiktās tiesības Pasūtītājs var izmantot tikai līdz brīdim, kad parakstīts Akts vai saskaņā ar Līguma noteikumiem uzskatāms, ka Prece ir pieņemta (tas ir, ja Līguma 3.3.punktā minētajā termiņā Pasūtītājs nav parakstījis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kā arī nav nosūtījis Piegādātājam neparakstītu </w:t>
      </w:r>
      <w:smartTag w:uri="schemas-tilde-lv/tildestengine" w:element="veidnes">
        <w:smartTagPr>
          <w:attr w:name="text" w:val="Aktu"/>
          <w:attr w:name="id" w:val="-1"/>
          <w:attr w:name="baseform" w:val="akt|s"/>
        </w:smartTagPr>
        <w:r w:rsidRPr="00E41A04">
          <w:rPr>
            <w:rFonts w:asciiTheme="minorHAnsi" w:hAnsiTheme="minorHAnsi" w:cstheme="minorHAnsi"/>
          </w:rPr>
          <w:t>Aktu</w:t>
        </w:r>
      </w:smartTag>
      <w:r w:rsidRPr="00E41A04">
        <w:rPr>
          <w:rFonts w:asciiTheme="minorHAnsi" w:hAnsiTheme="minorHAnsi" w:cstheme="minorHAnsi"/>
        </w:rPr>
        <w:t xml:space="preserve"> un atteikumu parakstīt Aktu).</w:t>
      </w:r>
    </w:p>
    <w:p w:rsidR="007E59EA" w:rsidRPr="00E41A04" w:rsidRDefault="007E59EA" w:rsidP="00F6344F">
      <w:pPr>
        <w:pStyle w:val="Sarakstarindkopa"/>
        <w:numPr>
          <w:ilvl w:val="1"/>
          <w:numId w:val="10"/>
        </w:numPr>
        <w:tabs>
          <w:tab w:val="left" w:pos="540"/>
          <w:tab w:val="left" w:pos="1260"/>
        </w:tabs>
        <w:jc w:val="both"/>
        <w:rPr>
          <w:rFonts w:asciiTheme="minorHAnsi" w:hAnsiTheme="minorHAnsi" w:cstheme="minorHAnsi"/>
        </w:rPr>
      </w:pPr>
      <w:r w:rsidRPr="00E41A04">
        <w:rPr>
          <w:rFonts w:asciiTheme="minorHAnsi" w:hAnsiTheme="minorHAnsi" w:cstheme="minorHAnsi"/>
        </w:rPr>
        <w:t>Līgums</w:t>
      </w:r>
      <w:r w:rsidRPr="00E41A04">
        <w:rPr>
          <w:rFonts w:asciiTheme="minorHAnsi" w:hAnsiTheme="minorHAnsi" w:cstheme="minorHAnsi"/>
          <w:i/>
        </w:rPr>
        <w:t xml:space="preserve"> </w:t>
      </w:r>
      <w:r w:rsidRPr="00E41A04">
        <w:rPr>
          <w:rFonts w:asciiTheme="minorHAnsi" w:hAnsiTheme="minorHAnsi" w:cstheme="minorHAnsi"/>
        </w:rPr>
        <w:t xml:space="preserve">var tikt izbeigts pirms Līguma darbības termiņa beigām, Pusēm savstarpēji </w:t>
      </w:r>
      <w:proofErr w:type="spellStart"/>
      <w:r w:rsidRPr="00E41A04">
        <w:rPr>
          <w:rFonts w:asciiTheme="minorHAnsi" w:hAnsiTheme="minorHAnsi" w:cstheme="minorHAnsi"/>
        </w:rPr>
        <w:t>rakstveidā</w:t>
      </w:r>
      <w:proofErr w:type="spellEnd"/>
      <w:r w:rsidRPr="00E41A04">
        <w:rPr>
          <w:rFonts w:asciiTheme="minorHAnsi" w:hAnsiTheme="minorHAnsi" w:cstheme="minorHAnsi"/>
        </w:rPr>
        <w:t xml:space="preserve"> vienojoties. Šajā gadījumā Puses vienojas par Līguma izbeigšanas nosacījumiem un veikto maksājumu atmaksas nosacījumiem.</w:t>
      </w:r>
    </w:p>
    <w:p w:rsidR="007E59EA" w:rsidRPr="00E41A04" w:rsidRDefault="007E59EA" w:rsidP="007E59EA">
      <w:pPr>
        <w:tabs>
          <w:tab w:val="left" w:pos="360"/>
          <w:tab w:val="left" w:pos="540"/>
          <w:tab w:val="left" w:pos="1260"/>
        </w:tabs>
        <w:jc w:val="both"/>
        <w:rPr>
          <w:rFonts w:asciiTheme="minorHAnsi" w:hAnsiTheme="minorHAnsi" w:cstheme="minorHAnsi"/>
        </w:rPr>
      </w:pPr>
    </w:p>
    <w:p w:rsidR="007E59EA" w:rsidRPr="00E41A04" w:rsidRDefault="007E59EA" w:rsidP="007E59EA">
      <w:pPr>
        <w:numPr>
          <w:ilvl w:val="0"/>
          <w:numId w:val="10"/>
        </w:numPr>
        <w:ind w:left="0"/>
        <w:jc w:val="center"/>
        <w:rPr>
          <w:rFonts w:asciiTheme="minorHAnsi" w:hAnsiTheme="minorHAnsi" w:cstheme="minorHAnsi"/>
          <w:b/>
        </w:rPr>
      </w:pPr>
      <w:r w:rsidRPr="00E41A04">
        <w:rPr>
          <w:rFonts w:asciiTheme="minorHAnsi" w:hAnsiTheme="minorHAnsi" w:cstheme="minorHAnsi"/>
          <w:b/>
        </w:rPr>
        <w:t>CITI NOTEIKUMI</w:t>
      </w:r>
    </w:p>
    <w:p w:rsidR="00F6344F" w:rsidRPr="00E41A04"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Termini, kas lietoti šajā Līgumā atbilst to jēgai un formulējamam, kādā tie ir lietoti iepirkuma dokumentācijā. Iepirkuma dokumentācijā izskaidrotie termini Līguma tekstā lietoti to aprakstītajā nozīmē, ja vien no konteksta nav iespējams saprast citu termina nozīmi. Līguma izpildes gaitā Pusēm ir saistoši iepirkuma dokumentācijā paredzētie noteikumi. </w:t>
      </w:r>
    </w:p>
    <w:p w:rsidR="00F6344F" w:rsidRPr="00E41A04"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Visas </w:t>
      </w:r>
      <w:smartTag w:uri="schemas-tilde-lv/tildestengine" w:element="veidnes">
        <w:smartTagPr>
          <w:attr w:name="text" w:val="pretenzijas"/>
          <w:attr w:name="id" w:val="-1"/>
          <w:attr w:name="baseform" w:val="pretenzij|a"/>
        </w:smartTagPr>
        <w:r w:rsidRPr="00E41A04">
          <w:rPr>
            <w:rFonts w:asciiTheme="minorHAnsi" w:hAnsiTheme="minorHAnsi" w:cstheme="minorHAnsi"/>
          </w:rPr>
          <w:t>pretenzijas</w:t>
        </w:r>
      </w:smartTag>
      <w:r w:rsidRPr="00E41A04">
        <w:rPr>
          <w:rFonts w:asciiTheme="minorHAnsi" w:hAnsiTheme="minorHAnsi" w:cstheme="minorHAnsi"/>
        </w:rPr>
        <w:t xml:space="preserve"> un strīdi, kas var rasties Līguma izpildes laikā, vispirms tiek risināti pārrunu ceļā, pēc iespējas vienojoties abpusēji izdevīgam kompromisam. Strīda neatrisināšanas gadījumā strīds risināms Latvijas Republikas normatīvajos </w:t>
      </w:r>
      <w:smartTag w:uri="schemas-tilde-lv/tildestengine" w:element="veidnes">
        <w:smartTagPr>
          <w:attr w:name="text" w:val="aktos"/>
          <w:attr w:name="id" w:val="-1"/>
          <w:attr w:name="baseform" w:val="akt|s"/>
        </w:smartTagPr>
        <w:r w:rsidRPr="00E41A04">
          <w:rPr>
            <w:rFonts w:asciiTheme="minorHAnsi" w:hAnsiTheme="minorHAnsi" w:cstheme="minorHAnsi"/>
          </w:rPr>
          <w:t>aktos</w:t>
        </w:r>
      </w:smartTag>
      <w:r w:rsidRPr="00E41A04">
        <w:rPr>
          <w:rFonts w:asciiTheme="minorHAnsi" w:hAnsiTheme="minorHAnsi" w:cstheme="minorHAnsi"/>
        </w:rPr>
        <w:t xml:space="preserve"> noteiktajā kārtībā Latvijas Republikas tiesā.</w:t>
      </w:r>
    </w:p>
    <w:p w:rsidR="00F6344F" w:rsidRPr="00E41A04"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E41A04">
        <w:rPr>
          <w:rFonts w:asciiTheme="minorHAnsi" w:hAnsiTheme="minorHAnsi" w:cstheme="minorHAnsi"/>
        </w:rPr>
        <w:lastRenderedPageBreak/>
        <w:t>Līguma nosacījumi var tikt grozīti Pusēm savstarpēji vienojoties, noformējot Līguma grozījumus rakstiski. Tie pievienojami Līgumam kā pielikumi un kļūst par Līguma neatņemamu sastāvdaļu.</w:t>
      </w:r>
    </w:p>
    <w:p w:rsidR="00F6344F" w:rsidRPr="00E41A04"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Nevienai no </w:t>
      </w:r>
      <w:r w:rsidRPr="00E41A04">
        <w:rPr>
          <w:rFonts w:asciiTheme="minorHAnsi" w:hAnsiTheme="minorHAnsi" w:cstheme="minorHAnsi"/>
          <w:iCs/>
        </w:rPr>
        <w:t>Pusēm</w:t>
      </w:r>
      <w:r w:rsidRPr="00E41A04">
        <w:rPr>
          <w:rFonts w:asciiTheme="minorHAnsi" w:hAnsiTheme="minorHAnsi" w:cstheme="minorHAnsi"/>
        </w:rPr>
        <w:t xml:space="preserve"> bez saskaņošanas ar otru </w:t>
      </w:r>
      <w:r w:rsidRPr="00E41A04">
        <w:rPr>
          <w:rFonts w:asciiTheme="minorHAnsi" w:hAnsiTheme="minorHAnsi" w:cstheme="minorHAnsi"/>
          <w:iCs/>
        </w:rPr>
        <w:t>Pusi</w:t>
      </w:r>
      <w:r w:rsidRPr="00E41A04">
        <w:rPr>
          <w:rFonts w:asciiTheme="minorHAnsi" w:hAnsiTheme="minorHAnsi" w:cstheme="minorHAnsi"/>
        </w:rPr>
        <w:t xml:space="preserve"> nav tiesību savas </w:t>
      </w:r>
      <w:r w:rsidRPr="00E41A04">
        <w:rPr>
          <w:rFonts w:asciiTheme="minorHAnsi" w:hAnsiTheme="minorHAnsi" w:cstheme="minorHAnsi"/>
          <w:iCs/>
        </w:rPr>
        <w:t xml:space="preserve">Līgumā noteiktās saistības </w:t>
      </w:r>
      <w:r w:rsidRPr="00E41A04">
        <w:rPr>
          <w:rFonts w:asciiTheme="minorHAnsi" w:hAnsiTheme="minorHAnsi" w:cstheme="minorHAnsi"/>
        </w:rPr>
        <w:t xml:space="preserve">nodot trešajai personai. </w:t>
      </w:r>
    </w:p>
    <w:p w:rsidR="00F6344F" w:rsidRPr="00E41A04"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Gadījumos, kas nav paredzēti </w:t>
      </w:r>
      <w:r w:rsidRPr="00E41A04">
        <w:rPr>
          <w:rFonts w:asciiTheme="minorHAnsi" w:hAnsiTheme="minorHAnsi" w:cstheme="minorHAnsi"/>
          <w:iCs/>
        </w:rPr>
        <w:t>Līgumā</w:t>
      </w:r>
      <w:r w:rsidRPr="00E41A04">
        <w:rPr>
          <w:rFonts w:asciiTheme="minorHAnsi" w:hAnsiTheme="minorHAnsi" w:cstheme="minorHAnsi"/>
        </w:rPr>
        <w:t xml:space="preserve">, </w:t>
      </w:r>
      <w:r w:rsidRPr="00E41A04">
        <w:rPr>
          <w:rFonts w:asciiTheme="minorHAnsi" w:hAnsiTheme="minorHAnsi" w:cstheme="minorHAnsi"/>
          <w:iCs/>
        </w:rPr>
        <w:t>Puses</w:t>
      </w:r>
      <w:r w:rsidRPr="00E41A04">
        <w:rPr>
          <w:rFonts w:asciiTheme="minorHAnsi" w:hAnsiTheme="minorHAnsi" w:cstheme="minorHAnsi"/>
        </w:rPr>
        <w:t xml:space="preserve"> rīkojas saskaņā ar spēkā esošajiem normatīvajiem aktiem.</w:t>
      </w:r>
    </w:p>
    <w:p w:rsidR="00F6344F" w:rsidRPr="00E41A04"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Ja kādai no Pusēm tiek mainīts juridiskais statuss, Pušu amatpersonu paraksta tiesības, vai kādi Līgumā minētie Pušu rekvizīti, tālruņa, </w:t>
      </w:r>
      <w:smartTag w:uri="schemas-tilde-lv/tildestengine" w:element="veidnes">
        <w:smartTagPr>
          <w:attr w:name="text" w:val="faksa"/>
          <w:attr w:name="id" w:val="-1"/>
          <w:attr w:name="baseform" w:val="faks|s"/>
        </w:smartTagPr>
        <w:r w:rsidRPr="00E41A04">
          <w:rPr>
            <w:rFonts w:asciiTheme="minorHAnsi" w:hAnsiTheme="minorHAnsi" w:cstheme="minorHAnsi"/>
          </w:rPr>
          <w:t>faksa</w:t>
        </w:r>
      </w:smartTag>
      <w:r w:rsidRPr="00E41A04">
        <w:rPr>
          <w:rFonts w:asciiTheme="minorHAnsi" w:hAnsiTheme="minorHAnsi" w:cstheme="minorHAnsi"/>
        </w:rPr>
        <w:t xml:space="preserve"> numuri, elektroniskā pasta adreses, adreses u.c., tad tā ne nekavējoties, bet ne vēlāk kā 3 (trīs) darba dienu laikā rakstiski paziņo par to otrai Pusei. Ja Puse neizpilda šī punkta noteikumus, uzskatāms, ka otra Puse ir pilnībā izpildījusi savas saistības, lietojot šajā Līgumā esošo informāciju par otru Pusi. Šajā punktā minētie nosacījumi attiecas arī uz Līgumā un tā pielikumos minētajiem Pušu pārstāvjiem un to rekvizītiem.</w:t>
      </w:r>
    </w:p>
    <w:p w:rsidR="00F6344F" w:rsidRPr="00E41A04"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E41A04">
        <w:rPr>
          <w:rFonts w:asciiTheme="minorHAnsi" w:hAnsiTheme="minorHAnsi" w:cstheme="minorHAnsi"/>
        </w:rPr>
        <w:t>Pušu reorganizācija vai to vadītāju maiņa nevar būt par pamatu Līguma pārtraukšanai vai izbeigšanai. Gadījumā, ja kāda no Pusēm tiek reorganizēta vai likvidēta, Līgums paliek spēkā un tā noteikumi ir saistoši Pušu tiesību pārņēmējam. Puses brīdina par šādu apstākļu iestāšanos vienu mēnesi iepriekš.</w:t>
      </w:r>
    </w:p>
    <w:p w:rsidR="00F6344F" w:rsidRPr="00E41A04"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Korespondence, kas saistīta ar Līguma izpildi, ir iesniedzama rakstiski latviešu valodā šajā Līgumā norādītajā </w:t>
      </w:r>
      <w:r w:rsidR="00640A37" w:rsidRPr="00E41A04">
        <w:rPr>
          <w:rFonts w:asciiTheme="minorHAnsi" w:hAnsiTheme="minorHAnsi" w:cstheme="minorHAnsi"/>
        </w:rPr>
        <w:t xml:space="preserve"> </w:t>
      </w:r>
      <w:r w:rsidRPr="00E41A04">
        <w:rPr>
          <w:rFonts w:asciiTheme="minorHAnsi" w:hAnsiTheme="minorHAnsi" w:cstheme="minorHAnsi"/>
        </w:rPr>
        <w:t>P</w:t>
      </w:r>
      <w:r w:rsidR="00640A37" w:rsidRPr="00E41A04">
        <w:rPr>
          <w:rFonts w:asciiTheme="minorHAnsi" w:hAnsiTheme="minorHAnsi" w:cstheme="minorHAnsi"/>
        </w:rPr>
        <w:t xml:space="preserve">asūtītāja </w:t>
      </w:r>
      <w:r w:rsidRPr="00E41A04">
        <w:rPr>
          <w:rFonts w:asciiTheme="minorHAnsi" w:hAnsiTheme="minorHAnsi" w:cstheme="minorHAnsi"/>
        </w:rPr>
        <w:t xml:space="preserve">adresē: ......., LV-...... un </w:t>
      </w:r>
      <w:r w:rsidR="00640A37" w:rsidRPr="00E41A04">
        <w:rPr>
          <w:rFonts w:asciiTheme="minorHAnsi" w:hAnsiTheme="minorHAnsi" w:cstheme="minorHAnsi"/>
        </w:rPr>
        <w:t xml:space="preserve">Piegādātāja </w:t>
      </w:r>
      <w:r w:rsidRPr="00E41A04">
        <w:rPr>
          <w:rFonts w:asciiTheme="minorHAnsi" w:hAnsiTheme="minorHAnsi" w:cstheme="minorHAnsi"/>
        </w:rPr>
        <w:t xml:space="preserve"> adresē: .......... , LV-........ un uzskatāma par saņemtu: 1) ja izsūtīta ar ierakstītu pasta sūtījumu, tad paziņojumā par pasta sūtījuma izsniegšanu vai septītajā dienā pēc nodošanas pastā (pasta zīmogs), šaubu gadījumā sūtītājam jāpierāda, kad sūtījums nodots pastā. Ja adresāts apgalvo, ka viņš pastā nodoto sūtījumu nav saņēmis, viņam šis apgalvojums jāpamato, minot ticamus iemeslus; 2) ja nodota personīgi pret parakstu - dienā, kad tie nogādāti saņēmējam. 3) ar </w:t>
      </w:r>
      <w:smartTag w:uri="schemas-tilde-lv/tildestengine" w:element="veidnes">
        <w:smartTagPr>
          <w:attr w:name="text" w:val="faksa"/>
          <w:attr w:name="id" w:val="-1"/>
          <w:attr w:name="baseform" w:val="faks|s"/>
        </w:smartTagPr>
        <w:r w:rsidRPr="00E41A04">
          <w:rPr>
            <w:rFonts w:asciiTheme="minorHAnsi" w:hAnsiTheme="minorHAnsi" w:cstheme="minorHAnsi"/>
          </w:rPr>
          <w:t>faksa</w:t>
        </w:r>
      </w:smartTag>
      <w:r w:rsidRPr="00E41A04">
        <w:rPr>
          <w:rFonts w:asciiTheme="minorHAnsi" w:hAnsiTheme="minorHAnsi" w:cstheme="minorHAnsi"/>
        </w:rPr>
        <w:t xml:space="preserve"> aparāta starpniecību ar atbilstoša saņemšanas fakta apstiprinājuma; 4) ja nosūtīta pa elektronisko pastu, ar atbilstošas saņemšanas </w:t>
      </w:r>
      <w:smartTag w:uri="schemas-tilde-lv/tildestengine" w:element="veidnes">
        <w:smartTagPr>
          <w:attr w:name="text" w:val="atskaites"/>
          <w:attr w:name="id" w:val="-1"/>
          <w:attr w:name="baseform" w:val="atskait|e"/>
        </w:smartTagPr>
        <w:r w:rsidRPr="00E41A04">
          <w:rPr>
            <w:rFonts w:asciiTheme="minorHAnsi" w:hAnsiTheme="minorHAnsi" w:cstheme="minorHAnsi"/>
          </w:rPr>
          <w:t>atskaites</w:t>
        </w:r>
      </w:smartTag>
      <w:r w:rsidRPr="00E41A04">
        <w:rPr>
          <w:rFonts w:asciiTheme="minorHAnsi" w:hAnsiTheme="minorHAnsi" w:cstheme="minorHAnsi"/>
        </w:rPr>
        <w:t xml:space="preserve"> saņemšanas brīdi. P</w:t>
      </w:r>
      <w:r w:rsidR="00366C4E" w:rsidRPr="00E41A04">
        <w:rPr>
          <w:rFonts w:asciiTheme="minorHAnsi" w:hAnsiTheme="minorHAnsi" w:cstheme="minorHAnsi"/>
        </w:rPr>
        <w:t xml:space="preserve">iegādātājs </w:t>
      </w:r>
      <w:r w:rsidRPr="00E41A04">
        <w:rPr>
          <w:rFonts w:asciiTheme="minorHAnsi" w:hAnsiTheme="minorHAnsi" w:cstheme="minorHAnsi"/>
        </w:rPr>
        <w:t xml:space="preserve">un </w:t>
      </w:r>
      <w:r w:rsidR="00366C4E" w:rsidRPr="00E41A04">
        <w:rPr>
          <w:rFonts w:asciiTheme="minorHAnsi" w:hAnsiTheme="minorHAnsi" w:cstheme="minorHAnsi"/>
        </w:rPr>
        <w:t xml:space="preserve">Pasūtītājs </w:t>
      </w:r>
      <w:r w:rsidRPr="00E41A04">
        <w:rPr>
          <w:rFonts w:asciiTheme="minorHAnsi" w:hAnsiTheme="minorHAnsi" w:cstheme="minorHAnsi"/>
        </w:rPr>
        <w:t>visu Līguma darbības laiku apņemas nodrošināt iespēju saņemt korespondenci Līgumā norādītajās adresēs un uzņemas visus riskus sakarā ar jebkādām korespondences saņemšanas grūtībām vai neiespējamību.</w:t>
      </w:r>
    </w:p>
    <w:p w:rsidR="00F6344F" w:rsidRPr="00E41A04"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E41A04">
        <w:rPr>
          <w:rFonts w:asciiTheme="minorHAnsi" w:hAnsiTheme="minorHAnsi" w:cstheme="minorHAnsi"/>
        </w:rPr>
        <w:t>Kontaktpersona</w:t>
      </w:r>
      <w:r w:rsidR="001E3A6A" w:rsidRPr="00E41A04">
        <w:rPr>
          <w:rFonts w:asciiTheme="minorHAnsi" w:hAnsiTheme="minorHAnsi" w:cstheme="minorHAnsi"/>
        </w:rPr>
        <w:t xml:space="preserve"> un par līgumsaistību atbildīgā persona</w:t>
      </w:r>
      <w:r w:rsidRPr="00E41A04">
        <w:rPr>
          <w:rFonts w:asciiTheme="minorHAnsi" w:hAnsiTheme="minorHAnsi" w:cstheme="minorHAnsi"/>
        </w:rPr>
        <w:t xml:space="preserve"> no </w:t>
      </w:r>
      <w:r w:rsidR="00366C4E" w:rsidRPr="00E41A04">
        <w:rPr>
          <w:rFonts w:asciiTheme="minorHAnsi" w:hAnsiTheme="minorHAnsi" w:cstheme="minorHAnsi"/>
        </w:rPr>
        <w:t xml:space="preserve">pasūtītājs </w:t>
      </w:r>
      <w:r w:rsidRPr="00E41A04">
        <w:rPr>
          <w:rFonts w:asciiTheme="minorHAnsi" w:hAnsiTheme="minorHAnsi" w:cstheme="minorHAnsi"/>
        </w:rPr>
        <w:t xml:space="preserve"> puses - ………. (tālr. +371 ……….; e-pasts ………………..).</w:t>
      </w:r>
    </w:p>
    <w:p w:rsidR="00F6344F" w:rsidRPr="00E41A04"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E41A04">
        <w:rPr>
          <w:rFonts w:asciiTheme="minorHAnsi" w:hAnsiTheme="minorHAnsi" w:cstheme="minorHAnsi"/>
        </w:rPr>
        <w:t>Kontaktpersona</w:t>
      </w:r>
      <w:r w:rsidR="001E3A6A" w:rsidRPr="00E41A04">
        <w:rPr>
          <w:rFonts w:asciiTheme="minorHAnsi" w:hAnsiTheme="minorHAnsi" w:cstheme="minorHAnsi"/>
        </w:rPr>
        <w:t xml:space="preserve"> un par līgumsaistību atbildīgā persona</w:t>
      </w:r>
      <w:r w:rsidRPr="00E41A04">
        <w:rPr>
          <w:rFonts w:asciiTheme="minorHAnsi" w:hAnsiTheme="minorHAnsi" w:cstheme="minorHAnsi"/>
        </w:rPr>
        <w:t xml:space="preserve"> no </w:t>
      </w:r>
      <w:r w:rsidR="00366C4E" w:rsidRPr="00E41A04">
        <w:rPr>
          <w:rFonts w:asciiTheme="minorHAnsi" w:hAnsiTheme="minorHAnsi" w:cstheme="minorHAnsi"/>
        </w:rPr>
        <w:t>Piegādātājs</w:t>
      </w:r>
      <w:r w:rsidRPr="00E41A04">
        <w:rPr>
          <w:rFonts w:asciiTheme="minorHAnsi" w:hAnsiTheme="minorHAnsi" w:cstheme="minorHAnsi"/>
        </w:rPr>
        <w:t xml:space="preserve"> puses ………. (tālr. +371 ……….; e-pasts ………………..).</w:t>
      </w:r>
    </w:p>
    <w:p w:rsidR="00F6344F" w:rsidRPr="00E41A04"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E41A04">
        <w:rPr>
          <w:rFonts w:asciiTheme="minorHAnsi" w:hAnsiTheme="minorHAnsi" w:cstheme="minorHAnsi"/>
        </w:rPr>
        <w:t>Ja kāds no Līguma punktiem kāda iemesla dēļ zaudē spēku, tas neietekmē citus Līguma noteikumus un pārējie Līguma punkti paliek spēkā.</w:t>
      </w:r>
    </w:p>
    <w:p w:rsidR="00F6344F" w:rsidRPr="00E41A04"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Pusēm gadījumos, kuri tieši nav noteikti šajā Līgumā, ir tiesības izvirzīt pretenzijas otrai Līguma Pusei par Līgumā noteikto saistību neizpildi, tajā skaitā, pieprasīt zaudējumu atlīdzību, līgumsodus, ja Puse ir nosūtījusi otrai Līguma Pusei rakstveida pretenziju par Līgumā noteikto saistību neizpildi un otra Līguma Puse 7 (septiņu) darba dienu lakā no rakstveida pretenzijas saņemšanas dienas nav novērsusi pretenzijā norādīto saistību neizpildi vai nav sniegusi pamatotus iebildumus par saistību neizpildes iemesliem. </w:t>
      </w:r>
    </w:p>
    <w:p w:rsidR="00F6344F" w:rsidRPr="00E41A04"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Līguma izpildes gaitā iegūtā informācija atzīstama par konfidenciālu un nav nododama trešajai personai bez otras Puses piekrišanas, izņemot, ja šāda informācija nepieciešama Līguma saistību pienācīgai izpildei, vai jāsniedz </w:t>
      </w:r>
      <w:proofErr w:type="spellStart"/>
      <w:r w:rsidRPr="00E41A04">
        <w:rPr>
          <w:rFonts w:asciiTheme="minorHAnsi" w:hAnsiTheme="minorHAnsi" w:cstheme="minorHAnsi"/>
        </w:rPr>
        <w:t>tiesībsargājošām</w:t>
      </w:r>
      <w:proofErr w:type="spellEnd"/>
      <w:r w:rsidRPr="00E41A04">
        <w:rPr>
          <w:rFonts w:asciiTheme="minorHAnsi" w:hAnsiTheme="minorHAnsi" w:cstheme="minorHAnsi"/>
        </w:rPr>
        <w:t xml:space="preserve"> iestādēm, saskaņā ar normatīvajiem aktiem.</w:t>
      </w:r>
    </w:p>
    <w:p w:rsidR="00F6344F" w:rsidRPr="00E41A04"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E41A04">
        <w:rPr>
          <w:rFonts w:asciiTheme="minorHAnsi" w:hAnsiTheme="minorHAnsi" w:cstheme="minorHAnsi"/>
        </w:rPr>
        <w:lastRenderedPageBreak/>
        <w:t xml:space="preserve">Līgums sastādīts </w:t>
      </w:r>
      <w:r w:rsidR="00BE27DE" w:rsidRPr="00E41A04">
        <w:rPr>
          <w:rFonts w:asciiTheme="minorHAnsi" w:hAnsiTheme="minorHAnsi" w:cstheme="minorHAnsi"/>
        </w:rPr>
        <w:t>latviešu valodā divos e</w:t>
      </w:r>
      <w:r w:rsidRPr="00E41A04">
        <w:rPr>
          <w:rFonts w:asciiTheme="minorHAnsi" w:hAnsiTheme="minorHAnsi" w:cstheme="minorHAnsi"/>
        </w:rPr>
        <w:t>ksemplāros</w:t>
      </w:r>
      <w:r w:rsidR="00BE27DE" w:rsidRPr="00E41A04">
        <w:rPr>
          <w:rFonts w:asciiTheme="minorHAnsi" w:hAnsiTheme="minorHAnsi" w:cstheme="minorHAnsi"/>
        </w:rPr>
        <w:t xml:space="preserve"> ar vienādu juridisko spēku, </w:t>
      </w:r>
      <w:r w:rsidRPr="00E41A04">
        <w:rPr>
          <w:rFonts w:asciiTheme="minorHAnsi" w:hAnsiTheme="minorHAnsi" w:cstheme="minorHAnsi"/>
        </w:rPr>
        <w:t xml:space="preserve"> </w:t>
      </w:r>
      <w:r w:rsidR="00BE27DE" w:rsidRPr="00E41A04">
        <w:rPr>
          <w:rFonts w:asciiTheme="minorHAnsi" w:hAnsiTheme="minorHAnsi" w:cstheme="minorHAnsi"/>
        </w:rPr>
        <w:t>viens līguma eksemplārs atrodas pie Pasūtītāja,</w:t>
      </w:r>
      <w:r w:rsidR="00B84DA7" w:rsidRPr="00E41A04">
        <w:rPr>
          <w:rFonts w:asciiTheme="minorHAnsi" w:hAnsiTheme="minorHAnsi" w:cstheme="minorHAnsi"/>
        </w:rPr>
        <w:t xml:space="preserve"> </w:t>
      </w:r>
      <w:r w:rsidR="00BE27DE" w:rsidRPr="00E41A04">
        <w:rPr>
          <w:rFonts w:asciiTheme="minorHAnsi" w:hAnsiTheme="minorHAnsi" w:cstheme="minorHAnsi"/>
        </w:rPr>
        <w:t>otrs</w:t>
      </w:r>
      <w:r w:rsidR="00B84DA7" w:rsidRPr="00E41A04">
        <w:rPr>
          <w:rFonts w:asciiTheme="minorHAnsi" w:hAnsiTheme="minorHAnsi" w:cstheme="minorHAnsi"/>
        </w:rPr>
        <w:t xml:space="preserve"> līguma eksemplārs</w:t>
      </w:r>
      <w:r w:rsidR="00BE27DE" w:rsidRPr="00E41A04">
        <w:rPr>
          <w:rFonts w:asciiTheme="minorHAnsi" w:hAnsiTheme="minorHAnsi" w:cstheme="minorHAnsi"/>
        </w:rPr>
        <w:t xml:space="preserve"> atrodas pie </w:t>
      </w:r>
      <w:r w:rsidRPr="00E41A04">
        <w:rPr>
          <w:rFonts w:asciiTheme="minorHAnsi" w:hAnsiTheme="minorHAnsi" w:cstheme="minorHAnsi"/>
        </w:rPr>
        <w:t>Piegādātāja</w:t>
      </w:r>
      <w:r w:rsidR="00BE27DE" w:rsidRPr="00E41A04">
        <w:rPr>
          <w:rFonts w:asciiTheme="minorHAnsi" w:hAnsiTheme="minorHAnsi" w:cstheme="minorHAnsi"/>
        </w:rPr>
        <w:t xml:space="preserve">. </w:t>
      </w:r>
      <w:r w:rsidRPr="00E41A04">
        <w:rPr>
          <w:rFonts w:asciiTheme="minorHAnsi" w:hAnsiTheme="minorHAnsi" w:cstheme="minorHAnsi"/>
        </w:rPr>
        <w:t xml:space="preserve">Puses piekrīt visiem Līguma noteikumiem un, to parakstot, apstiprina, ka saprot tā noteikumus. </w:t>
      </w:r>
    </w:p>
    <w:p w:rsidR="00DC4F69" w:rsidRPr="00E41A04" w:rsidRDefault="007E59EA" w:rsidP="00F6344F">
      <w:pPr>
        <w:pStyle w:val="Sarakstarindkopa"/>
        <w:numPr>
          <w:ilvl w:val="1"/>
          <w:numId w:val="21"/>
        </w:numPr>
        <w:tabs>
          <w:tab w:val="left" w:pos="540"/>
          <w:tab w:val="left" w:pos="1276"/>
        </w:tabs>
        <w:jc w:val="both"/>
        <w:rPr>
          <w:rFonts w:asciiTheme="minorHAnsi" w:hAnsiTheme="minorHAnsi" w:cstheme="minorHAnsi"/>
        </w:rPr>
      </w:pPr>
      <w:r w:rsidRPr="00E41A04">
        <w:rPr>
          <w:rFonts w:asciiTheme="minorHAnsi" w:hAnsiTheme="minorHAnsi" w:cstheme="minorHAnsi"/>
        </w:rPr>
        <w:t xml:space="preserve">Līgumam </w:t>
      </w:r>
      <w:r w:rsidR="00DC4F69" w:rsidRPr="00E41A04">
        <w:rPr>
          <w:rFonts w:asciiTheme="minorHAnsi" w:hAnsiTheme="minorHAnsi" w:cstheme="minorHAnsi"/>
        </w:rPr>
        <w:t>pievienoti pielikumi kas ir tā neatņemama sastāvdaļa:</w:t>
      </w:r>
    </w:p>
    <w:p w:rsidR="001B562B" w:rsidRPr="00E41A04" w:rsidRDefault="00DC4F69" w:rsidP="001B562B">
      <w:pPr>
        <w:tabs>
          <w:tab w:val="left" w:pos="540"/>
        </w:tabs>
        <w:suppressAutoHyphens/>
        <w:jc w:val="both"/>
        <w:rPr>
          <w:rFonts w:asciiTheme="minorHAnsi" w:hAnsiTheme="minorHAnsi" w:cstheme="minorHAnsi"/>
        </w:rPr>
      </w:pPr>
      <w:r w:rsidRPr="00E41A04">
        <w:rPr>
          <w:rFonts w:asciiTheme="minorHAnsi" w:hAnsiTheme="minorHAnsi" w:cstheme="minorHAnsi"/>
        </w:rPr>
        <w:t xml:space="preserve">- </w:t>
      </w:r>
      <w:r w:rsidR="001B562B" w:rsidRPr="00E41A04">
        <w:rPr>
          <w:rFonts w:asciiTheme="minorHAnsi" w:hAnsiTheme="minorHAnsi" w:cstheme="minorHAnsi"/>
        </w:rPr>
        <w:t>P</w:t>
      </w:r>
      <w:r w:rsidR="00366C4E" w:rsidRPr="00E41A04">
        <w:rPr>
          <w:rFonts w:asciiTheme="minorHAnsi" w:hAnsiTheme="minorHAnsi" w:cstheme="minorHAnsi"/>
        </w:rPr>
        <w:t>iegādātāja</w:t>
      </w:r>
      <w:r w:rsidR="001B562B" w:rsidRPr="00E41A04">
        <w:rPr>
          <w:rFonts w:asciiTheme="minorHAnsi" w:hAnsiTheme="minorHAnsi" w:cstheme="minorHAnsi"/>
        </w:rPr>
        <w:t xml:space="preserve"> TEHNISKAIS-FINANŠU PIEDĀVĀJUMS</w:t>
      </w:r>
      <w:r w:rsidR="00CD6066" w:rsidRPr="00E41A04">
        <w:rPr>
          <w:rFonts w:asciiTheme="minorHAnsi" w:hAnsiTheme="minorHAnsi" w:cstheme="minorHAnsi"/>
        </w:rPr>
        <w:t>,</w:t>
      </w:r>
    </w:p>
    <w:p w:rsidR="00CD6066" w:rsidRPr="00E41A04" w:rsidRDefault="0061280B" w:rsidP="001B562B">
      <w:pPr>
        <w:tabs>
          <w:tab w:val="left" w:pos="540"/>
        </w:tabs>
        <w:suppressAutoHyphens/>
        <w:jc w:val="both"/>
        <w:rPr>
          <w:rFonts w:asciiTheme="minorHAnsi" w:hAnsiTheme="minorHAnsi" w:cstheme="minorHAnsi"/>
        </w:rPr>
      </w:pPr>
      <w:r w:rsidRPr="00E41A04">
        <w:rPr>
          <w:rFonts w:asciiTheme="minorHAnsi" w:hAnsiTheme="minorHAnsi" w:cstheme="minorHAnsi"/>
        </w:rPr>
        <w:t>- Pieņemšanas - nodošanas akts.</w:t>
      </w:r>
    </w:p>
    <w:p w:rsidR="007E59EA" w:rsidRPr="00E41A04" w:rsidRDefault="007E59EA" w:rsidP="00DC4F69">
      <w:pPr>
        <w:tabs>
          <w:tab w:val="left" w:pos="540"/>
        </w:tabs>
        <w:suppressAutoHyphens/>
        <w:jc w:val="both"/>
        <w:rPr>
          <w:rFonts w:asciiTheme="minorHAnsi" w:hAnsiTheme="minorHAnsi" w:cstheme="minorHAnsi"/>
        </w:rPr>
      </w:pPr>
    </w:p>
    <w:p w:rsidR="007E59EA" w:rsidRPr="00E41A04" w:rsidRDefault="007E59EA" w:rsidP="007E59EA">
      <w:pPr>
        <w:jc w:val="center"/>
        <w:rPr>
          <w:rFonts w:asciiTheme="minorHAnsi" w:hAnsiTheme="minorHAnsi" w:cstheme="minorHAnsi"/>
          <w:b/>
          <w:bCs/>
        </w:rPr>
      </w:pPr>
      <w:r w:rsidRPr="00E41A04">
        <w:rPr>
          <w:rFonts w:asciiTheme="minorHAnsi" w:hAnsiTheme="minorHAnsi" w:cstheme="minorHAnsi"/>
          <w:b/>
          <w:bCs/>
        </w:rPr>
        <w:t xml:space="preserve">10. </w:t>
      </w:r>
      <w:r w:rsidRPr="00E41A04">
        <w:rPr>
          <w:rFonts w:asciiTheme="minorHAnsi" w:hAnsiTheme="minorHAnsi" w:cstheme="minorHAnsi"/>
          <w:b/>
          <w:bCs/>
          <w:caps/>
        </w:rPr>
        <w:t>Pušu rekvizīti un paraksti</w:t>
      </w:r>
    </w:p>
    <w:p w:rsidR="007E59EA" w:rsidRPr="00E41A04" w:rsidRDefault="007E59EA" w:rsidP="007E59EA">
      <w:pPr>
        <w:rPr>
          <w:rFonts w:asciiTheme="minorHAnsi" w:hAnsiTheme="minorHAnsi" w:cstheme="minorHAnsi"/>
          <w:b/>
          <w:bCs/>
          <w:spacing w:val="-10"/>
        </w:rPr>
      </w:pPr>
    </w:p>
    <w:p w:rsidR="00277A81" w:rsidRPr="00E41A04" w:rsidRDefault="00F6344F" w:rsidP="007E59EA">
      <w:pPr>
        <w:rPr>
          <w:rFonts w:asciiTheme="minorHAnsi" w:hAnsiTheme="minorHAnsi" w:cstheme="minorHAnsi"/>
          <w:b/>
          <w:bCs/>
        </w:rPr>
      </w:pPr>
      <w:r w:rsidRPr="00E41A04">
        <w:rPr>
          <w:rFonts w:asciiTheme="minorHAnsi" w:hAnsiTheme="minorHAnsi" w:cstheme="minorHAnsi"/>
          <w:b/>
          <w:bCs/>
        </w:rPr>
        <w:t xml:space="preserve">Pasūtītājs                                                                                                          Piegādātājs </w:t>
      </w:r>
    </w:p>
    <w:p w:rsidR="002B1C07" w:rsidRPr="00893E07" w:rsidRDefault="002B1C07" w:rsidP="00893E07">
      <w:pPr>
        <w:rPr>
          <w:rFonts w:asciiTheme="minorHAnsi" w:hAnsiTheme="minorHAnsi" w:cstheme="minorHAnsi"/>
          <w:b/>
          <w:bCs/>
        </w:rPr>
      </w:pPr>
      <w:r w:rsidRPr="00E41A04">
        <w:rPr>
          <w:rFonts w:asciiTheme="minorHAnsi" w:hAnsiTheme="minorHAnsi" w:cstheme="minorHAnsi"/>
        </w:rPr>
        <w:t>2018. gada_________</w:t>
      </w: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2B1C07">
      <w:pPr>
        <w:jc w:val="right"/>
        <w:rPr>
          <w:rFonts w:asciiTheme="minorHAnsi" w:hAnsiTheme="minorHAnsi" w:cstheme="minorHAnsi"/>
        </w:rPr>
      </w:pPr>
    </w:p>
    <w:p w:rsidR="00893E07" w:rsidRDefault="00893E07" w:rsidP="00893E07">
      <w:pPr>
        <w:rPr>
          <w:rFonts w:asciiTheme="minorHAnsi" w:hAnsiTheme="minorHAnsi" w:cstheme="minorHAnsi"/>
        </w:rPr>
      </w:pPr>
    </w:p>
    <w:p w:rsidR="00277A81" w:rsidRPr="00E41A04" w:rsidRDefault="00893E07" w:rsidP="00893E07">
      <w:pPr>
        <w:rPr>
          <w:rFonts w:asciiTheme="minorHAnsi" w:hAnsiTheme="minorHAnsi" w:cstheme="minorHAnsi"/>
        </w:rPr>
      </w:pPr>
      <w:r>
        <w:rPr>
          <w:rFonts w:asciiTheme="minorHAnsi" w:hAnsiTheme="minorHAnsi" w:cstheme="minorHAnsi"/>
        </w:rPr>
        <w:t xml:space="preserve">                                                                                                                               </w:t>
      </w:r>
      <w:r w:rsidR="00277A81" w:rsidRPr="00E41A04">
        <w:rPr>
          <w:rFonts w:asciiTheme="minorHAnsi" w:hAnsiTheme="minorHAnsi" w:cstheme="minorHAnsi"/>
        </w:rPr>
        <w:t>Līguma Nr.____</w:t>
      </w:r>
    </w:p>
    <w:p w:rsidR="00277A81" w:rsidRPr="00E41A04" w:rsidRDefault="00345316" w:rsidP="002B1C07">
      <w:pPr>
        <w:jc w:val="right"/>
        <w:rPr>
          <w:rFonts w:asciiTheme="minorHAnsi" w:hAnsiTheme="minorHAnsi" w:cstheme="minorHAnsi"/>
        </w:rPr>
      </w:pPr>
      <w:r w:rsidRPr="00E41A04">
        <w:rPr>
          <w:rFonts w:asciiTheme="minorHAnsi" w:hAnsiTheme="minorHAnsi" w:cstheme="minorHAnsi"/>
        </w:rPr>
        <w:t>2.p</w:t>
      </w:r>
      <w:r w:rsidR="00277A81" w:rsidRPr="00E41A04">
        <w:rPr>
          <w:rFonts w:asciiTheme="minorHAnsi" w:hAnsiTheme="minorHAnsi" w:cstheme="minorHAnsi"/>
        </w:rPr>
        <w:t>i</w:t>
      </w:r>
      <w:r w:rsidR="002B1C07" w:rsidRPr="00E41A04">
        <w:rPr>
          <w:rFonts w:asciiTheme="minorHAnsi" w:hAnsiTheme="minorHAnsi" w:cstheme="minorHAnsi"/>
        </w:rPr>
        <w:t xml:space="preserve">elikums </w:t>
      </w:r>
    </w:p>
    <w:p w:rsidR="002B1C07" w:rsidRPr="00E41A04" w:rsidRDefault="002B1C07" w:rsidP="002B1C07">
      <w:pPr>
        <w:jc w:val="right"/>
        <w:rPr>
          <w:rFonts w:asciiTheme="minorHAnsi" w:hAnsiTheme="minorHAnsi" w:cstheme="minorHAnsi"/>
        </w:rPr>
      </w:pPr>
    </w:p>
    <w:p w:rsidR="00277A81" w:rsidRPr="00893E07" w:rsidRDefault="000F6C2D" w:rsidP="00893E07">
      <w:pPr>
        <w:jc w:val="center"/>
        <w:rPr>
          <w:rFonts w:asciiTheme="minorHAnsi" w:hAnsiTheme="minorHAnsi" w:cstheme="minorHAnsi"/>
          <w:b/>
        </w:rPr>
      </w:pPr>
      <w:r w:rsidRPr="00E41A04">
        <w:rPr>
          <w:rFonts w:asciiTheme="minorHAnsi" w:hAnsiTheme="minorHAnsi" w:cstheme="minorHAnsi"/>
          <w:b/>
        </w:rPr>
        <w:t>MIKROAUTOBUSA</w:t>
      </w:r>
      <w:r w:rsidR="00277A81" w:rsidRPr="00E41A04">
        <w:rPr>
          <w:rFonts w:asciiTheme="minorHAnsi" w:hAnsiTheme="minorHAnsi" w:cstheme="minorHAnsi"/>
          <w:b/>
        </w:rPr>
        <w:t xml:space="preserve"> PIEŅEMŠANAS – NODOŠANAS  AKTS</w:t>
      </w:r>
    </w:p>
    <w:p w:rsidR="00277A81" w:rsidRPr="00E41A04" w:rsidRDefault="000F6C2D" w:rsidP="00277A81">
      <w:pPr>
        <w:keepNext/>
        <w:outlineLvl w:val="2"/>
        <w:rPr>
          <w:rFonts w:asciiTheme="minorHAnsi" w:hAnsiTheme="minorHAnsi" w:cstheme="minorHAnsi"/>
        </w:rPr>
      </w:pPr>
      <w:r w:rsidRPr="00E41A04">
        <w:rPr>
          <w:rFonts w:asciiTheme="minorHAnsi" w:hAnsiTheme="minorHAnsi" w:cstheme="minorHAnsi"/>
        </w:rPr>
        <w:t>Nīca</w:t>
      </w:r>
      <w:r w:rsidR="00277A81" w:rsidRPr="00E41A04">
        <w:rPr>
          <w:rFonts w:asciiTheme="minorHAnsi" w:hAnsiTheme="minorHAnsi" w:cstheme="minorHAnsi"/>
        </w:rPr>
        <w:tab/>
        <w:t>,</w:t>
      </w:r>
      <w:r w:rsidR="00277A81" w:rsidRPr="00E41A04">
        <w:rPr>
          <w:rFonts w:asciiTheme="minorHAnsi" w:hAnsiTheme="minorHAnsi" w:cstheme="minorHAnsi"/>
        </w:rPr>
        <w:tab/>
      </w:r>
      <w:r w:rsidR="00277A81" w:rsidRPr="00E41A04">
        <w:rPr>
          <w:rFonts w:asciiTheme="minorHAnsi" w:hAnsiTheme="minorHAnsi" w:cstheme="minorHAnsi"/>
        </w:rPr>
        <w:tab/>
      </w:r>
      <w:r w:rsidR="00277A81" w:rsidRPr="00E41A04">
        <w:rPr>
          <w:rFonts w:asciiTheme="minorHAnsi" w:hAnsiTheme="minorHAnsi" w:cstheme="minorHAnsi"/>
        </w:rPr>
        <w:tab/>
        <w:t xml:space="preserve">             </w:t>
      </w:r>
      <w:r w:rsidR="00277A81" w:rsidRPr="00E41A04">
        <w:rPr>
          <w:rFonts w:asciiTheme="minorHAnsi" w:hAnsiTheme="minorHAnsi" w:cstheme="minorHAnsi"/>
        </w:rPr>
        <w:tab/>
        <w:t xml:space="preserve">                                    2018.gada ________ </w:t>
      </w:r>
      <w:r w:rsidR="00277A81" w:rsidRPr="00E41A04">
        <w:rPr>
          <w:rFonts w:asciiTheme="minorHAnsi" w:hAnsiTheme="minorHAnsi" w:cstheme="minorHAnsi"/>
        </w:rPr>
        <w:tab/>
      </w:r>
      <w:r w:rsidR="00277A81" w:rsidRPr="00E41A04">
        <w:rPr>
          <w:rFonts w:asciiTheme="minorHAnsi" w:hAnsiTheme="minorHAnsi" w:cstheme="minorHAnsi"/>
        </w:rPr>
        <w:tab/>
      </w:r>
      <w:r w:rsidR="00277A81" w:rsidRPr="00E41A04">
        <w:rPr>
          <w:rFonts w:asciiTheme="minorHAnsi" w:hAnsiTheme="minorHAnsi" w:cstheme="minorHAnsi"/>
        </w:rPr>
        <w:tab/>
      </w:r>
      <w:r w:rsidR="00277A81" w:rsidRPr="00E41A04">
        <w:rPr>
          <w:rFonts w:asciiTheme="minorHAnsi" w:hAnsiTheme="minorHAnsi" w:cstheme="minorHAnsi"/>
        </w:rPr>
        <w:tab/>
      </w:r>
      <w:r w:rsidR="00277A81" w:rsidRPr="00E41A04">
        <w:rPr>
          <w:rFonts w:asciiTheme="minorHAnsi" w:hAnsiTheme="minorHAnsi" w:cstheme="minorHAnsi"/>
        </w:rPr>
        <w:tab/>
        <w:t xml:space="preserve">                         </w:t>
      </w:r>
    </w:p>
    <w:p w:rsidR="00277A81" w:rsidRPr="00E41A04" w:rsidRDefault="00277A81" w:rsidP="00277A81">
      <w:pPr>
        <w:jc w:val="both"/>
        <w:rPr>
          <w:rFonts w:asciiTheme="minorHAnsi" w:hAnsiTheme="minorHAnsi" w:cstheme="minorHAnsi"/>
        </w:rPr>
      </w:pPr>
      <w:r w:rsidRPr="00E41A04">
        <w:rPr>
          <w:rFonts w:asciiTheme="minorHAnsi" w:hAnsiTheme="minorHAnsi" w:cstheme="minorHAnsi"/>
        </w:rPr>
        <w:tab/>
      </w:r>
      <w:r w:rsidR="00D46A57" w:rsidRPr="00E41A04">
        <w:rPr>
          <w:rFonts w:asciiTheme="minorHAnsi" w:hAnsiTheme="minorHAnsi" w:cstheme="minorHAnsi"/>
          <w:i/>
        </w:rPr>
        <w:t>___________(nosaukums)</w:t>
      </w:r>
      <w:r w:rsidRPr="00E41A04">
        <w:rPr>
          <w:rFonts w:asciiTheme="minorHAnsi" w:hAnsiTheme="minorHAnsi" w:cstheme="minorHAnsi"/>
          <w:b/>
        </w:rPr>
        <w:t>,</w:t>
      </w:r>
      <w:r w:rsidRPr="00E41A04">
        <w:rPr>
          <w:rFonts w:asciiTheme="minorHAnsi" w:hAnsiTheme="minorHAnsi" w:cstheme="minorHAnsi"/>
        </w:rPr>
        <w:t xml:space="preserve"> reģistrācijas Nr.</w:t>
      </w:r>
      <w:r w:rsidR="00D46A57" w:rsidRPr="00E41A04">
        <w:rPr>
          <w:rFonts w:asciiTheme="minorHAnsi" w:hAnsiTheme="minorHAnsi" w:cstheme="minorHAnsi"/>
        </w:rPr>
        <w:t>_________</w:t>
      </w:r>
      <w:r w:rsidRPr="00E41A04">
        <w:rPr>
          <w:rFonts w:asciiTheme="minorHAnsi" w:hAnsiTheme="minorHAnsi" w:cstheme="minorHAnsi"/>
        </w:rPr>
        <w:t xml:space="preserve">, tās pilnvarotās personas </w:t>
      </w:r>
      <w:r w:rsidR="00F02EDF" w:rsidRPr="00E41A04">
        <w:rPr>
          <w:rFonts w:asciiTheme="minorHAnsi" w:hAnsiTheme="minorHAnsi" w:cstheme="minorHAnsi"/>
        </w:rPr>
        <w:t xml:space="preserve"> (</w:t>
      </w:r>
      <w:r w:rsidR="00F02EDF" w:rsidRPr="00E41A04">
        <w:rPr>
          <w:rFonts w:asciiTheme="minorHAnsi" w:hAnsiTheme="minorHAnsi" w:cstheme="minorHAnsi"/>
          <w:i/>
        </w:rPr>
        <w:t>vārds, uzvārds)</w:t>
      </w:r>
      <w:r w:rsidR="00F02EDF" w:rsidRPr="00E41A04">
        <w:rPr>
          <w:rFonts w:asciiTheme="minorHAnsi" w:hAnsiTheme="minorHAnsi" w:cstheme="minorHAnsi"/>
        </w:rPr>
        <w:t xml:space="preserve"> </w:t>
      </w:r>
      <w:r w:rsidRPr="00E41A04">
        <w:rPr>
          <w:rFonts w:asciiTheme="minorHAnsi" w:hAnsiTheme="minorHAnsi" w:cstheme="minorHAnsi"/>
        </w:rPr>
        <w:t>personā,</w:t>
      </w:r>
      <w:r w:rsidR="00F02EDF" w:rsidRPr="00E41A04">
        <w:rPr>
          <w:rFonts w:asciiTheme="minorHAnsi" w:hAnsiTheme="minorHAnsi" w:cstheme="minorHAnsi"/>
        </w:rPr>
        <w:t xml:space="preserve"> kurš darbojas </w:t>
      </w:r>
      <w:r w:rsidRPr="00E41A04">
        <w:rPr>
          <w:rFonts w:asciiTheme="minorHAnsi" w:hAnsiTheme="minorHAnsi" w:cstheme="minorHAnsi"/>
        </w:rPr>
        <w:t xml:space="preserve">uz sabiedrības statūtu pamata, turpmāk tekstā </w:t>
      </w:r>
      <w:r w:rsidRPr="00E41A04">
        <w:rPr>
          <w:rFonts w:asciiTheme="minorHAnsi" w:hAnsiTheme="minorHAnsi" w:cstheme="minorHAnsi"/>
          <w:i/>
        </w:rPr>
        <w:t>Pārdevēj</w:t>
      </w:r>
      <w:r w:rsidRPr="00E41A04">
        <w:rPr>
          <w:rFonts w:asciiTheme="minorHAnsi" w:hAnsiTheme="minorHAnsi" w:cstheme="minorHAnsi"/>
        </w:rPr>
        <w:t xml:space="preserve">s </w:t>
      </w:r>
      <w:r w:rsidRPr="00E41A04">
        <w:rPr>
          <w:rFonts w:asciiTheme="minorHAnsi" w:hAnsiTheme="minorHAnsi" w:cstheme="minorHAnsi"/>
          <w:b/>
        </w:rPr>
        <w:t>nodod</w:t>
      </w:r>
      <w:r w:rsidRPr="00E41A04">
        <w:rPr>
          <w:rFonts w:asciiTheme="minorHAnsi" w:hAnsiTheme="minorHAnsi" w:cstheme="minorHAnsi"/>
        </w:rPr>
        <w:t>, no vienas puses, un</w:t>
      </w:r>
    </w:p>
    <w:p w:rsidR="00277A81" w:rsidRPr="00E41A04" w:rsidRDefault="00277A81" w:rsidP="00277A81">
      <w:pPr>
        <w:jc w:val="both"/>
        <w:rPr>
          <w:rFonts w:asciiTheme="minorHAnsi" w:hAnsiTheme="minorHAnsi" w:cstheme="minorHAnsi"/>
        </w:rPr>
      </w:pPr>
      <w:r w:rsidRPr="00E41A04">
        <w:rPr>
          <w:rFonts w:asciiTheme="minorHAnsi" w:hAnsiTheme="minorHAnsi" w:cstheme="minorHAnsi"/>
        </w:rPr>
        <w:t xml:space="preserve">    </w:t>
      </w:r>
      <w:r w:rsidRPr="00E41A04">
        <w:rPr>
          <w:rFonts w:asciiTheme="minorHAnsi" w:hAnsiTheme="minorHAnsi" w:cstheme="minorHAnsi"/>
        </w:rPr>
        <w:tab/>
      </w:r>
      <w:r w:rsidR="000F6C2D" w:rsidRPr="00E41A04">
        <w:rPr>
          <w:rFonts w:asciiTheme="minorHAnsi" w:hAnsiTheme="minorHAnsi" w:cstheme="minorHAnsi"/>
          <w:b/>
        </w:rPr>
        <w:t>Nīcas</w:t>
      </w:r>
      <w:r w:rsidRPr="00E41A04">
        <w:rPr>
          <w:rFonts w:asciiTheme="minorHAnsi" w:hAnsiTheme="minorHAnsi" w:cstheme="minorHAnsi"/>
          <w:b/>
        </w:rPr>
        <w:t xml:space="preserve"> novada dome</w:t>
      </w:r>
      <w:r w:rsidRPr="00E41A04">
        <w:rPr>
          <w:rFonts w:asciiTheme="minorHAnsi" w:hAnsiTheme="minorHAnsi" w:cstheme="minorHAnsi"/>
        </w:rPr>
        <w:t>, reģistrācijas Nr.900000</w:t>
      </w:r>
      <w:r w:rsidR="000F6C2D" w:rsidRPr="00E41A04">
        <w:rPr>
          <w:rFonts w:asciiTheme="minorHAnsi" w:hAnsiTheme="minorHAnsi" w:cstheme="minorHAnsi"/>
        </w:rPr>
        <w:t>31531</w:t>
      </w:r>
      <w:r w:rsidRPr="00E41A04">
        <w:rPr>
          <w:rFonts w:asciiTheme="minorHAnsi" w:hAnsiTheme="minorHAnsi" w:cstheme="minorHAnsi"/>
        </w:rPr>
        <w:t xml:space="preserve">, juridiskā adrese: </w:t>
      </w:r>
      <w:r w:rsidR="002709B2" w:rsidRPr="00E41A04">
        <w:rPr>
          <w:rFonts w:asciiTheme="minorHAnsi" w:hAnsiTheme="minorHAnsi" w:cstheme="minorHAnsi"/>
        </w:rPr>
        <w:t>Bārtas iela 6</w:t>
      </w:r>
      <w:r w:rsidRPr="00E41A04">
        <w:rPr>
          <w:rFonts w:asciiTheme="minorHAnsi" w:hAnsiTheme="minorHAnsi" w:cstheme="minorHAnsi"/>
        </w:rPr>
        <w:t xml:space="preserve">, </w:t>
      </w:r>
      <w:r w:rsidR="002709B2" w:rsidRPr="00E41A04">
        <w:rPr>
          <w:rFonts w:asciiTheme="minorHAnsi" w:hAnsiTheme="minorHAnsi" w:cstheme="minorHAnsi"/>
        </w:rPr>
        <w:t>Nīca</w:t>
      </w:r>
      <w:r w:rsidRPr="00E41A04">
        <w:rPr>
          <w:rFonts w:asciiTheme="minorHAnsi" w:hAnsiTheme="minorHAnsi" w:cstheme="minorHAnsi"/>
        </w:rPr>
        <w:t xml:space="preserve">, </w:t>
      </w:r>
      <w:r w:rsidR="002709B2" w:rsidRPr="00E41A04">
        <w:rPr>
          <w:rFonts w:asciiTheme="minorHAnsi" w:hAnsiTheme="minorHAnsi" w:cstheme="minorHAnsi"/>
        </w:rPr>
        <w:t>Nīcas</w:t>
      </w:r>
      <w:r w:rsidRPr="00E41A04">
        <w:rPr>
          <w:rFonts w:asciiTheme="minorHAnsi" w:hAnsiTheme="minorHAnsi" w:cstheme="minorHAnsi"/>
        </w:rPr>
        <w:t xml:space="preserve"> pag., </w:t>
      </w:r>
      <w:r w:rsidR="002709B2" w:rsidRPr="00E41A04">
        <w:rPr>
          <w:rFonts w:asciiTheme="minorHAnsi" w:hAnsiTheme="minorHAnsi" w:cstheme="minorHAnsi"/>
        </w:rPr>
        <w:t>Nīcas</w:t>
      </w:r>
      <w:r w:rsidRPr="00E41A04">
        <w:rPr>
          <w:rFonts w:asciiTheme="minorHAnsi" w:hAnsiTheme="minorHAnsi" w:cstheme="minorHAnsi"/>
        </w:rPr>
        <w:t xml:space="preserve"> nov., LV-347</w:t>
      </w:r>
      <w:r w:rsidR="002709B2" w:rsidRPr="00E41A04">
        <w:rPr>
          <w:rFonts w:asciiTheme="minorHAnsi" w:hAnsiTheme="minorHAnsi" w:cstheme="minorHAnsi"/>
        </w:rPr>
        <w:t>3</w:t>
      </w:r>
      <w:r w:rsidRPr="00E41A04">
        <w:rPr>
          <w:rFonts w:asciiTheme="minorHAnsi" w:hAnsiTheme="minorHAnsi" w:cstheme="minorHAnsi"/>
        </w:rPr>
        <w:t>, tā</w:t>
      </w:r>
      <w:r w:rsidR="002709B2" w:rsidRPr="00E41A04">
        <w:rPr>
          <w:rFonts w:asciiTheme="minorHAnsi" w:hAnsiTheme="minorHAnsi" w:cstheme="minorHAnsi"/>
        </w:rPr>
        <w:t xml:space="preserve"> domes priekšsēdētāja</w:t>
      </w:r>
      <w:r w:rsidRPr="00E41A04">
        <w:rPr>
          <w:rFonts w:asciiTheme="minorHAnsi" w:hAnsiTheme="minorHAnsi" w:cstheme="minorHAnsi"/>
        </w:rPr>
        <w:t xml:space="preserve"> </w:t>
      </w:r>
      <w:r w:rsidR="002709B2" w:rsidRPr="00E41A04">
        <w:rPr>
          <w:rFonts w:asciiTheme="minorHAnsi" w:hAnsiTheme="minorHAnsi" w:cstheme="minorHAnsi"/>
        </w:rPr>
        <w:t>Agris Petermanis</w:t>
      </w:r>
      <w:r w:rsidRPr="00E41A04">
        <w:rPr>
          <w:rFonts w:asciiTheme="minorHAnsi" w:hAnsiTheme="minorHAnsi" w:cstheme="minorHAnsi"/>
        </w:rPr>
        <w:t xml:space="preserve"> , turpmāk tekstā </w:t>
      </w:r>
      <w:r w:rsidRPr="00E41A04">
        <w:rPr>
          <w:rFonts w:asciiTheme="minorHAnsi" w:hAnsiTheme="minorHAnsi" w:cstheme="minorHAnsi"/>
          <w:i/>
        </w:rPr>
        <w:t>Pircējs</w:t>
      </w:r>
      <w:r w:rsidRPr="00E41A04">
        <w:rPr>
          <w:rFonts w:asciiTheme="minorHAnsi" w:hAnsiTheme="minorHAnsi" w:cstheme="minorHAnsi"/>
        </w:rPr>
        <w:t xml:space="preserve">, kurš rīkojas uz </w:t>
      </w:r>
      <w:r w:rsidR="002709B2" w:rsidRPr="00E41A04">
        <w:rPr>
          <w:rFonts w:asciiTheme="minorHAnsi" w:hAnsiTheme="minorHAnsi" w:cstheme="minorHAnsi"/>
        </w:rPr>
        <w:t>Nīcas</w:t>
      </w:r>
      <w:r w:rsidRPr="00E41A04">
        <w:rPr>
          <w:rFonts w:asciiTheme="minorHAnsi" w:hAnsiTheme="minorHAnsi" w:cstheme="minorHAnsi"/>
        </w:rPr>
        <w:t xml:space="preserve"> novada domes nolikuma pamata, no otras puses,</w:t>
      </w:r>
    </w:p>
    <w:p w:rsidR="00277A81" w:rsidRPr="00E41A04" w:rsidRDefault="00277A81" w:rsidP="00277A81">
      <w:pPr>
        <w:jc w:val="both"/>
        <w:rPr>
          <w:rFonts w:asciiTheme="minorHAnsi" w:hAnsiTheme="minorHAnsi" w:cstheme="minorHAnsi"/>
        </w:rPr>
      </w:pPr>
      <w:r w:rsidRPr="00E41A04">
        <w:rPr>
          <w:rFonts w:asciiTheme="minorHAnsi" w:hAnsiTheme="minorHAnsi" w:cstheme="minorHAnsi"/>
        </w:rPr>
        <w:t xml:space="preserve">bet abi kopā Puses, </w:t>
      </w:r>
      <w:r w:rsidRPr="00E41A04">
        <w:rPr>
          <w:rFonts w:asciiTheme="minorHAnsi" w:hAnsiTheme="minorHAnsi" w:cstheme="minorHAnsi"/>
          <w:b/>
        </w:rPr>
        <w:t>pieņem</w:t>
      </w:r>
      <w:r w:rsidRPr="00E41A04">
        <w:rPr>
          <w:rFonts w:asciiTheme="minorHAnsi" w:hAnsiTheme="minorHAnsi" w:cstheme="minorHAnsi"/>
        </w:rPr>
        <w:t xml:space="preserve"> šādu automašīnu</w:t>
      </w:r>
      <w:r w:rsidR="007D3880" w:rsidRPr="00E41A04">
        <w:rPr>
          <w:rFonts w:asciiTheme="minorHAnsi" w:hAnsiTheme="minorHAnsi" w:cstheme="minorHAnsi"/>
        </w:rPr>
        <w:t>,</w:t>
      </w:r>
      <w:r w:rsidRPr="00E41A04">
        <w:rPr>
          <w:rFonts w:asciiTheme="minorHAnsi" w:hAnsiTheme="minorHAnsi" w:cstheme="minorHAnsi"/>
        </w:rPr>
        <w:t xml:space="preserve"> saskaņā ar Pušu noslēgto 201</w:t>
      </w:r>
      <w:r w:rsidR="007D3880" w:rsidRPr="00E41A04">
        <w:rPr>
          <w:rFonts w:asciiTheme="minorHAnsi" w:hAnsiTheme="minorHAnsi" w:cstheme="minorHAnsi"/>
        </w:rPr>
        <w:t>8</w:t>
      </w:r>
      <w:r w:rsidRPr="00E41A04">
        <w:rPr>
          <w:rFonts w:asciiTheme="minorHAnsi" w:hAnsiTheme="minorHAnsi" w:cstheme="minorHAnsi"/>
        </w:rPr>
        <w:t xml:space="preserve">.gada </w:t>
      </w:r>
      <w:r w:rsidR="007D3880" w:rsidRPr="00E41A04">
        <w:rPr>
          <w:rFonts w:asciiTheme="minorHAnsi" w:hAnsiTheme="minorHAnsi" w:cstheme="minorHAnsi"/>
        </w:rPr>
        <w:t xml:space="preserve">___________ </w:t>
      </w:r>
      <w:r w:rsidRPr="00E41A04">
        <w:rPr>
          <w:rFonts w:asciiTheme="minorHAnsi" w:hAnsiTheme="minorHAnsi" w:cstheme="minorHAnsi"/>
        </w:rPr>
        <w:t>piegādes līgumu “Par jaunas automašīnas piegādi” Nr.201</w:t>
      </w:r>
      <w:r w:rsidR="007D3880" w:rsidRPr="00E41A04">
        <w:rPr>
          <w:rFonts w:asciiTheme="minorHAnsi" w:hAnsiTheme="minorHAnsi" w:cstheme="minorHAnsi"/>
        </w:rPr>
        <w:t>8</w:t>
      </w:r>
      <w:r w:rsidRPr="00E41A04">
        <w:rPr>
          <w:rFonts w:asciiTheme="minorHAnsi" w:hAnsiTheme="minorHAnsi" w:cstheme="minorHAnsi"/>
        </w:rPr>
        <w:t>/</w:t>
      </w:r>
      <w:r w:rsidRPr="00E41A04">
        <w:rPr>
          <w:rFonts w:asciiTheme="minorHAnsi" w:hAnsiTheme="minorHAnsi" w:cstheme="minorHAnsi"/>
        </w:rPr>
        <w:softHyphen/>
      </w:r>
      <w:r w:rsidRPr="00E41A04">
        <w:rPr>
          <w:rFonts w:asciiTheme="minorHAnsi" w:hAnsiTheme="minorHAnsi" w:cstheme="minorHAnsi"/>
        </w:rPr>
        <w:softHyphen/>
      </w:r>
      <w:r w:rsidRPr="00E41A04">
        <w:rPr>
          <w:rFonts w:asciiTheme="minorHAnsi" w:hAnsiTheme="minorHAnsi" w:cstheme="minorHAnsi"/>
        </w:rPr>
        <w:softHyphen/>
      </w:r>
      <w:r w:rsidRPr="00E41A04">
        <w:rPr>
          <w:rFonts w:asciiTheme="minorHAnsi" w:hAnsiTheme="minorHAnsi" w:cstheme="minorHAnsi"/>
        </w:rPr>
        <w:softHyphen/>
      </w:r>
      <w:r w:rsidRPr="00E41A04">
        <w:rPr>
          <w:rFonts w:asciiTheme="minorHAnsi" w:hAnsiTheme="minorHAnsi" w:cstheme="minorHAnsi"/>
        </w:rPr>
        <w:softHyphen/>
        <w:t xml:space="preserve">____ </w:t>
      </w:r>
    </w:p>
    <w:p w:rsidR="00277A81" w:rsidRPr="00E41A04" w:rsidRDefault="007D3880" w:rsidP="007D3880">
      <w:pPr>
        <w:tabs>
          <w:tab w:val="left" w:pos="5201"/>
        </w:tabs>
        <w:rPr>
          <w:rFonts w:asciiTheme="minorHAnsi" w:hAnsiTheme="minorHAnsi" w:cstheme="minorHAnsi"/>
        </w:rPr>
      </w:pPr>
      <w:r w:rsidRPr="00E41A04">
        <w:rPr>
          <w:rFonts w:asciiTheme="minorHAnsi" w:hAnsiTheme="minorHAnsi" w:cs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0"/>
      </w:tblGrid>
      <w:tr w:rsidR="00277A81" w:rsidRPr="00E41A04" w:rsidTr="00277A81">
        <w:tc>
          <w:tcPr>
            <w:tcW w:w="4756" w:type="dxa"/>
            <w:tcBorders>
              <w:top w:val="single" w:sz="4" w:space="0" w:color="auto"/>
              <w:left w:val="single" w:sz="4" w:space="0" w:color="auto"/>
              <w:bottom w:val="single" w:sz="4" w:space="0" w:color="auto"/>
              <w:right w:val="single" w:sz="4" w:space="0" w:color="auto"/>
            </w:tcBorders>
            <w:hideMark/>
          </w:tcPr>
          <w:p w:rsidR="00277A81" w:rsidRPr="00E41A04" w:rsidRDefault="00277A81">
            <w:pPr>
              <w:jc w:val="both"/>
              <w:rPr>
                <w:rFonts w:asciiTheme="minorHAnsi" w:hAnsiTheme="minorHAnsi" w:cstheme="minorHAnsi"/>
              </w:rPr>
            </w:pPr>
            <w:r w:rsidRPr="00E41A04">
              <w:rPr>
                <w:rFonts w:asciiTheme="minorHAnsi" w:hAnsiTheme="minorHAnsi" w:cstheme="minorHAnsi"/>
              </w:rPr>
              <w:t>Marka, modelis</w:t>
            </w:r>
          </w:p>
        </w:tc>
        <w:tc>
          <w:tcPr>
            <w:tcW w:w="4814" w:type="dxa"/>
            <w:tcBorders>
              <w:top w:val="single" w:sz="4" w:space="0" w:color="auto"/>
              <w:left w:val="single" w:sz="4" w:space="0" w:color="auto"/>
              <w:bottom w:val="single" w:sz="4" w:space="0" w:color="auto"/>
              <w:right w:val="single" w:sz="4" w:space="0" w:color="auto"/>
            </w:tcBorders>
            <w:hideMark/>
          </w:tcPr>
          <w:p w:rsidR="00277A81" w:rsidRPr="00E41A04" w:rsidRDefault="00277A81">
            <w:pPr>
              <w:jc w:val="both"/>
              <w:rPr>
                <w:rFonts w:asciiTheme="minorHAnsi" w:hAnsiTheme="minorHAnsi" w:cstheme="minorHAnsi"/>
                <w:b/>
              </w:rPr>
            </w:pPr>
          </w:p>
        </w:tc>
      </w:tr>
      <w:tr w:rsidR="00277A81" w:rsidRPr="00E41A04" w:rsidTr="00277A81">
        <w:tc>
          <w:tcPr>
            <w:tcW w:w="4756" w:type="dxa"/>
            <w:tcBorders>
              <w:top w:val="single" w:sz="4" w:space="0" w:color="auto"/>
              <w:left w:val="single" w:sz="4" w:space="0" w:color="auto"/>
              <w:bottom w:val="single" w:sz="4" w:space="0" w:color="auto"/>
              <w:right w:val="single" w:sz="4" w:space="0" w:color="auto"/>
            </w:tcBorders>
            <w:hideMark/>
          </w:tcPr>
          <w:p w:rsidR="00277A81" w:rsidRPr="00E41A04" w:rsidRDefault="00277A81">
            <w:pPr>
              <w:jc w:val="both"/>
              <w:rPr>
                <w:rFonts w:asciiTheme="minorHAnsi" w:hAnsiTheme="minorHAnsi" w:cstheme="minorHAnsi"/>
              </w:rPr>
            </w:pPr>
            <w:r w:rsidRPr="00E41A04">
              <w:rPr>
                <w:rFonts w:asciiTheme="minorHAnsi" w:hAnsiTheme="minorHAnsi" w:cstheme="minorHAnsi"/>
              </w:rPr>
              <w:t>Reģistrācijas Nr.</w:t>
            </w:r>
          </w:p>
        </w:tc>
        <w:tc>
          <w:tcPr>
            <w:tcW w:w="4814" w:type="dxa"/>
            <w:tcBorders>
              <w:top w:val="single" w:sz="4" w:space="0" w:color="auto"/>
              <w:left w:val="single" w:sz="4" w:space="0" w:color="auto"/>
              <w:bottom w:val="single" w:sz="4" w:space="0" w:color="auto"/>
              <w:right w:val="single" w:sz="4" w:space="0" w:color="auto"/>
            </w:tcBorders>
          </w:tcPr>
          <w:p w:rsidR="00277A81" w:rsidRPr="00E41A04" w:rsidRDefault="00277A81">
            <w:pPr>
              <w:jc w:val="both"/>
              <w:rPr>
                <w:rFonts w:asciiTheme="minorHAnsi" w:hAnsiTheme="minorHAnsi" w:cstheme="minorHAnsi"/>
              </w:rPr>
            </w:pPr>
          </w:p>
        </w:tc>
      </w:tr>
      <w:tr w:rsidR="00277A81" w:rsidRPr="00E41A04" w:rsidTr="00277A81">
        <w:tc>
          <w:tcPr>
            <w:tcW w:w="4756" w:type="dxa"/>
            <w:tcBorders>
              <w:top w:val="single" w:sz="4" w:space="0" w:color="auto"/>
              <w:left w:val="single" w:sz="4" w:space="0" w:color="auto"/>
              <w:bottom w:val="single" w:sz="4" w:space="0" w:color="auto"/>
              <w:right w:val="single" w:sz="4" w:space="0" w:color="auto"/>
            </w:tcBorders>
            <w:hideMark/>
          </w:tcPr>
          <w:p w:rsidR="00277A81" w:rsidRPr="00E41A04" w:rsidRDefault="00277A81">
            <w:pPr>
              <w:jc w:val="both"/>
              <w:rPr>
                <w:rFonts w:asciiTheme="minorHAnsi" w:hAnsiTheme="minorHAnsi" w:cstheme="minorHAnsi"/>
              </w:rPr>
            </w:pPr>
            <w:r w:rsidRPr="00E41A04">
              <w:rPr>
                <w:rFonts w:asciiTheme="minorHAnsi" w:hAnsiTheme="minorHAnsi" w:cstheme="minorHAnsi"/>
              </w:rPr>
              <w:t xml:space="preserve">Pirmais reģistrācijas datums </w:t>
            </w:r>
          </w:p>
        </w:tc>
        <w:tc>
          <w:tcPr>
            <w:tcW w:w="4814" w:type="dxa"/>
            <w:tcBorders>
              <w:top w:val="single" w:sz="4" w:space="0" w:color="auto"/>
              <w:left w:val="single" w:sz="4" w:space="0" w:color="auto"/>
              <w:bottom w:val="single" w:sz="4" w:space="0" w:color="auto"/>
              <w:right w:val="single" w:sz="4" w:space="0" w:color="auto"/>
            </w:tcBorders>
          </w:tcPr>
          <w:p w:rsidR="00277A81" w:rsidRPr="00E41A04" w:rsidRDefault="00277A81">
            <w:pPr>
              <w:jc w:val="both"/>
              <w:rPr>
                <w:rFonts w:asciiTheme="minorHAnsi" w:hAnsiTheme="minorHAnsi" w:cstheme="minorHAnsi"/>
              </w:rPr>
            </w:pPr>
          </w:p>
        </w:tc>
      </w:tr>
      <w:tr w:rsidR="00277A81" w:rsidRPr="00E41A04" w:rsidTr="00277A81">
        <w:tc>
          <w:tcPr>
            <w:tcW w:w="4756" w:type="dxa"/>
            <w:tcBorders>
              <w:top w:val="single" w:sz="4" w:space="0" w:color="auto"/>
              <w:left w:val="single" w:sz="4" w:space="0" w:color="auto"/>
              <w:bottom w:val="single" w:sz="4" w:space="0" w:color="auto"/>
              <w:right w:val="single" w:sz="4" w:space="0" w:color="auto"/>
            </w:tcBorders>
            <w:hideMark/>
          </w:tcPr>
          <w:p w:rsidR="00277A81" w:rsidRPr="00E41A04" w:rsidRDefault="00277A81">
            <w:pPr>
              <w:jc w:val="both"/>
              <w:rPr>
                <w:rFonts w:asciiTheme="minorHAnsi" w:hAnsiTheme="minorHAnsi" w:cstheme="minorHAnsi"/>
              </w:rPr>
            </w:pPr>
            <w:r w:rsidRPr="00E41A04">
              <w:rPr>
                <w:rFonts w:asciiTheme="minorHAnsi" w:hAnsiTheme="minorHAnsi" w:cstheme="minorHAnsi"/>
              </w:rPr>
              <w:t>Šasijas Nr.</w:t>
            </w:r>
          </w:p>
        </w:tc>
        <w:tc>
          <w:tcPr>
            <w:tcW w:w="4814" w:type="dxa"/>
            <w:tcBorders>
              <w:top w:val="single" w:sz="4" w:space="0" w:color="auto"/>
              <w:left w:val="single" w:sz="4" w:space="0" w:color="auto"/>
              <w:bottom w:val="single" w:sz="4" w:space="0" w:color="auto"/>
              <w:right w:val="single" w:sz="4" w:space="0" w:color="auto"/>
            </w:tcBorders>
          </w:tcPr>
          <w:p w:rsidR="00277A81" w:rsidRPr="00E41A04" w:rsidRDefault="00277A81">
            <w:pPr>
              <w:jc w:val="both"/>
              <w:rPr>
                <w:rFonts w:asciiTheme="minorHAnsi" w:hAnsiTheme="minorHAnsi" w:cstheme="minorHAnsi"/>
              </w:rPr>
            </w:pPr>
          </w:p>
        </w:tc>
      </w:tr>
      <w:tr w:rsidR="00277A81" w:rsidRPr="00E41A04" w:rsidTr="00277A81">
        <w:tc>
          <w:tcPr>
            <w:tcW w:w="4756" w:type="dxa"/>
            <w:tcBorders>
              <w:top w:val="single" w:sz="4" w:space="0" w:color="auto"/>
              <w:left w:val="single" w:sz="4" w:space="0" w:color="auto"/>
              <w:bottom w:val="single" w:sz="4" w:space="0" w:color="auto"/>
              <w:right w:val="single" w:sz="4" w:space="0" w:color="auto"/>
            </w:tcBorders>
            <w:hideMark/>
          </w:tcPr>
          <w:p w:rsidR="00277A81" w:rsidRPr="00E41A04" w:rsidRDefault="00277A81">
            <w:pPr>
              <w:jc w:val="both"/>
              <w:rPr>
                <w:rFonts w:asciiTheme="minorHAnsi" w:hAnsiTheme="minorHAnsi" w:cstheme="minorHAnsi"/>
              </w:rPr>
            </w:pPr>
            <w:r w:rsidRPr="00E41A04">
              <w:rPr>
                <w:rFonts w:asciiTheme="minorHAnsi" w:hAnsiTheme="minorHAnsi" w:cstheme="minorHAnsi"/>
              </w:rPr>
              <w:t>Reģistrācijas apliecības Nr.</w:t>
            </w:r>
          </w:p>
        </w:tc>
        <w:tc>
          <w:tcPr>
            <w:tcW w:w="4814" w:type="dxa"/>
            <w:tcBorders>
              <w:top w:val="single" w:sz="4" w:space="0" w:color="auto"/>
              <w:left w:val="single" w:sz="4" w:space="0" w:color="auto"/>
              <w:bottom w:val="single" w:sz="4" w:space="0" w:color="auto"/>
              <w:right w:val="single" w:sz="4" w:space="0" w:color="auto"/>
            </w:tcBorders>
          </w:tcPr>
          <w:p w:rsidR="00277A81" w:rsidRPr="00E41A04" w:rsidRDefault="00277A81">
            <w:pPr>
              <w:jc w:val="both"/>
              <w:rPr>
                <w:rFonts w:asciiTheme="minorHAnsi" w:hAnsiTheme="minorHAnsi" w:cstheme="minorHAnsi"/>
              </w:rPr>
            </w:pPr>
          </w:p>
        </w:tc>
      </w:tr>
      <w:tr w:rsidR="00277A81" w:rsidRPr="00E41A04" w:rsidTr="00277A81">
        <w:tc>
          <w:tcPr>
            <w:tcW w:w="4756" w:type="dxa"/>
            <w:tcBorders>
              <w:top w:val="single" w:sz="4" w:space="0" w:color="auto"/>
              <w:left w:val="single" w:sz="4" w:space="0" w:color="auto"/>
              <w:bottom w:val="single" w:sz="4" w:space="0" w:color="auto"/>
              <w:right w:val="single" w:sz="4" w:space="0" w:color="auto"/>
            </w:tcBorders>
            <w:hideMark/>
          </w:tcPr>
          <w:p w:rsidR="00277A81" w:rsidRPr="00E41A04" w:rsidRDefault="00277A81">
            <w:pPr>
              <w:jc w:val="both"/>
              <w:rPr>
                <w:rFonts w:asciiTheme="minorHAnsi" w:hAnsiTheme="minorHAnsi" w:cstheme="minorHAnsi"/>
              </w:rPr>
            </w:pPr>
            <w:r w:rsidRPr="00E41A04">
              <w:rPr>
                <w:rFonts w:asciiTheme="minorHAnsi" w:hAnsiTheme="minorHAnsi" w:cstheme="minorHAnsi"/>
              </w:rPr>
              <w:t>Transportlīdzekļa reģistrācijas apliecība;</w:t>
            </w:r>
          </w:p>
          <w:p w:rsidR="00277A81" w:rsidRPr="00E41A04" w:rsidRDefault="00277A81">
            <w:pPr>
              <w:jc w:val="both"/>
              <w:rPr>
                <w:rFonts w:asciiTheme="minorHAnsi" w:hAnsiTheme="minorHAnsi" w:cstheme="minorHAnsi"/>
              </w:rPr>
            </w:pPr>
            <w:r w:rsidRPr="00E41A04">
              <w:rPr>
                <w:rFonts w:asciiTheme="minorHAnsi" w:hAnsiTheme="minorHAnsi" w:cstheme="minorHAnsi"/>
              </w:rPr>
              <w:t>Rezerves atslēga;</w:t>
            </w:r>
          </w:p>
          <w:p w:rsidR="00277A81" w:rsidRPr="00E41A04" w:rsidRDefault="00277A81">
            <w:pPr>
              <w:jc w:val="both"/>
              <w:rPr>
                <w:rFonts w:asciiTheme="minorHAnsi" w:hAnsiTheme="minorHAnsi" w:cstheme="minorHAnsi"/>
              </w:rPr>
            </w:pPr>
            <w:r w:rsidRPr="00E41A04">
              <w:rPr>
                <w:rFonts w:asciiTheme="minorHAnsi" w:hAnsiTheme="minorHAnsi" w:cstheme="minorHAnsi"/>
              </w:rPr>
              <w:t>Numura zīme;</w:t>
            </w:r>
          </w:p>
          <w:p w:rsidR="00617DFF" w:rsidRPr="00E41A04" w:rsidRDefault="00277A81">
            <w:pPr>
              <w:jc w:val="both"/>
              <w:rPr>
                <w:rFonts w:asciiTheme="minorHAnsi" w:hAnsiTheme="minorHAnsi" w:cstheme="minorHAnsi"/>
              </w:rPr>
            </w:pPr>
            <w:r w:rsidRPr="00E41A04">
              <w:rPr>
                <w:rFonts w:asciiTheme="minorHAnsi" w:hAnsiTheme="minorHAnsi" w:cstheme="minorHAnsi"/>
              </w:rPr>
              <w:t>Ugunsdzēšamais aprāts,</w:t>
            </w:r>
          </w:p>
          <w:p w:rsidR="00617DFF" w:rsidRPr="00E41A04" w:rsidRDefault="00277A81">
            <w:pPr>
              <w:jc w:val="both"/>
              <w:rPr>
                <w:rFonts w:asciiTheme="minorHAnsi" w:hAnsiTheme="minorHAnsi" w:cstheme="minorHAnsi"/>
              </w:rPr>
            </w:pPr>
            <w:r w:rsidRPr="00E41A04">
              <w:rPr>
                <w:rFonts w:asciiTheme="minorHAnsi" w:hAnsiTheme="minorHAnsi" w:cstheme="minorHAnsi"/>
              </w:rPr>
              <w:t xml:space="preserve">medicīniskā aptieciņa; </w:t>
            </w:r>
          </w:p>
          <w:p w:rsidR="00277A81" w:rsidRPr="00E41A04" w:rsidRDefault="00277A81">
            <w:pPr>
              <w:jc w:val="both"/>
              <w:rPr>
                <w:rFonts w:asciiTheme="minorHAnsi" w:hAnsiTheme="minorHAnsi" w:cstheme="minorHAnsi"/>
              </w:rPr>
            </w:pPr>
            <w:r w:rsidRPr="00E41A04">
              <w:rPr>
                <w:rFonts w:asciiTheme="minorHAnsi" w:hAnsiTheme="minorHAnsi" w:cstheme="minorHAnsi"/>
              </w:rPr>
              <w:t>Avārijas zīme;</w:t>
            </w:r>
          </w:p>
          <w:p w:rsidR="00277A81" w:rsidRPr="00E41A04" w:rsidRDefault="00277A81">
            <w:pPr>
              <w:jc w:val="both"/>
              <w:rPr>
                <w:rFonts w:asciiTheme="minorHAnsi" w:hAnsiTheme="minorHAnsi" w:cstheme="minorHAnsi"/>
              </w:rPr>
            </w:pPr>
            <w:r w:rsidRPr="00E41A04">
              <w:rPr>
                <w:rFonts w:asciiTheme="minorHAnsi" w:hAnsiTheme="minorHAnsi" w:cstheme="minorHAnsi"/>
              </w:rPr>
              <w:t>Rezerves ritenis;</w:t>
            </w:r>
          </w:p>
          <w:p w:rsidR="00617DFF" w:rsidRPr="00E41A04" w:rsidRDefault="00617DFF" w:rsidP="00617DFF">
            <w:pPr>
              <w:jc w:val="both"/>
              <w:rPr>
                <w:rFonts w:asciiTheme="minorHAnsi" w:hAnsiTheme="minorHAnsi" w:cstheme="minorHAnsi"/>
              </w:rPr>
            </w:pPr>
            <w:r w:rsidRPr="00E41A04">
              <w:rPr>
                <w:rFonts w:asciiTheme="minorHAnsi" w:hAnsiTheme="minorHAnsi" w:cstheme="minorHAnsi"/>
              </w:rPr>
              <w:t xml:space="preserve">Uzmontēts vasaras riepu komplekts </w:t>
            </w:r>
            <w:r w:rsidR="00F4199E" w:rsidRPr="00E41A04">
              <w:rPr>
                <w:rFonts w:asciiTheme="minorHAnsi" w:hAnsiTheme="minorHAnsi" w:cstheme="minorHAnsi"/>
              </w:rPr>
              <w:t xml:space="preserve">ar </w:t>
            </w:r>
            <w:proofErr w:type="spellStart"/>
            <w:r w:rsidR="00F4199E" w:rsidRPr="00E41A04">
              <w:rPr>
                <w:rFonts w:asciiTheme="minorHAnsi" w:hAnsiTheme="minorHAnsi" w:cstheme="minorHAnsi"/>
              </w:rPr>
              <w:t>vieglmetāla</w:t>
            </w:r>
            <w:proofErr w:type="spellEnd"/>
            <w:r w:rsidR="00F4199E" w:rsidRPr="00E41A04">
              <w:rPr>
                <w:rFonts w:asciiTheme="minorHAnsi" w:hAnsiTheme="minorHAnsi" w:cstheme="minorHAnsi"/>
              </w:rPr>
              <w:t xml:space="preserve"> diskiem minimālais izmērs R16; </w:t>
            </w:r>
          </w:p>
          <w:p w:rsidR="00617DFF" w:rsidRPr="00E41A04" w:rsidRDefault="00617DFF" w:rsidP="00617DFF">
            <w:pPr>
              <w:jc w:val="both"/>
              <w:rPr>
                <w:rFonts w:asciiTheme="minorHAnsi" w:hAnsiTheme="minorHAnsi" w:cstheme="minorHAnsi"/>
              </w:rPr>
            </w:pPr>
            <w:r w:rsidRPr="00E41A04">
              <w:rPr>
                <w:rFonts w:asciiTheme="minorHAnsi" w:hAnsiTheme="minorHAnsi" w:cstheme="minorHAnsi"/>
              </w:rPr>
              <w:t>Pap</w:t>
            </w:r>
            <w:r w:rsidR="00183F76" w:rsidRPr="00E41A04">
              <w:rPr>
                <w:rFonts w:asciiTheme="minorHAnsi" w:hAnsiTheme="minorHAnsi" w:cstheme="minorHAnsi"/>
              </w:rPr>
              <w:t>ildus ziemas riepu komplekts</w:t>
            </w:r>
            <w:r w:rsidR="00CA3E9D">
              <w:rPr>
                <w:rFonts w:asciiTheme="minorHAnsi" w:hAnsiTheme="minorHAnsi" w:cstheme="minorHAnsi"/>
              </w:rPr>
              <w:t xml:space="preserve"> ar </w:t>
            </w:r>
            <w:proofErr w:type="spellStart"/>
            <w:r w:rsidR="00ED0CA4">
              <w:rPr>
                <w:rFonts w:asciiTheme="minorHAnsi" w:hAnsiTheme="minorHAnsi" w:cstheme="minorHAnsi"/>
              </w:rPr>
              <w:t>vieglmetāla</w:t>
            </w:r>
            <w:proofErr w:type="spellEnd"/>
            <w:r w:rsidR="00ED0CA4">
              <w:rPr>
                <w:rFonts w:asciiTheme="minorHAnsi" w:hAnsiTheme="minorHAnsi" w:cstheme="minorHAnsi"/>
              </w:rPr>
              <w:t xml:space="preserve"> orģināliem diskiem</w:t>
            </w:r>
            <w:r w:rsidR="00183F76" w:rsidRPr="00E41A04">
              <w:rPr>
                <w:rFonts w:asciiTheme="minorHAnsi" w:hAnsiTheme="minorHAnsi" w:cstheme="minorHAnsi"/>
              </w:rPr>
              <w:t xml:space="preserve"> izmērs </w:t>
            </w:r>
            <w:r w:rsidRPr="00E41A04">
              <w:rPr>
                <w:rFonts w:asciiTheme="minorHAnsi" w:hAnsiTheme="minorHAnsi" w:cstheme="minorHAnsi"/>
              </w:rPr>
              <w:t>R16;</w:t>
            </w:r>
          </w:p>
          <w:p w:rsidR="00277A81" w:rsidRPr="00E41A04" w:rsidRDefault="00277A81">
            <w:pPr>
              <w:jc w:val="both"/>
              <w:rPr>
                <w:rFonts w:asciiTheme="minorHAnsi" w:hAnsiTheme="minorHAnsi" w:cstheme="minorHAnsi"/>
              </w:rPr>
            </w:pPr>
            <w:r w:rsidRPr="00E41A04">
              <w:rPr>
                <w:rFonts w:asciiTheme="minorHAnsi" w:hAnsiTheme="minorHAnsi" w:cstheme="minorHAnsi"/>
              </w:rPr>
              <w:t>Servisa grāmatiņa;</w:t>
            </w:r>
          </w:p>
          <w:p w:rsidR="00277A81" w:rsidRPr="00E41A04" w:rsidRDefault="00277A81">
            <w:pPr>
              <w:jc w:val="both"/>
              <w:rPr>
                <w:rFonts w:asciiTheme="minorHAnsi" w:hAnsiTheme="minorHAnsi" w:cstheme="minorHAnsi"/>
              </w:rPr>
            </w:pPr>
            <w:r w:rsidRPr="00E41A04">
              <w:rPr>
                <w:rFonts w:asciiTheme="minorHAnsi" w:hAnsiTheme="minorHAnsi" w:cstheme="minorHAnsi"/>
              </w:rPr>
              <w:t>Tehnisko parametru un lietošanas instrukcijas dokumentācija latviešu valodā</w:t>
            </w:r>
            <w:r w:rsidR="00EE5D71" w:rsidRPr="00E41A04">
              <w:rPr>
                <w:rFonts w:asciiTheme="minorHAnsi" w:hAnsiTheme="minorHAnsi" w:cstheme="minorHAnsi"/>
              </w:rPr>
              <w:t>;</w:t>
            </w:r>
          </w:p>
          <w:p w:rsidR="00277A81" w:rsidRPr="00E41A04" w:rsidRDefault="00277A81">
            <w:pPr>
              <w:jc w:val="both"/>
              <w:rPr>
                <w:rFonts w:asciiTheme="minorHAnsi" w:hAnsiTheme="minorHAnsi" w:cstheme="minorHAnsi"/>
              </w:rPr>
            </w:pPr>
            <w:r w:rsidRPr="00E41A04">
              <w:rPr>
                <w:rFonts w:asciiTheme="minorHAnsi" w:hAnsiTheme="minorHAnsi" w:cstheme="minorHAnsi"/>
              </w:rPr>
              <w:t>Paklājiņi;</w:t>
            </w:r>
          </w:p>
          <w:p w:rsidR="00277A81" w:rsidRPr="00E41A04" w:rsidRDefault="00277A81">
            <w:pPr>
              <w:jc w:val="both"/>
              <w:rPr>
                <w:rFonts w:asciiTheme="minorHAnsi" w:hAnsiTheme="minorHAnsi" w:cstheme="minorHAnsi"/>
              </w:rPr>
            </w:pPr>
            <w:r w:rsidRPr="00E41A04">
              <w:rPr>
                <w:rFonts w:asciiTheme="minorHAnsi" w:hAnsiTheme="minorHAnsi" w:cstheme="minorHAnsi"/>
              </w:rPr>
              <w:t>OCTA</w:t>
            </w:r>
            <w:r w:rsidR="00CA3E9D">
              <w:rPr>
                <w:rFonts w:asciiTheme="minorHAnsi" w:hAnsiTheme="minorHAnsi" w:cstheme="minorHAnsi"/>
              </w:rPr>
              <w:t>,KASKO</w:t>
            </w:r>
          </w:p>
        </w:tc>
        <w:tc>
          <w:tcPr>
            <w:tcW w:w="4814" w:type="dxa"/>
            <w:tcBorders>
              <w:top w:val="single" w:sz="4" w:space="0" w:color="auto"/>
              <w:left w:val="single" w:sz="4" w:space="0" w:color="auto"/>
              <w:bottom w:val="single" w:sz="4" w:space="0" w:color="auto"/>
              <w:right w:val="single" w:sz="4" w:space="0" w:color="auto"/>
            </w:tcBorders>
            <w:hideMark/>
          </w:tcPr>
          <w:p w:rsidR="00277A81" w:rsidRPr="00E41A04" w:rsidRDefault="00277A81" w:rsidP="00C04306">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277A81" w:rsidRPr="00E41A04" w:rsidRDefault="00277A81" w:rsidP="00C04306">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277A81" w:rsidRPr="00E41A04" w:rsidRDefault="00277A81" w:rsidP="00C04306">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277A81" w:rsidRPr="00E41A04" w:rsidRDefault="00277A81" w:rsidP="00C04306">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277A81" w:rsidRPr="00E41A04" w:rsidRDefault="00277A81" w:rsidP="00C04306">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277A81" w:rsidRPr="00E41A04" w:rsidRDefault="00277A81" w:rsidP="00C04306">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277A81" w:rsidRPr="00E41A04" w:rsidRDefault="00277A81" w:rsidP="00C04306">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277A81" w:rsidRPr="00E41A04" w:rsidRDefault="00277A81" w:rsidP="00C04306">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617DFF" w:rsidRPr="00E41A04" w:rsidRDefault="00617DFF" w:rsidP="00C04306">
            <w:pPr>
              <w:rPr>
                <w:rFonts w:asciiTheme="minorHAnsi" w:hAnsiTheme="minorHAnsi" w:cstheme="minorHAnsi"/>
              </w:rPr>
            </w:pPr>
          </w:p>
          <w:p w:rsidR="00277A81" w:rsidRPr="00E41A04" w:rsidRDefault="00277A81" w:rsidP="00C04306">
            <w:pPr>
              <w:rPr>
                <w:rFonts w:asciiTheme="minorHAnsi" w:hAnsiTheme="minorHAnsi" w:cstheme="minorHAnsi"/>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277A81" w:rsidRPr="00E41A04" w:rsidRDefault="00277A81" w:rsidP="00C04306">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277A81" w:rsidRPr="00E41A04" w:rsidRDefault="00277A81" w:rsidP="00C04306">
            <w:pPr>
              <w:rPr>
                <w:rFonts w:asciiTheme="minorHAnsi" w:hAnsiTheme="minorHAnsi" w:cstheme="minorHAnsi"/>
                <w:bCs/>
              </w:rPr>
            </w:pPr>
            <w:r w:rsidRPr="00E41A04">
              <w:rPr>
                <w:rFonts w:asciiTheme="minorHAnsi" w:hAnsiTheme="minorHAnsi" w:cstheme="minorHAnsi"/>
              </w:rPr>
              <w:t xml:space="preserve">ir  </w:t>
            </w:r>
            <w:r w:rsidRPr="00E41A04">
              <w:rPr>
                <w:rFonts w:asciiTheme="minorHAnsi" w:hAnsiTheme="minorHAnsi" w:cstheme="minorHAnsi"/>
                <w:bCs/>
              </w:rPr>
              <w:sym w:font="Wingdings" w:char="F06F"/>
            </w:r>
            <w:r w:rsidRPr="00E41A04">
              <w:rPr>
                <w:rFonts w:asciiTheme="minorHAnsi" w:hAnsiTheme="minorHAnsi" w:cstheme="minorHAnsi"/>
              </w:rPr>
              <w:t xml:space="preserve">  nav  </w:t>
            </w:r>
            <w:r w:rsidRPr="00E41A04">
              <w:rPr>
                <w:rFonts w:asciiTheme="minorHAnsi" w:hAnsiTheme="minorHAnsi" w:cstheme="minorHAnsi"/>
                <w:bCs/>
              </w:rPr>
              <w:sym w:font="Wingdings" w:char="F06F"/>
            </w:r>
          </w:p>
          <w:p w:rsidR="00C04306" w:rsidRPr="00E41A04" w:rsidRDefault="00C04306" w:rsidP="00C04306">
            <w:pPr>
              <w:rPr>
                <w:rFonts w:asciiTheme="minorHAnsi" w:hAnsiTheme="minorHAnsi" w:cstheme="minorHAnsi"/>
                <w:bCs/>
              </w:rPr>
            </w:pPr>
          </w:p>
          <w:p w:rsidR="00617DFF" w:rsidRPr="00E41A04" w:rsidRDefault="00B65654" w:rsidP="00C04306">
            <w:pPr>
              <w:rPr>
                <w:rFonts w:asciiTheme="minorHAnsi" w:hAnsiTheme="minorHAnsi" w:cstheme="minorHAnsi"/>
                <w:bCs/>
              </w:rPr>
            </w:pPr>
            <w:r w:rsidRPr="00B65654">
              <w:rPr>
                <w:rFonts w:asciiTheme="minorHAnsi" w:hAnsiTheme="minorHAnsi" w:cstheme="minorHAnsi"/>
                <w:bCs/>
              </w:rPr>
              <w:t xml:space="preserve">ir  </w:t>
            </w:r>
            <w:r w:rsidRPr="00B65654">
              <w:rPr>
                <w:rFonts w:asciiTheme="minorHAnsi" w:hAnsiTheme="minorHAnsi" w:cstheme="minorHAnsi"/>
                <w:bCs/>
              </w:rPr>
              <w:sym w:font="Wingdings" w:char="F06F"/>
            </w:r>
            <w:r w:rsidRPr="00B65654">
              <w:rPr>
                <w:rFonts w:asciiTheme="minorHAnsi" w:hAnsiTheme="minorHAnsi" w:cstheme="minorHAnsi"/>
                <w:bCs/>
              </w:rPr>
              <w:t xml:space="preserve">  nav  </w:t>
            </w:r>
            <w:r w:rsidRPr="00B65654">
              <w:rPr>
                <w:rFonts w:asciiTheme="minorHAnsi" w:hAnsiTheme="minorHAnsi" w:cstheme="minorHAnsi"/>
                <w:bCs/>
              </w:rPr>
              <w:sym w:font="Wingdings" w:char="F06F"/>
            </w:r>
          </w:p>
          <w:p w:rsidR="00617DFF" w:rsidRDefault="00B65654" w:rsidP="00C04306">
            <w:pPr>
              <w:rPr>
                <w:rFonts w:asciiTheme="minorHAnsi" w:hAnsiTheme="minorHAnsi" w:cstheme="minorHAnsi"/>
                <w:bCs/>
              </w:rPr>
            </w:pPr>
            <w:r w:rsidRPr="00B65654">
              <w:rPr>
                <w:rFonts w:asciiTheme="minorHAnsi" w:hAnsiTheme="minorHAnsi" w:cstheme="minorHAnsi"/>
                <w:bCs/>
              </w:rPr>
              <w:t xml:space="preserve">ir  </w:t>
            </w:r>
            <w:r w:rsidRPr="00B65654">
              <w:rPr>
                <w:rFonts w:asciiTheme="minorHAnsi" w:hAnsiTheme="minorHAnsi" w:cstheme="minorHAnsi"/>
                <w:bCs/>
              </w:rPr>
              <w:sym w:font="Wingdings" w:char="F06F"/>
            </w:r>
            <w:r w:rsidRPr="00B65654">
              <w:rPr>
                <w:rFonts w:asciiTheme="minorHAnsi" w:hAnsiTheme="minorHAnsi" w:cstheme="minorHAnsi"/>
                <w:bCs/>
              </w:rPr>
              <w:t xml:space="preserve">  nav  </w:t>
            </w:r>
            <w:r w:rsidRPr="00B65654">
              <w:rPr>
                <w:rFonts w:asciiTheme="minorHAnsi" w:hAnsiTheme="minorHAnsi" w:cstheme="minorHAnsi"/>
                <w:bCs/>
              </w:rPr>
              <w:sym w:font="Wingdings" w:char="F06F"/>
            </w:r>
          </w:p>
          <w:p w:rsidR="00B65654" w:rsidRPr="00B65654" w:rsidRDefault="00B65654" w:rsidP="00B65654">
            <w:pPr>
              <w:rPr>
                <w:rFonts w:asciiTheme="minorHAnsi" w:hAnsiTheme="minorHAnsi" w:cstheme="minorHAnsi"/>
                <w:bCs/>
              </w:rPr>
            </w:pPr>
            <w:r w:rsidRPr="00B65654">
              <w:rPr>
                <w:rFonts w:asciiTheme="minorHAnsi" w:hAnsiTheme="minorHAnsi" w:cstheme="minorHAnsi"/>
                <w:bCs/>
              </w:rPr>
              <w:t xml:space="preserve">ir  </w:t>
            </w:r>
            <w:r w:rsidRPr="00B65654">
              <w:rPr>
                <w:rFonts w:asciiTheme="minorHAnsi" w:hAnsiTheme="minorHAnsi" w:cstheme="minorHAnsi"/>
                <w:bCs/>
              </w:rPr>
              <w:sym w:font="Wingdings" w:char="F06F"/>
            </w:r>
            <w:r w:rsidRPr="00B65654">
              <w:rPr>
                <w:rFonts w:asciiTheme="minorHAnsi" w:hAnsiTheme="minorHAnsi" w:cstheme="minorHAnsi"/>
                <w:bCs/>
              </w:rPr>
              <w:t xml:space="preserve">  nav  </w:t>
            </w:r>
            <w:r w:rsidRPr="00B65654">
              <w:rPr>
                <w:rFonts w:asciiTheme="minorHAnsi" w:hAnsiTheme="minorHAnsi" w:cstheme="minorHAnsi"/>
                <w:bCs/>
              </w:rPr>
              <w:sym w:font="Wingdings" w:char="F06F"/>
            </w:r>
          </w:p>
          <w:p w:rsidR="00B65654" w:rsidRPr="00E41A04" w:rsidRDefault="00B65654" w:rsidP="00C04306">
            <w:pPr>
              <w:rPr>
                <w:rFonts w:asciiTheme="minorHAnsi" w:hAnsiTheme="minorHAnsi" w:cstheme="minorHAnsi"/>
                <w:bCs/>
              </w:rPr>
            </w:pPr>
          </w:p>
        </w:tc>
      </w:tr>
    </w:tbl>
    <w:p w:rsidR="00277A81" w:rsidRPr="00E41A04" w:rsidRDefault="00277A81" w:rsidP="00277A81">
      <w:pPr>
        <w:ind w:firstLine="720"/>
        <w:rPr>
          <w:rFonts w:asciiTheme="minorHAnsi" w:hAnsiTheme="minorHAnsi" w:cstheme="minorHAnsi"/>
        </w:rPr>
      </w:pPr>
    </w:p>
    <w:p w:rsidR="00277A81" w:rsidRPr="00E41A04" w:rsidRDefault="00277A81" w:rsidP="00277A81">
      <w:pPr>
        <w:widowControl w:val="0"/>
        <w:numPr>
          <w:ilvl w:val="0"/>
          <w:numId w:val="22"/>
        </w:numPr>
        <w:autoSpaceDE w:val="0"/>
        <w:autoSpaceDN w:val="0"/>
        <w:adjustRightInd w:val="0"/>
        <w:spacing w:after="120"/>
        <w:jc w:val="both"/>
        <w:textAlignment w:val="baseline"/>
        <w:rPr>
          <w:rFonts w:asciiTheme="minorHAnsi" w:hAnsiTheme="minorHAnsi" w:cstheme="minorHAnsi"/>
        </w:rPr>
      </w:pPr>
      <w:r w:rsidRPr="00E41A04">
        <w:rPr>
          <w:rFonts w:asciiTheme="minorHAnsi" w:hAnsiTheme="minorHAnsi" w:cstheme="minorHAnsi"/>
        </w:rPr>
        <w:t>Nododamā automašīna</w:t>
      </w:r>
      <w:r w:rsidRPr="00E41A04">
        <w:rPr>
          <w:rFonts w:asciiTheme="minorHAnsi" w:hAnsiTheme="minorHAnsi" w:cstheme="minorHAnsi"/>
          <w:b/>
          <w:lang w:bidi="lv-LV"/>
        </w:rPr>
        <w:t xml:space="preserve"> </w:t>
      </w:r>
      <w:r w:rsidR="00666EF0" w:rsidRPr="00E41A04">
        <w:rPr>
          <w:rFonts w:asciiTheme="minorHAnsi" w:hAnsiTheme="minorHAnsi" w:cstheme="minorHAnsi"/>
          <w:b/>
          <w:lang w:bidi="lv-LV"/>
        </w:rPr>
        <w:t>_______</w:t>
      </w:r>
      <w:r w:rsidR="00666EF0" w:rsidRPr="00E41A04">
        <w:rPr>
          <w:rFonts w:asciiTheme="minorHAnsi" w:hAnsiTheme="minorHAnsi" w:cstheme="minorHAnsi"/>
          <w:lang w:bidi="lv-LV"/>
        </w:rPr>
        <w:t>marka, modelis</w:t>
      </w:r>
      <w:r w:rsidR="00666EF0" w:rsidRPr="00E41A04">
        <w:rPr>
          <w:rFonts w:asciiTheme="minorHAnsi" w:hAnsiTheme="minorHAnsi" w:cstheme="minorHAnsi"/>
          <w:b/>
          <w:lang w:bidi="lv-LV"/>
        </w:rPr>
        <w:t xml:space="preserve"> </w:t>
      </w:r>
      <w:r w:rsidRPr="00E41A04">
        <w:rPr>
          <w:rFonts w:asciiTheme="minorHAnsi" w:hAnsiTheme="minorHAnsi" w:cstheme="minorHAnsi"/>
          <w:lang w:bidi="lv-LV"/>
        </w:rPr>
        <w:t>(Reģ.nr. ______)</w:t>
      </w:r>
      <w:r w:rsidRPr="00E41A04">
        <w:rPr>
          <w:rFonts w:asciiTheme="minorHAnsi" w:hAnsiTheme="minorHAnsi" w:cstheme="minorHAnsi"/>
        </w:rPr>
        <w:t xml:space="preserve"> ir tehniski darbderīgā stāvoklī, ko transportlīdzekļa pieņemšanas – nodošanas brīdī ir iespējams konstatēt bez speciālām zināšanām un iekārtām un derīga ekspluatācijai, ko apstiprina tehniskās apskates talons.</w:t>
      </w:r>
    </w:p>
    <w:p w:rsidR="00277A81" w:rsidRPr="00E41A04" w:rsidRDefault="00277A81" w:rsidP="00277A81">
      <w:pPr>
        <w:widowControl w:val="0"/>
        <w:numPr>
          <w:ilvl w:val="0"/>
          <w:numId w:val="22"/>
        </w:numPr>
        <w:autoSpaceDE w:val="0"/>
        <w:autoSpaceDN w:val="0"/>
        <w:adjustRightInd w:val="0"/>
        <w:spacing w:after="120"/>
        <w:jc w:val="both"/>
        <w:textAlignment w:val="baseline"/>
        <w:rPr>
          <w:rFonts w:asciiTheme="minorHAnsi" w:hAnsiTheme="minorHAnsi" w:cstheme="minorHAnsi"/>
        </w:rPr>
      </w:pPr>
      <w:r w:rsidRPr="00E41A04">
        <w:rPr>
          <w:rFonts w:asciiTheme="minorHAnsi" w:hAnsiTheme="minorHAnsi" w:cstheme="minorHAnsi"/>
        </w:rPr>
        <w:t>Odometra rādītājs nodošanas brīdī – __________________, bet tehniskā apskate izieta līdz _______________.</w:t>
      </w:r>
    </w:p>
    <w:p w:rsidR="00277A81" w:rsidRPr="00E41A04" w:rsidRDefault="00277A81" w:rsidP="00277A81">
      <w:pPr>
        <w:widowControl w:val="0"/>
        <w:numPr>
          <w:ilvl w:val="0"/>
          <w:numId w:val="22"/>
        </w:numPr>
        <w:autoSpaceDE w:val="0"/>
        <w:autoSpaceDN w:val="0"/>
        <w:adjustRightInd w:val="0"/>
        <w:spacing w:after="120"/>
        <w:jc w:val="both"/>
        <w:textAlignment w:val="baseline"/>
        <w:rPr>
          <w:rFonts w:asciiTheme="minorHAnsi" w:hAnsiTheme="minorHAnsi" w:cstheme="minorHAnsi"/>
        </w:rPr>
      </w:pPr>
      <w:r w:rsidRPr="00E41A04">
        <w:rPr>
          <w:rFonts w:asciiTheme="minorHAnsi" w:hAnsiTheme="minorHAnsi" w:cstheme="minorHAnsi"/>
        </w:rPr>
        <w:lastRenderedPageBreak/>
        <w:t>Akts sastādīts divos eksemplāros, pa vienam katrai Pusei.</w:t>
      </w:r>
    </w:p>
    <w:p w:rsidR="00277A81" w:rsidRPr="00E41A04" w:rsidRDefault="00277A81" w:rsidP="00277A81">
      <w:pPr>
        <w:widowControl w:val="0"/>
        <w:numPr>
          <w:ilvl w:val="0"/>
          <w:numId w:val="22"/>
        </w:numPr>
        <w:autoSpaceDE w:val="0"/>
        <w:autoSpaceDN w:val="0"/>
        <w:adjustRightInd w:val="0"/>
        <w:spacing w:after="120"/>
        <w:jc w:val="both"/>
        <w:textAlignment w:val="baseline"/>
        <w:rPr>
          <w:rFonts w:asciiTheme="minorHAnsi" w:hAnsiTheme="minorHAnsi" w:cstheme="minorHAnsi"/>
        </w:rPr>
      </w:pPr>
      <w:r w:rsidRPr="00E41A04">
        <w:rPr>
          <w:rFonts w:asciiTheme="minorHAnsi" w:hAnsiTheme="minorHAnsi" w:cstheme="minorHAnsi"/>
        </w:rPr>
        <w:t xml:space="preserve">Šis akts ir </w:t>
      </w:r>
      <w:r w:rsidR="00666EF0" w:rsidRPr="00E41A04">
        <w:rPr>
          <w:rFonts w:asciiTheme="minorHAnsi" w:hAnsiTheme="minorHAnsi" w:cstheme="minorHAnsi"/>
        </w:rPr>
        <w:t>______</w:t>
      </w:r>
      <w:r w:rsidRPr="00E41A04">
        <w:rPr>
          <w:rFonts w:asciiTheme="minorHAnsi" w:hAnsiTheme="minorHAnsi" w:cstheme="minorHAnsi"/>
        </w:rPr>
        <w:t>201</w:t>
      </w:r>
      <w:r w:rsidR="00666EF0" w:rsidRPr="00E41A04">
        <w:rPr>
          <w:rFonts w:asciiTheme="minorHAnsi" w:hAnsiTheme="minorHAnsi" w:cstheme="minorHAnsi"/>
        </w:rPr>
        <w:t>8</w:t>
      </w:r>
      <w:r w:rsidRPr="00E41A04">
        <w:rPr>
          <w:rFonts w:asciiTheme="minorHAnsi" w:hAnsiTheme="minorHAnsi" w:cstheme="minorHAnsi"/>
        </w:rPr>
        <w:t>. piegādes līguma “Par jaunas automašīnas piegādi” Nr.201</w:t>
      </w:r>
      <w:r w:rsidR="00666EF0" w:rsidRPr="00E41A04">
        <w:rPr>
          <w:rFonts w:asciiTheme="minorHAnsi" w:hAnsiTheme="minorHAnsi" w:cstheme="minorHAnsi"/>
        </w:rPr>
        <w:t>8</w:t>
      </w:r>
      <w:r w:rsidRPr="00E41A04">
        <w:rPr>
          <w:rFonts w:asciiTheme="minorHAnsi" w:hAnsiTheme="minorHAnsi" w:cstheme="minorHAnsi"/>
        </w:rPr>
        <w:t>/_____ neatņemama sastāvdaļa.</w:t>
      </w:r>
    </w:p>
    <w:p w:rsidR="00277A81" w:rsidRPr="00E41A04" w:rsidRDefault="00277A81" w:rsidP="00277A81">
      <w:pPr>
        <w:widowControl w:val="0"/>
        <w:autoSpaceDE w:val="0"/>
        <w:autoSpaceDN w:val="0"/>
        <w:adjustRightInd w:val="0"/>
        <w:spacing w:after="120"/>
        <w:ind w:left="360"/>
        <w:jc w:val="both"/>
        <w:textAlignment w:val="baseline"/>
        <w:rPr>
          <w:rFonts w:asciiTheme="minorHAnsi" w:hAnsiTheme="minorHAnsi" w:cstheme="minorHAnsi"/>
        </w:rPr>
      </w:pPr>
    </w:p>
    <w:p w:rsidR="00277A81" w:rsidRPr="00E41A04" w:rsidRDefault="00277A81" w:rsidP="00277A81">
      <w:pPr>
        <w:widowControl w:val="0"/>
        <w:autoSpaceDE w:val="0"/>
        <w:autoSpaceDN w:val="0"/>
        <w:adjustRightInd w:val="0"/>
        <w:spacing w:after="120"/>
        <w:jc w:val="both"/>
        <w:textAlignment w:val="baseline"/>
        <w:rPr>
          <w:rFonts w:asciiTheme="minorHAnsi" w:hAnsiTheme="minorHAnsi" w:cstheme="minorHAnsi"/>
        </w:rPr>
      </w:pPr>
    </w:p>
    <w:p w:rsidR="00277A81" w:rsidRPr="00E41A04" w:rsidRDefault="00277A81" w:rsidP="00277A81">
      <w:pPr>
        <w:rPr>
          <w:rFonts w:asciiTheme="minorHAnsi" w:hAnsiTheme="minorHAnsi" w:cstheme="minorHAnsi"/>
          <w:u w:val="single"/>
        </w:rPr>
      </w:pPr>
      <w:r w:rsidRPr="00E41A04">
        <w:rPr>
          <w:rFonts w:asciiTheme="minorHAnsi" w:hAnsiTheme="minorHAnsi" w:cstheme="minorHAnsi"/>
          <w:i/>
        </w:rPr>
        <w:t>Pircējs</w:t>
      </w:r>
      <w:r w:rsidRPr="00E41A04">
        <w:rPr>
          <w:rFonts w:asciiTheme="minorHAnsi" w:hAnsiTheme="minorHAnsi" w:cstheme="minorHAnsi"/>
        </w:rPr>
        <w:t xml:space="preserve"> ________________________</w:t>
      </w:r>
      <w:r w:rsidRPr="00E41A04">
        <w:rPr>
          <w:rFonts w:asciiTheme="minorHAnsi" w:hAnsiTheme="minorHAnsi" w:cstheme="minorHAnsi"/>
        </w:rPr>
        <w:tab/>
        <w:t xml:space="preserve">               </w:t>
      </w:r>
      <w:r w:rsidRPr="00E41A04">
        <w:rPr>
          <w:rFonts w:asciiTheme="minorHAnsi" w:hAnsiTheme="minorHAnsi" w:cstheme="minorHAnsi"/>
          <w:i/>
        </w:rPr>
        <w:t>Pārdevējs</w:t>
      </w:r>
      <w:r w:rsidRPr="00E41A04">
        <w:rPr>
          <w:rFonts w:asciiTheme="minorHAnsi" w:hAnsiTheme="minorHAnsi" w:cstheme="minorHAnsi"/>
        </w:rPr>
        <w:t xml:space="preserve"> </w:t>
      </w:r>
      <w:r w:rsidRPr="00E41A04">
        <w:rPr>
          <w:rFonts w:asciiTheme="minorHAnsi" w:hAnsiTheme="minorHAnsi" w:cstheme="minorHAnsi"/>
          <w:u w:val="single"/>
        </w:rPr>
        <w:tab/>
      </w:r>
      <w:r w:rsidRPr="00E41A04">
        <w:rPr>
          <w:rFonts w:asciiTheme="minorHAnsi" w:hAnsiTheme="minorHAnsi" w:cstheme="minorHAnsi"/>
          <w:u w:val="single"/>
        </w:rPr>
        <w:tab/>
      </w:r>
      <w:r w:rsidRPr="00E41A04">
        <w:rPr>
          <w:rFonts w:asciiTheme="minorHAnsi" w:hAnsiTheme="minorHAnsi" w:cstheme="minorHAnsi"/>
          <w:u w:val="single"/>
        </w:rPr>
        <w:tab/>
      </w:r>
      <w:r w:rsidRPr="00E41A04">
        <w:rPr>
          <w:rFonts w:asciiTheme="minorHAnsi" w:hAnsiTheme="minorHAnsi" w:cstheme="minorHAnsi"/>
          <w:u w:val="single"/>
        </w:rPr>
        <w:tab/>
      </w:r>
    </w:p>
    <w:p w:rsidR="00277A81" w:rsidRPr="00E41A04" w:rsidRDefault="00277A81" w:rsidP="00277A81">
      <w:pPr>
        <w:rPr>
          <w:rFonts w:asciiTheme="minorHAnsi" w:hAnsiTheme="minorHAnsi" w:cstheme="minorHAnsi"/>
          <w:u w:val="single"/>
        </w:rPr>
      </w:pPr>
    </w:p>
    <w:p w:rsidR="00277A81" w:rsidRPr="00E41A04" w:rsidRDefault="00277A81" w:rsidP="00277A81">
      <w:pPr>
        <w:rPr>
          <w:rFonts w:asciiTheme="minorHAnsi" w:hAnsiTheme="minorHAnsi" w:cstheme="minorHAnsi"/>
        </w:rPr>
      </w:pPr>
      <w:r w:rsidRPr="00E41A04">
        <w:rPr>
          <w:rFonts w:asciiTheme="minorHAnsi" w:hAnsiTheme="minorHAnsi" w:cstheme="minorHAnsi"/>
        </w:rPr>
        <w:tab/>
      </w:r>
      <w:r w:rsidRPr="00E41A04">
        <w:rPr>
          <w:rFonts w:asciiTheme="minorHAnsi" w:hAnsiTheme="minorHAnsi" w:cstheme="minorHAnsi"/>
        </w:rPr>
        <w:tab/>
        <w:t xml:space="preserve">               //</w:t>
      </w:r>
      <w:r w:rsidRPr="00E41A04">
        <w:rPr>
          <w:rFonts w:asciiTheme="minorHAnsi" w:hAnsiTheme="minorHAnsi" w:cstheme="minorHAnsi"/>
        </w:rPr>
        <w:tab/>
      </w:r>
      <w:r w:rsidRPr="00E41A04">
        <w:rPr>
          <w:rFonts w:asciiTheme="minorHAnsi" w:hAnsiTheme="minorHAnsi" w:cstheme="minorHAnsi"/>
        </w:rPr>
        <w:tab/>
      </w:r>
      <w:r w:rsidRPr="00E41A04">
        <w:rPr>
          <w:rFonts w:asciiTheme="minorHAnsi" w:hAnsiTheme="minorHAnsi" w:cstheme="minorHAnsi"/>
        </w:rPr>
        <w:tab/>
      </w:r>
      <w:r w:rsidRPr="00E41A04">
        <w:rPr>
          <w:rFonts w:asciiTheme="minorHAnsi" w:hAnsiTheme="minorHAnsi" w:cstheme="minorHAnsi"/>
        </w:rPr>
        <w:tab/>
      </w:r>
      <w:r w:rsidR="00D81983" w:rsidRPr="00E41A04">
        <w:rPr>
          <w:rFonts w:asciiTheme="minorHAnsi" w:hAnsiTheme="minorHAnsi" w:cstheme="minorHAnsi"/>
        </w:rPr>
        <w:t xml:space="preserve">                          </w:t>
      </w:r>
      <w:r w:rsidRPr="00E41A04">
        <w:rPr>
          <w:rFonts w:asciiTheme="minorHAnsi" w:hAnsiTheme="minorHAnsi" w:cstheme="minorHAnsi"/>
        </w:rPr>
        <w:t>/</w:t>
      </w:r>
      <w:r w:rsidR="00D81983" w:rsidRPr="00E41A04">
        <w:rPr>
          <w:rFonts w:asciiTheme="minorHAnsi" w:hAnsiTheme="minorHAnsi" w:cstheme="minorHAnsi"/>
          <w:color w:val="222222"/>
          <w:shd w:val="clear" w:color="auto" w:fill="FFFFFF"/>
        </w:rPr>
        <w:t>vārds, uzvārds/</w:t>
      </w:r>
      <w:r w:rsidR="004F5357" w:rsidRPr="00E41A04">
        <w:rPr>
          <w:rFonts w:asciiTheme="minorHAnsi" w:hAnsiTheme="minorHAnsi" w:cstheme="minorHAnsi"/>
          <w:color w:val="222222"/>
          <w:shd w:val="clear" w:color="auto" w:fill="FFFFFF"/>
        </w:rPr>
        <w:t xml:space="preserve">        </w:t>
      </w:r>
    </w:p>
    <w:p w:rsidR="00277A81" w:rsidRPr="00E41A04" w:rsidRDefault="00277A81" w:rsidP="00277A81">
      <w:pPr>
        <w:rPr>
          <w:rFonts w:asciiTheme="minorHAnsi" w:eastAsiaTheme="minorHAnsi" w:hAnsiTheme="minorHAnsi" w:cstheme="minorHAnsi"/>
          <w:lang w:eastAsia="en-US"/>
        </w:rPr>
      </w:pPr>
    </w:p>
    <w:p w:rsidR="007E59EA" w:rsidRPr="00E41A04" w:rsidRDefault="007E59EA" w:rsidP="007E59EA">
      <w:pPr>
        <w:rPr>
          <w:rFonts w:asciiTheme="minorHAnsi" w:hAnsiTheme="minorHAnsi" w:cstheme="minorHAnsi"/>
          <w:b/>
          <w:bCs/>
        </w:rPr>
      </w:pPr>
    </w:p>
    <w:p w:rsidR="007E59EA" w:rsidRPr="00E41A04" w:rsidRDefault="007E59EA" w:rsidP="007E59EA">
      <w:pPr>
        <w:rPr>
          <w:rFonts w:asciiTheme="minorHAnsi" w:hAnsiTheme="minorHAnsi" w:cstheme="minorHAnsi"/>
          <w:b/>
        </w:rPr>
      </w:pPr>
      <w:r w:rsidRPr="00E41A04">
        <w:rPr>
          <w:rFonts w:asciiTheme="minorHAnsi" w:hAnsiTheme="minorHAnsi" w:cstheme="minorHAnsi"/>
          <w:b/>
        </w:rPr>
        <w:br w:type="page"/>
      </w:r>
    </w:p>
    <w:p w:rsidR="004B1FD9" w:rsidRPr="00E41A04" w:rsidRDefault="000332D2" w:rsidP="004B1FD9">
      <w:pPr>
        <w:jc w:val="right"/>
        <w:rPr>
          <w:rFonts w:asciiTheme="minorHAnsi" w:hAnsiTheme="minorHAnsi" w:cstheme="minorHAnsi"/>
          <w:b/>
        </w:rPr>
      </w:pPr>
      <w:r w:rsidRPr="00E41A04">
        <w:rPr>
          <w:rFonts w:asciiTheme="minorHAnsi" w:hAnsiTheme="minorHAnsi" w:cstheme="minorHAnsi"/>
          <w:b/>
        </w:rPr>
        <w:lastRenderedPageBreak/>
        <w:tab/>
      </w:r>
      <w:r w:rsidR="00C27817" w:rsidRPr="00E41A04">
        <w:rPr>
          <w:rFonts w:asciiTheme="minorHAnsi" w:hAnsiTheme="minorHAnsi" w:cstheme="minorHAnsi"/>
          <w:b/>
        </w:rPr>
        <w:t>4</w:t>
      </w:r>
      <w:r w:rsidR="004B1FD9" w:rsidRPr="00E41A04">
        <w:rPr>
          <w:rFonts w:asciiTheme="minorHAnsi" w:hAnsiTheme="minorHAnsi" w:cstheme="minorHAnsi"/>
          <w:b/>
        </w:rPr>
        <w:t xml:space="preserve">.pielikums </w:t>
      </w:r>
    </w:p>
    <w:p w:rsidR="006210FA" w:rsidRPr="00E41A04" w:rsidRDefault="000332D2" w:rsidP="006210FA">
      <w:pPr>
        <w:jc w:val="right"/>
        <w:rPr>
          <w:rFonts w:asciiTheme="minorHAnsi" w:hAnsiTheme="minorHAnsi" w:cstheme="minorHAnsi"/>
          <w:b/>
        </w:rPr>
      </w:pPr>
      <w:r w:rsidRPr="00E41A04">
        <w:rPr>
          <w:rFonts w:asciiTheme="minorHAnsi" w:hAnsiTheme="minorHAnsi" w:cstheme="minorHAnsi"/>
          <w:b/>
        </w:rPr>
        <w:t xml:space="preserve"> </w:t>
      </w:r>
      <w:r w:rsidR="00C54AEB" w:rsidRPr="00E41A04">
        <w:rPr>
          <w:rFonts w:asciiTheme="minorHAnsi" w:hAnsiTheme="minorHAnsi" w:cstheme="minorHAnsi"/>
          <w:b/>
        </w:rPr>
        <w:t xml:space="preserve"> </w:t>
      </w:r>
      <w:r w:rsidR="006210FA" w:rsidRPr="00E41A04">
        <w:rPr>
          <w:rFonts w:asciiTheme="minorHAnsi" w:hAnsiTheme="minorHAnsi" w:cstheme="minorHAnsi"/>
          <w:b/>
        </w:rPr>
        <w:t>“ Par jauna</w:t>
      </w:r>
      <w:r w:rsidR="007C6635">
        <w:rPr>
          <w:rFonts w:asciiTheme="minorHAnsi" w:hAnsiTheme="minorHAnsi" w:cstheme="minorHAnsi"/>
          <w:b/>
        </w:rPr>
        <w:t xml:space="preserve"> mikroautobusa</w:t>
      </w:r>
      <w:r w:rsidR="006210FA" w:rsidRPr="00E41A04">
        <w:rPr>
          <w:rFonts w:asciiTheme="minorHAnsi" w:hAnsiTheme="minorHAnsi" w:cstheme="minorHAnsi"/>
          <w:b/>
        </w:rPr>
        <w:t xml:space="preserve"> piegādi </w:t>
      </w:r>
      <w:r w:rsidR="007C6635">
        <w:rPr>
          <w:rFonts w:asciiTheme="minorHAnsi" w:hAnsiTheme="minorHAnsi" w:cstheme="minorHAnsi"/>
          <w:b/>
        </w:rPr>
        <w:t>Nīcas</w:t>
      </w:r>
      <w:r w:rsidR="006210FA" w:rsidRPr="00E41A04">
        <w:rPr>
          <w:rFonts w:asciiTheme="minorHAnsi" w:hAnsiTheme="minorHAnsi" w:cstheme="minorHAnsi"/>
          <w:b/>
        </w:rPr>
        <w:t xml:space="preserve"> pašvaldības vajadzībām”  </w:t>
      </w:r>
    </w:p>
    <w:p w:rsidR="006210FA" w:rsidRPr="00E41A04" w:rsidRDefault="006210FA" w:rsidP="006210FA">
      <w:pPr>
        <w:jc w:val="right"/>
        <w:rPr>
          <w:rFonts w:asciiTheme="minorHAnsi" w:hAnsiTheme="minorHAnsi" w:cstheme="minorHAnsi"/>
          <w:b/>
        </w:rPr>
      </w:pPr>
      <w:r w:rsidRPr="00E41A04">
        <w:rPr>
          <w:rFonts w:asciiTheme="minorHAnsi" w:hAnsiTheme="minorHAnsi" w:cstheme="minorHAnsi"/>
          <w:b/>
        </w:rPr>
        <w:t xml:space="preserve">Nolikumam (ID Nr. </w:t>
      </w:r>
      <w:r w:rsidR="002709B2" w:rsidRPr="00E41A04">
        <w:rPr>
          <w:rFonts w:asciiTheme="minorHAnsi" w:hAnsiTheme="minorHAnsi" w:cstheme="minorHAnsi"/>
          <w:b/>
        </w:rPr>
        <w:t>N</w:t>
      </w:r>
      <w:r w:rsidR="00455F23" w:rsidRPr="00E41A04">
        <w:rPr>
          <w:rFonts w:asciiTheme="minorHAnsi" w:hAnsiTheme="minorHAnsi" w:cstheme="minorHAnsi"/>
          <w:b/>
        </w:rPr>
        <w:t>ND/2018/</w:t>
      </w:r>
      <w:r w:rsidR="002709B2" w:rsidRPr="00E41A04">
        <w:rPr>
          <w:rFonts w:asciiTheme="minorHAnsi" w:hAnsiTheme="minorHAnsi" w:cstheme="minorHAnsi"/>
          <w:b/>
        </w:rPr>
        <w:t>1</w:t>
      </w:r>
      <w:r w:rsidR="00CA3E9D">
        <w:rPr>
          <w:rFonts w:asciiTheme="minorHAnsi" w:hAnsiTheme="minorHAnsi" w:cstheme="minorHAnsi"/>
          <w:b/>
        </w:rPr>
        <w:t>6</w:t>
      </w:r>
      <w:r w:rsidRPr="00E41A04">
        <w:rPr>
          <w:rFonts w:asciiTheme="minorHAnsi" w:hAnsiTheme="minorHAnsi" w:cstheme="minorHAnsi"/>
          <w:b/>
        </w:rPr>
        <w:t>)</w:t>
      </w:r>
    </w:p>
    <w:p w:rsidR="006210FA" w:rsidRPr="00E41A04" w:rsidRDefault="006210FA" w:rsidP="004B1FD9">
      <w:pPr>
        <w:widowControl w:val="0"/>
        <w:autoSpaceDE w:val="0"/>
        <w:autoSpaceDN w:val="0"/>
        <w:adjustRightInd w:val="0"/>
        <w:ind w:right="-20"/>
        <w:jc w:val="center"/>
        <w:rPr>
          <w:rFonts w:asciiTheme="minorHAnsi" w:hAnsiTheme="minorHAnsi" w:cstheme="minorHAnsi"/>
          <w:b/>
          <w:w w:val="99"/>
        </w:rPr>
      </w:pPr>
    </w:p>
    <w:p w:rsidR="004B1FD9" w:rsidRPr="00E41A04" w:rsidRDefault="004B1FD9" w:rsidP="004B1FD9">
      <w:pPr>
        <w:widowControl w:val="0"/>
        <w:autoSpaceDE w:val="0"/>
        <w:autoSpaceDN w:val="0"/>
        <w:adjustRightInd w:val="0"/>
        <w:ind w:right="-20"/>
        <w:jc w:val="center"/>
        <w:rPr>
          <w:rFonts w:asciiTheme="minorHAnsi" w:hAnsiTheme="minorHAnsi" w:cstheme="minorHAnsi"/>
          <w:bCs/>
          <w:i/>
          <w:iCs/>
          <w:w w:val="99"/>
        </w:rPr>
      </w:pPr>
      <w:r w:rsidRPr="00E41A04">
        <w:rPr>
          <w:rFonts w:asciiTheme="minorHAnsi" w:hAnsiTheme="minorHAnsi" w:cstheme="minorHAnsi"/>
          <w:b/>
          <w:w w:val="99"/>
        </w:rPr>
        <w:t>A</w:t>
      </w:r>
      <w:r w:rsidRPr="00E41A04">
        <w:rPr>
          <w:rFonts w:asciiTheme="minorHAnsi" w:hAnsiTheme="minorHAnsi" w:cstheme="minorHAnsi"/>
          <w:b/>
          <w:spacing w:val="-3"/>
        </w:rPr>
        <w:t>P</w:t>
      </w:r>
      <w:r w:rsidRPr="00E41A04">
        <w:rPr>
          <w:rFonts w:asciiTheme="minorHAnsi" w:hAnsiTheme="minorHAnsi" w:cstheme="minorHAnsi"/>
          <w:b/>
        </w:rPr>
        <w:t>L</w:t>
      </w:r>
      <w:r w:rsidRPr="00E41A04">
        <w:rPr>
          <w:rFonts w:asciiTheme="minorHAnsi" w:hAnsiTheme="minorHAnsi" w:cstheme="minorHAnsi"/>
          <w:b/>
          <w:w w:val="99"/>
        </w:rPr>
        <w:t>I</w:t>
      </w:r>
      <w:r w:rsidRPr="00E41A04">
        <w:rPr>
          <w:rFonts w:asciiTheme="minorHAnsi" w:hAnsiTheme="minorHAnsi" w:cstheme="minorHAnsi"/>
          <w:b/>
          <w:spacing w:val="1"/>
        </w:rPr>
        <w:t>E</w:t>
      </w:r>
      <w:r w:rsidRPr="00E41A04">
        <w:rPr>
          <w:rFonts w:asciiTheme="minorHAnsi" w:hAnsiTheme="minorHAnsi" w:cstheme="minorHAnsi"/>
          <w:b/>
          <w:w w:val="99"/>
        </w:rPr>
        <w:t>CINĀ</w:t>
      </w:r>
      <w:r w:rsidRPr="00E41A04">
        <w:rPr>
          <w:rFonts w:asciiTheme="minorHAnsi" w:hAnsiTheme="minorHAnsi" w:cstheme="minorHAnsi"/>
          <w:b/>
        </w:rPr>
        <w:t>J</w:t>
      </w:r>
      <w:r w:rsidRPr="00E41A04">
        <w:rPr>
          <w:rFonts w:asciiTheme="minorHAnsi" w:hAnsiTheme="minorHAnsi" w:cstheme="minorHAnsi"/>
          <w:b/>
          <w:w w:val="99"/>
        </w:rPr>
        <w:t>U</w:t>
      </w:r>
      <w:r w:rsidRPr="00E41A04">
        <w:rPr>
          <w:rFonts w:asciiTheme="minorHAnsi" w:hAnsiTheme="minorHAnsi" w:cstheme="minorHAnsi"/>
          <w:b/>
        </w:rPr>
        <w:t>M</w:t>
      </w:r>
      <w:r w:rsidRPr="00E41A04">
        <w:rPr>
          <w:rFonts w:asciiTheme="minorHAnsi" w:hAnsiTheme="minorHAnsi" w:cstheme="minorHAnsi"/>
          <w:b/>
          <w:w w:val="99"/>
        </w:rPr>
        <w:t>S</w:t>
      </w:r>
      <w:r w:rsidRPr="00E41A04">
        <w:rPr>
          <w:rFonts w:asciiTheme="minorHAnsi" w:hAnsiTheme="minorHAnsi" w:cstheme="minorHAnsi"/>
          <w:b/>
          <w:spacing w:val="2"/>
        </w:rPr>
        <w:t xml:space="preserve"> </w:t>
      </w:r>
      <w:r w:rsidRPr="00E41A04">
        <w:rPr>
          <w:rFonts w:asciiTheme="minorHAnsi" w:hAnsiTheme="minorHAnsi" w:cstheme="minorHAnsi"/>
          <w:b/>
          <w:spacing w:val="-2"/>
        </w:rPr>
        <w:t>P</w:t>
      </w:r>
      <w:r w:rsidRPr="00E41A04">
        <w:rPr>
          <w:rFonts w:asciiTheme="minorHAnsi" w:hAnsiTheme="minorHAnsi" w:cstheme="minorHAnsi"/>
          <w:b/>
          <w:spacing w:val="1"/>
          <w:w w:val="99"/>
        </w:rPr>
        <w:t>A</w:t>
      </w:r>
      <w:r w:rsidRPr="00E41A04">
        <w:rPr>
          <w:rFonts w:asciiTheme="minorHAnsi" w:hAnsiTheme="minorHAnsi" w:cstheme="minorHAnsi"/>
          <w:b/>
          <w:w w:val="99"/>
        </w:rPr>
        <w:t>R</w:t>
      </w:r>
      <w:r w:rsidRPr="00E41A04">
        <w:rPr>
          <w:rFonts w:asciiTheme="minorHAnsi" w:hAnsiTheme="minorHAnsi" w:cstheme="minorHAnsi"/>
          <w:b/>
        </w:rPr>
        <w:t xml:space="preserve"> </w:t>
      </w:r>
      <w:r w:rsidRPr="00E41A04">
        <w:rPr>
          <w:rFonts w:asciiTheme="minorHAnsi" w:hAnsiTheme="minorHAnsi" w:cstheme="minorHAnsi"/>
          <w:b/>
          <w:spacing w:val="-2"/>
        </w:rPr>
        <w:t>P</w:t>
      </w:r>
      <w:r w:rsidRPr="00E41A04">
        <w:rPr>
          <w:rFonts w:asciiTheme="minorHAnsi" w:hAnsiTheme="minorHAnsi" w:cstheme="minorHAnsi"/>
          <w:b/>
          <w:w w:val="99"/>
        </w:rPr>
        <w:t>I</w:t>
      </w:r>
      <w:r w:rsidRPr="00E41A04">
        <w:rPr>
          <w:rFonts w:asciiTheme="minorHAnsi" w:hAnsiTheme="minorHAnsi" w:cstheme="minorHAnsi"/>
          <w:b/>
        </w:rPr>
        <w:t>E</w:t>
      </w:r>
      <w:r w:rsidRPr="00E41A04">
        <w:rPr>
          <w:rFonts w:asciiTheme="minorHAnsi" w:hAnsiTheme="minorHAnsi" w:cstheme="minorHAnsi"/>
          <w:b/>
          <w:w w:val="99"/>
        </w:rPr>
        <w:t>R</w:t>
      </w:r>
      <w:r w:rsidRPr="00E41A04">
        <w:rPr>
          <w:rFonts w:asciiTheme="minorHAnsi" w:hAnsiTheme="minorHAnsi" w:cstheme="minorHAnsi"/>
          <w:b/>
        </w:rPr>
        <w:t>E</w:t>
      </w:r>
      <w:r w:rsidRPr="00E41A04">
        <w:rPr>
          <w:rFonts w:asciiTheme="minorHAnsi" w:hAnsiTheme="minorHAnsi" w:cstheme="minorHAnsi"/>
          <w:b/>
          <w:spacing w:val="2"/>
          <w:w w:val="99"/>
        </w:rPr>
        <w:t>D</w:t>
      </w:r>
      <w:r w:rsidRPr="00E41A04">
        <w:rPr>
          <w:rFonts w:asciiTheme="minorHAnsi" w:hAnsiTheme="minorHAnsi" w:cstheme="minorHAnsi"/>
          <w:b/>
          <w:spacing w:val="-1"/>
        </w:rPr>
        <w:t>Z</w:t>
      </w:r>
      <w:r w:rsidRPr="00E41A04">
        <w:rPr>
          <w:rFonts w:asciiTheme="minorHAnsi" w:hAnsiTheme="minorHAnsi" w:cstheme="minorHAnsi"/>
          <w:b/>
          <w:w w:val="99"/>
        </w:rPr>
        <w:t>I</w:t>
      </w:r>
      <w:r w:rsidR="002E33CB" w:rsidRPr="00E41A04">
        <w:rPr>
          <w:rFonts w:asciiTheme="minorHAnsi" w:hAnsiTheme="minorHAnsi" w:cstheme="minorHAnsi"/>
          <w:b/>
          <w:w w:val="99"/>
        </w:rPr>
        <w:t xml:space="preserve"> </w:t>
      </w:r>
      <w:r w:rsidR="002E33CB" w:rsidRPr="00E41A04">
        <w:rPr>
          <w:rFonts w:asciiTheme="minorHAnsi" w:hAnsiTheme="minorHAnsi" w:cstheme="minorHAnsi"/>
          <w:i/>
          <w:w w:val="99"/>
        </w:rPr>
        <w:t>veidlapa</w:t>
      </w:r>
    </w:p>
    <w:p w:rsidR="004B1FD9" w:rsidRPr="00E41A04" w:rsidRDefault="004B1FD9" w:rsidP="004B1FD9">
      <w:pPr>
        <w:widowControl w:val="0"/>
        <w:autoSpaceDE w:val="0"/>
        <w:autoSpaceDN w:val="0"/>
        <w:adjustRightInd w:val="0"/>
        <w:ind w:right="-20"/>
        <w:rPr>
          <w:rFonts w:asciiTheme="minorHAnsi" w:hAnsiTheme="minorHAnsi" w:cstheme="minorHAnsi"/>
          <w:b/>
          <w:bCs/>
        </w:rPr>
      </w:pPr>
      <w:r w:rsidRPr="00E41A04">
        <w:rPr>
          <w:rFonts w:asciiTheme="minorHAnsi" w:hAnsiTheme="minorHAnsi" w:cstheme="minorHAnsi"/>
          <w:i/>
          <w:iCs/>
          <w:w w:val="99"/>
        </w:rPr>
        <w:t>(A</w:t>
      </w:r>
      <w:r w:rsidRPr="00E41A04">
        <w:rPr>
          <w:rFonts w:asciiTheme="minorHAnsi" w:hAnsiTheme="minorHAnsi" w:cstheme="minorHAnsi"/>
          <w:i/>
          <w:iCs/>
        </w:rPr>
        <w:t>i</w:t>
      </w:r>
      <w:r w:rsidRPr="00E41A04">
        <w:rPr>
          <w:rFonts w:asciiTheme="minorHAnsi" w:hAnsiTheme="minorHAnsi" w:cstheme="minorHAnsi"/>
          <w:i/>
          <w:iCs/>
          <w:spacing w:val="1"/>
        </w:rPr>
        <w:t>z</w:t>
      </w:r>
      <w:r w:rsidRPr="00E41A04">
        <w:rPr>
          <w:rFonts w:asciiTheme="minorHAnsi" w:hAnsiTheme="minorHAnsi" w:cstheme="minorHAnsi"/>
          <w:i/>
          <w:iCs/>
        </w:rPr>
        <w:t>pilda p</w:t>
      </w:r>
      <w:r w:rsidRPr="00E41A04">
        <w:rPr>
          <w:rFonts w:asciiTheme="minorHAnsi" w:hAnsiTheme="minorHAnsi" w:cstheme="minorHAnsi"/>
          <w:i/>
          <w:iCs/>
          <w:spacing w:val="-1"/>
        </w:rPr>
        <w:t>ē</w:t>
      </w:r>
      <w:r w:rsidRPr="00E41A04">
        <w:rPr>
          <w:rFonts w:asciiTheme="minorHAnsi" w:hAnsiTheme="minorHAnsi" w:cstheme="minorHAnsi"/>
          <w:i/>
          <w:iCs/>
        </w:rPr>
        <w:t>c n</w:t>
      </w:r>
      <w:r w:rsidRPr="00E41A04">
        <w:rPr>
          <w:rFonts w:asciiTheme="minorHAnsi" w:hAnsiTheme="minorHAnsi" w:cstheme="minorHAnsi"/>
          <w:i/>
          <w:iCs/>
          <w:spacing w:val="-1"/>
        </w:rPr>
        <w:t>e</w:t>
      </w:r>
      <w:r w:rsidRPr="00E41A04">
        <w:rPr>
          <w:rFonts w:asciiTheme="minorHAnsi" w:hAnsiTheme="minorHAnsi" w:cstheme="minorHAnsi"/>
          <w:i/>
          <w:iCs/>
        </w:rPr>
        <w:t>pie</w:t>
      </w:r>
      <w:r w:rsidRPr="00E41A04">
        <w:rPr>
          <w:rFonts w:asciiTheme="minorHAnsi" w:hAnsiTheme="minorHAnsi" w:cstheme="minorHAnsi"/>
          <w:i/>
          <w:iCs/>
          <w:spacing w:val="-1"/>
        </w:rPr>
        <w:t>c</w:t>
      </w:r>
      <w:r w:rsidRPr="00E41A04">
        <w:rPr>
          <w:rFonts w:asciiTheme="minorHAnsi" w:hAnsiTheme="minorHAnsi" w:cstheme="minorHAnsi"/>
          <w:i/>
          <w:iCs/>
        </w:rPr>
        <w:t>ie</w:t>
      </w:r>
      <w:r w:rsidRPr="00E41A04">
        <w:rPr>
          <w:rFonts w:asciiTheme="minorHAnsi" w:hAnsiTheme="minorHAnsi" w:cstheme="minorHAnsi"/>
          <w:i/>
          <w:iCs/>
          <w:spacing w:val="1"/>
          <w:w w:val="99"/>
        </w:rPr>
        <w:t>š</w:t>
      </w:r>
      <w:r w:rsidRPr="00E41A04">
        <w:rPr>
          <w:rFonts w:asciiTheme="minorHAnsi" w:hAnsiTheme="minorHAnsi" w:cstheme="minorHAnsi"/>
          <w:i/>
          <w:iCs/>
          <w:spacing w:val="1"/>
        </w:rPr>
        <w:t>a</w:t>
      </w:r>
      <w:r w:rsidRPr="00E41A04">
        <w:rPr>
          <w:rFonts w:asciiTheme="minorHAnsi" w:hAnsiTheme="minorHAnsi" w:cstheme="minorHAnsi"/>
          <w:i/>
          <w:iCs/>
        </w:rPr>
        <w:t>m</w:t>
      </w:r>
      <w:r w:rsidRPr="00E41A04">
        <w:rPr>
          <w:rFonts w:asciiTheme="minorHAnsi" w:hAnsiTheme="minorHAnsi" w:cstheme="minorHAnsi"/>
          <w:i/>
          <w:iCs/>
          <w:spacing w:val="1"/>
        </w:rPr>
        <w:t>ī</w:t>
      </w:r>
      <w:r w:rsidRPr="00E41A04">
        <w:rPr>
          <w:rFonts w:asciiTheme="minorHAnsi" w:hAnsiTheme="minorHAnsi" w:cstheme="minorHAnsi"/>
          <w:i/>
          <w:iCs/>
        </w:rPr>
        <w:t>ba</w:t>
      </w:r>
      <w:r w:rsidRPr="00E41A04">
        <w:rPr>
          <w:rFonts w:asciiTheme="minorHAnsi" w:hAnsiTheme="minorHAnsi" w:cstheme="minorHAnsi"/>
          <w:i/>
          <w:iCs/>
          <w:w w:val="99"/>
        </w:rPr>
        <w:t>s</w:t>
      </w:r>
      <w:r w:rsidRPr="00E41A04">
        <w:rPr>
          <w:rFonts w:asciiTheme="minorHAnsi" w:hAnsiTheme="minorHAnsi" w:cstheme="minorHAnsi"/>
          <w:i/>
          <w:iCs/>
        </w:rPr>
        <w:t xml:space="preserve"> pat</w:t>
      </w:r>
      <w:r w:rsidRPr="00E41A04">
        <w:rPr>
          <w:rFonts w:asciiTheme="minorHAnsi" w:hAnsiTheme="minorHAnsi" w:cstheme="minorHAnsi"/>
          <w:i/>
          <w:iCs/>
          <w:w w:val="99"/>
        </w:rPr>
        <w:t>s</w:t>
      </w:r>
      <w:r w:rsidRPr="00E41A04">
        <w:rPr>
          <w:rFonts w:asciiTheme="minorHAnsi" w:hAnsiTheme="minorHAnsi" w:cstheme="minorHAnsi"/>
          <w:i/>
          <w:iCs/>
        </w:rPr>
        <w:t xml:space="preserve"> p</w:t>
      </w:r>
      <w:r w:rsidR="006226D7" w:rsidRPr="00E41A04">
        <w:rPr>
          <w:rFonts w:asciiTheme="minorHAnsi" w:hAnsiTheme="minorHAnsi" w:cstheme="minorHAnsi"/>
          <w:i/>
          <w:iCs/>
          <w:spacing w:val="-1"/>
          <w:w w:val="99"/>
        </w:rPr>
        <w:t>r</w:t>
      </w:r>
      <w:r w:rsidRPr="00E41A04">
        <w:rPr>
          <w:rFonts w:asciiTheme="minorHAnsi" w:hAnsiTheme="minorHAnsi" w:cstheme="minorHAnsi"/>
          <w:i/>
          <w:iCs/>
          <w:spacing w:val="-1"/>
        </w:rPr>
        <w:t>e</w:t>
      </w:r>
      <w:r w:rsidRPr="00E41A04">
        <w:rPr>
          <w:rFonts w:asciiTheme="minorHAnsi" w:hAnsiTheme="minorHAnsi" w:cstheme="minorHAnsi"/>
          <w:i/>
          <w:iCs/>
        </w:rPr>
        <w:t>tend</w:t>
      </w:r>
      <w:r w:rsidRPr="00E41A04">
        <w:rPr>
          <w:rFonts w:asciiTheme="minorHAnsi" w:hAnsiTheme="minorHAnsi" w:cstheme="minorHAnsi"/>
          <w:i/>
          <w:iCs/>
          <w:spacing w:val="-1"/>
        </w:rPr>
        <w:t>e</w:t>
      </w:r>
      <w:r w:rsidRPr="00E41A04">
        <w:rPr>
          <w:rFonts w:asciiTheme="minorHAnsi" w:hAnsiTheme="minorHAnsi" w:cstheme="minorHAnsi"/>
          <w:i/>
          <w:iCs/>
        </w:rPr>
        <w:t>nt</w:t>
      </w:r>
      <w:r w:rsidRPr="00E41A04">
        <w:rPr>
          <w:rFonts w:asciiTheme="minorHAnsi" w:hAnsiTheme="minorHAnsi" w:cstheme="minorHAnsi"/>
          <w:i/>
          <w:iCs/>
          <w:w w:val="99"/>
        </w:rPr>
        <w:t>s</w:t>
      </w:r>
      <w:r w:rsidR="00041C5B" w:rsidRPr="00E41A04">
        <w:rPr>
          <w:rFonts w:asciiTheme="minorHAnsi" w:hAnsiTheme="minorHAnsi" w:cstheme="minorHAnsi"/>
          <w:i/>
          <w:iCs/>
        </w:rPr>
        <w:t>, piegādātāju apvienība</w:t>
      </w:r>
      <w:r w:rsidRPr="00E41A04">
        <w:rPr>
          <w:rFonts w:asciiTheme="minorHAnsi" w:hAnsiTheme="minorHAnsi" w:cstheme="minorHAnsi"/>
          <w:i/>
          <w:iCs/>
        </w:rPr>
        <w:t>, ap</w:t>
      </w:r>
      <w:r w:rsidRPr="00E41A04">
        <w:rPr>
          <w:rFonts w:asciiTheme="minorHAnsi" w:hAnsiTheme="minorHAnsi" w:cstheme="minorHAnsi"/>
          <w:i/>
          <w:iCs/>
          <w:spacing w:val="-2"/>
        </w:rPr>
        <w:t>a</w:t>
      </w:r>
      <w:r w:rsidRPr="00E41A04">
        <w:rPr>
          <w:rFonts w:asciiTheme="minorHAnsi" w:hAnsiTheme="minorHAnsi" w:cstheme="minorHAnsi"/>
          <w:i/>
          <w:iCs/>
        </w:rPr>
        <w:t>k</w:t>
      </w:r>
      <w:r w:rsidRPr="00E41A04">
        <w:rPr>
          <w:rFonts w:asciiTheme="minorHAnsi" w:hAnsiTheme="minorHAnsi" w:cstheme="minorHAnsi"/>
          <w:i/>
          <w:iCs/>
          <w:w w:val="99"/>
        </w:rPr>
        <w:t>š</w:t>
      </w:r>
      <w:r w:rsidRPr="00E41A04">
        <w:rPr>
          <w:rFonts w:asciiTheme="minorHAnsi" w:hAnsiTheme="minorHAnsi" w:cstheme="minorHAnsi"/>
          <w:i/>
          <w:iCs/>
        </w:rPr>
        <w:t>u</w:t>
      </w:r>
      <w:r w:rsidRPr="00E41A04">
        <w:rPr>
          <w:rFonts w:asciiTheme="minorHAnsi" w:hAnsiTheme="minorHAnsi" w:cstheme="minorHAnsi"/>
          <w:i/>
          <w:iCs/>
          <w:spacing w:val="3"/>
        </w:rPr>
        <w:t>z</w:t>
      </w:r>
      <w:r w:rsidRPr="00E41A04">
        <w:rPr>
          <w:rFonts w:asciiTheme="minorHAnsi" w:hAnsiTheme="minorHAnsi" w:cstheme="minorHAnsi"/>
          <w:i/>
          <w:iCs/>
        </w:rPr>
        <w:t>ņēmēji</w:t>
      </w:r>
      <w:r w:rsidRPr="00E41A04">
        <w:rPr>
          <w:rFonts w:asciiTheme="minorHAnsi" w:hAnsiTheme="minorHAnsi" w:cstheme="minorHAnsi"/>
        </w:rPr>
        <w:t>)</w:t>
      </w:r>
    </w:p>
    <w:p w:rsidR="00614B79" w:rsidRPr="00E41A04" w:rsidRDefault="00614B79" w:rsidP="00614B79">
      <w:pPr>
        <w:suppressAutoHyphens/>
        <w:ind w:left="1134"/>
        <w:jc w:val="both"/>
        <w:rPr>
          <w:rFonts w:asciiTheme="minorHAnsi" w:hAnsiTheme="minorHAnsi" w:cstheme="minorHAns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683"/>
        <w:gridCol w:w="1959"/>
        <w:gridCol w:w="1803"/>
        <w:gridCol w:w="2079"/>
      </w:tblGrid>
      <w:tr w:rsidR="00614B79" w:rsidRPr="00E41A04" w:rsidTr="00D36B30">
        <w:tc>
          <w:tcPr>
            <w:tcW w:w="1555" w:type="dxa"/>
            <w:shd w:val="clear" w:color="auto" w:fill="auto"/>
            <w:vAlign w:val="center"/>
          </w:tcPr>
          <w:p w:rsidR="00614B79" w:rsidRPr="00E41A04" w:rsidRDefault="00614B79" w:rsidP="00D36B30">
            <w:pPr>
              <w:tabs>
                <w:tab w:val="left" w:pos="1327"/>
              </w:tabs>
              <w:suppressAutoHyphens/>
              <w:spacing w:before="60" w:after="60"/>
              <w:jc w:val="center"/>
              <w:rPr>
                <w:rFonts w:asciiTheme="minorHAnsi" w:hAnsiTheme="minorHAnsi" w:cstheme="minorHAnsi"/>
                <w:lang w:eastAsia="ar-SA"/>
              </w:rPr>
            </w:pPr>
            <w:r w:rsidRPr="00E41A04">
              <w:rPr>
                <w:rFonts w:asciiTheme="minorHAnsi" w:hAnsiTheme="minorHAnsi" w:cstheme="minorHAnsi"/>
                <w:lang w:eastAsia="ar-SA"/>
              </w:rPr>
              <w:t>Pasūtītājs</w:t>
            </w:r>
          </w:p>
        </w:tc>
        <w:tc>
          <w:tcPr>
            <w:tcW w:w="1701" w:type="dxa"/>
            <w:shd w:val="clear" w:color="auto" w:fill="auto"/>
            <w:vAlign w:val="center"/>
          </w:tcPr>
          <w:p w:rsidR="00614B79" w:rsidRPr="00E41A04" w:rsidRDefault="00614B79" w:rsidP="00D36B30">
            <w:pPr>
              <w:tabs>
                <w:tab w:val="left" w:pos="1327"/>
              </w:tabs>
              <w:suppressAutoHyphens/>
              <w:spacing w:before="60" w:after="60"/>
              <w:jc w:val="center"/>
              <w:rPr>
                <w:rFonts w:asciiTheme="minorHAnsi" w:hAnsiTheme="minorHAnsi" w:cstheme="minorHAnsi"/>
                <w:lang w:eastAsia="ar-SA"/>
              </w:rPr>
            </w:pPr>
            <w:r w:rsidRPr="00E41A04">
              <w:rPr>
                <w:rFonts w:asciiTheme="minorHAnsi" w:hAnsiTheme="minorHAnsi" w:cstheme="minorHAnsi"/>
                <w:lang w:eastAsia="ar-SA"/>
              </w:rPr>
              <w:t>Līguma priekšmets</w:t>
            </w:r>
          </w:p>
        </w:tc>
        <w:tc>
          <w:tcPr>
            <w:tcW w:w="1984" w:type="dxa"/>
            <w:shd w:val="clear" w:color="auto" w:fill="auto"/>
            <w:vAlign w:val="center"/>
          </w:tcPr>
          <w:p w:rsidR="00614B79" w:rsidRPr="00E41A04" w:rsidRDefault="00614B79" w:rsidP="00614B79">
            <w:pPr>
              <w:jc w:val="center"/>
              <w:rPr>
                <w:rFonts w:asciiTheme="minorHAnsi" w:hAnsiTheme="minorHAnsi" w:cstheme="minorHAnsi"/>
                <w:lang w:eastAsia="ar-SA"/>
              </w:rPr>
            </w:pPr>
            <w:r w:rsidRPr="00E41A04">
              <w:rPr>
                <w:rFonts w:asciiTheme="minorHAnsi" w:hAnsiTheme="minorHAnsi" w:cstheme="minorHAnsi"/>
                <w:lang w:eastAsia="ar-SA"/>
              </w:rPr>
              <w:t>Līguma summa</w:t>
            </w:r>
            <w:r w:rsidRPr="00E41A04">
              <w:rPr>
                <w:rFonts w:asciiTheme="minorHAnsi" w:hAnsiTheme="minorHAnsi" w:cstheme="minorHAnsi"/>
              </w:rPr>
              <w:t xml:space="preserve"> (</w:t>
            </w:r>
            <w:r w:rsidRPr="00E41A04">
              <w:rPr>
                <w:rFonts w:asciiTheme="minorHAnsi" w:hAnsiTheme="minorHAnsi" w:cstheme="minorHAnsi"/>
                <w:i/>
              </w:rPr>
              <w:t>ne mazāku kā pretendenta piedāvātā līgumcena bez PVN.</w:t>
            </w:r>
          </w:p>
        </w:tc>
        <w:tc>
          <w:tcPr>
            <w:tcW w:w="1843" w:type="dxa"/>
            <w:shd w:val="clear" w:color="auto" w:fill="auto"/>
            <w:vAlign w:val="center"/>
          </w:tcPr>
          <w:p w:rsidR="00614B79" w:rsidRPr="00E41A04" w:rsidRDefault="00614B79" w:rsidP="00D36B30">
            <w:pPr>
              <w:tabs>
                <w:tab w:val="left" w:pos="1327"/>
              </w:tabs>
              <w:suppressAutoHyphens/>
              <w:spacing w:before="60" w:after="60"/>
              <w:jc w:val="center"/>
              <w:rPr>
                <w:rFonts w:asciiTheme="minorHAnsi" w:hAnsiTheme="minorHAnsi" w:cstheme="minorHAnsi"/>
                <w:lang w:eastAsia="ar-SA"/>
              </w:rPr>
            </w:pPr>
            <w:r w:rsidRPr="00E41A04">
              <w:rPr>
                <w:rFonts w:asciiTheme="minorHAnsi" w:hAnsiTheme="minorHAnsi" w:cstheme="minorHAnsi"/>
                <w:lang w:eastAsia="ar-SA"/>
              </w:rPr>
              <w:t>Līguma izpildes datums</w:t>
            </w:r>
          </w:p>
        </w:tc>
        <w:tc>
          <w:tcPr>
            <w:tcW w:w="1978" w:type="dxa"/>
            <w:shd w:val="clear" w:color="auto" w:fill="auto"/>
            <w:vAlign w:val="center"/>
          </w:tcPr>
          <w:p w:rsidR="00614B79" w:rsidRPr="00E41A04" w:rsidRDefault="00614B79" w:rsidP="00D36B30">
            <w:pPr>
              <w:tabs>
                <w:tab w:val="left" w:pos="1327"/>
              </w:tabs>
              <w:suppressAutoHyphens/>
              <w:spacing w:before="60" w:after="60"/>
              <w:jc w:val="center"/>
              <w:rPr>
                <w:rFonts w:asciiTheme="minorHAnsi" w:hAnsiTheme="minorHAnsi" w:cstheme="minorHAnsi"/>
                <w:lang w:eastAsia="ar-SA"/>
              </w:rPr>
            </w:pPr>
            <w:r w:rsidRPr="00E41A04">
              <w:rPr>
                <w:rFonts w:asciiTheme="minorHAnsi" w:hAnsiTheme="minorHAnsi" w:cstheme="minorHAnsi"/>
                <w:lang w:eastAsia="ar-SA"/>
              </w:rPr>
              <w:t>Kontaktinformācija atsauksmju gūšanai</w:t>
            </w:r>
          </w:p>
        </w:tc>
      </w:tr>
      <w:tr w:rsidR="00614B79" w:rsidRPr="00E41A04" w:rsidTr="00D36B30">
        <w:tc>
          <w:tcPr>
            <w:tcW w:w="1555" w:type="dxa"/>
            <w:shd w:val="clear" w:color="auto" w:fill="auto"/>
          </w:tcPr>
          <w:p w:rsidR="00614B79" w:rsidRPr="00E41A04" w:rsidRDefault="00614B79" w:rsidP="00D36B30">
            <w:pPr>
              <w:tabs>
                <w:tab w:val="left" w:pos="1327"/>
              </w:tabs>
              <w:suppressAutoHyphens/>
              <w:spacing w:before="60" w:after="60"/>
              <w:jc w:val="both"/>
              <w:rPr>
                <w:rFonts w:asciiTheme="minorHAnsi" w:hAnsiTheme="minorHAnsi" w:cstheme="minorHAnsi"/>
                <w:lang w:eastAsia="ar-SA"/>
              </w:rPr>
            </w:pPr>
          </w:p>
        </w:tc>
        <w:tc>
          <w:tcPr>
            <w:tcW w:w="1701" w:type="dxa"/>
            <w:shd w:val="clear" w:color="auto" w:fill="auto"/>
          </w:tcPr>
          <w:p w:rsidR="00614B79" w:rsidRPr="00E41A04" w:rsidRDefault="00614B79" w:rsidP="00D36B30">
            <w:pPr>
              <w:tabs>
                <w:tab w:val="left" w:pos="1327"/>
              </w:tabs>
              <w:suppressAutoHyphens/>
              <w:spacing w:before="60" w:after="60"/>
              <w:jc w:val="both"/>
              <w:rPr>
                <w:rFonts w:asciiTheme="minorHAnsi" w:hAnsiTheme="minorHAnsi" w:cstheme="minorHAnsi"/>
                <w:lang w:eastAsia="ar-SA"/>
              </w:rPr>
            </w:pPr>
          </w:p>
        </w:tc>
        <w:tc>
          <w:tcPr>
            <w:tcW w:w="1984" w:type="dxa"/>
            <w:shd w:val="clear" w:color="auto" w:fill="auto"/>
          </w:tcPr>
          <w:p w:rsidR="00614B79" w:rsidRPr="00E41A04" w:rsidRDefault="00614B79" w:rsidP="00D36B30">
            <w:pPr>
              <w:tabs>
                <w:tab w:val="left" w:pos="1327"/>
              </w:tabs>
              <w:suppressAutoHyphens/>
              <w:spacing w:before="60" w:after="60"/>
              <w:jc w:val="both"/>
              <w:rPr>
                <w:rFonts w:asciiTheme="minorHAnsi" w:hAnsiTheme="minorHAnsi" w:cstheme="minorHAnsi"/>
                <w:lang w:eastAsia="ar-SA"/>
              </w:rPr>
            </w:pPr>
          </w:p>
        </w:tc>
        <w:tc>
          <w:tcPr>
            <w:tcW w:w="1843" w:type="dxa"/>
            <w:shd w:val="clear" w:color="auto" w:fill="auto"/>
          </w:tcPr>
          <w:p w:rsidR="00614B79" w:rsidRPr="00E41A04" w:rsidRDefault="00614B79" w:rsidP="00D36B30">
            <w:pPr>
              <w:tabs>
                <w:tab w:val="left" w:pos="1327"/>
              </w:tabs>
              <w:suppressAutoHyphens/>
              <w:spacing w:before="60" w:after="60"/>
              <w:jc w:val="both"/>
              <w:rPr>
                <w:rFonts w:asciiTheme="minorHAnsi" w:hAnsiTheme="minorHAnsi" w:cstheme="minorHAnsi"/>
                <w:lang w:eastAsia="ar-SA"/>
              </w:rPr>
            </w:pPr>
          </w:p>
        </w:tc>
        <w:tc>
          <w:tcPr>
            <w:tcW w:w="1978" w:type="dxa"/>
            <w:shd w:val="clear" w:color="auto" w:fill="auto"/>
          </w:tcPr>
          <w:p w:rsidR="00614B79" w:rsidRPr="00E41A04" w:rsidRDefault="00614B79" w:rsidP="00D36B30">
            <w:pPr>
              <w:tabs>
                <w:tab w:val="left" w:pos="1327"/>
              </w:tabs>
              <w:suppressAutoHyphens/>
              <w:spacing w:before="60" w:after="60"/>
              <w:jc w:val="both"/>
              <w:rPr>
                <w:rFonts w:asciiTheme="minorHAnsi" w:hAnsiTheme="minorHAnsi" w:cstheme="minorHAnsi"/>
                <w:lang w:eastAsia="ar-SA"/>
              </w:rPr>
            </w:pPr>
          </w:p>
        </w:tc>
      </w:tr>
      <w:tr w:rsidR="00614B79" w:rsidRPr="00E41A04" w:rsidTr="00D36B30">
        <w:tc>
          <w:tcPr>
            <w:tcW w:w="1555" w:type="dxa"/>
            <w:shd w:val="clear" w:color="auto" w:fill="auto"/>
          </w:tcPr>
          <w:p w:rsidR="00614B79" w:rsidRPr="00E41A04" w:rsidRDefault="00614B79" w:rsidP="00D36B30">
            <w:pPr>
              <w:tabs>
                <w:tab w:val="left" w:pos="1327"/>
              </w:tabs>
              <w:suppressAutoHyphens/>
              <w:spacing w:before="60" w:after="60"/>
              <w:jc w:val="both"/>
              <w:rPr>
                <w:rFonts w:asciiTheme="minorHAnsi" w:hAnsiTheme="minorHAnsi" w:cstheme="minorHAnsi"/>
                <w:lang w:eastAsia="ar-SA"/>
              </w:rPr>
            </w:pPr>
          </w:p>
        </w:tc>
        <w:tc>
          <w:tcPr>
            <w:tcW w:w="1701" w:type="dxa"/>
            <w:shd w:val="clear" w:color="auto" w:fill="auto"/>
          </w:tcPr>
          <w:p w:rsidR="00614B79" w:rsidRPr="00E41A04" w:rsidRDefault="00614B79" w:rsidP="00D36B30">
            <w:pPr>
              <w:tabs>
                <w:tab w:val="left" w:pos="1327"/>
              </w:tabs>
              <w:suppressAutoHyphens/>
              <w:spacing w:before="60" w:after="60"/>
              <w:jc w:val="both"/>
              <w:rPr>
                <w:rFonts w:asciiTheme="minorHAnsi" w:hAnsiTheme="minorHAnsi" w:cstheme="minorHAnsi"/>
                <w:lang w:eastAsia="ar-SA"/>
              </w:rPr>
            </w:pPr>
          </w:p>
        </w:tc>
        <w:tc>
          <w:tcPr>
            <w:tcW w:w="1984" w:type="dxa"/>
            <w:shd w:val="clear" w:color="auto" w:fill="auto"/>
          </w:tcPr>
          <w:p w:rsidR="00614B79" w:rsidRPr="00E41A04" w:rsidRDefault="00614B79" w:rsidP="00D36B30">
            <w:pPr>
              <w:tabs>
                <w:tab w:val="left" w:pos="1327"/>
              </w:tabs>
              <w:suppressAutoHyphens/>
              <w:spacing w:before="60" w:after="60"/>
              <w:jc w:val="both"/>
              <w:rPr>
                <w:rFonts w:asciiTheme="minorHAnsi" w:hAnsiTheme="minorHAnsi" w:cstheme="minorHAnsi"/>
                <w:lang w:eastAsia="ar-SA"/>
              </w:rPr>
            </w:pPr>
          </w:p>
        </w:tc>
        <w:tc>
          <w:tcPr>
            <w:tcW w:w="1843" w:type="dxa"/>
            <w:shd w:val="clear" w:color="auto" w:fill="auto"/>
          </w:tcPr>
          <w:p w:rsidR="00614B79" w:rsidRPr="00E41A04" w:rsidRDefault="00614B79" w:rsidP="00D36B30">
            <w:pPr>
              <w:tabs>
                <w:tab w:val="left" w:pos="1327"/>
              </w:tabs>
              <w:suppressAutoHyphens/>
              <w:spacing w:before="60" w:after="60"/>
              <w:jc w:val="both"/>
              <w:rPr>
                <w:rFonts w:asciiTheme="minorHAnsi" w:hAnsiTheme="minorHAnsi" w:cstheme="minorHAnsi"/>
                <w:lang w:eastAsia="ar-SA"/>
              </w:rPr>
            </w:pPr>
          </w:p>
        </w:tc>
        <w:tc>
          <w:tcPr>
            <w:tcW w:w="1978" w:type="dxa"/>
            <w:shd w:val="clear" w:color="auto" w:fill="auto"/>
          </w:tcPr>
          <w:p w:rsidR="00614B79" w:rsidRPr="00E41A04" w:rsidRDefault="00614B79" w:rsidP="00D36B30">
            <w:pPr>
              <w:tabs>
                <w:tab w:val="left" w:pos="1327"/>
              </w:tabs>
              <w:suppressAutoHyphens/>
              <w:spacing w:before="60" w:after="60"/>
              <w:jc w:val="both"/>
              <w:rPr>
                <w:rFonts w:asciiTheme="minorHAnsi" w:hAnsiTheme="minorHAnsi" w:cstheme="minorHAnsi"/>
                <w:lang w:eastAsia="ar-SA"/>
              </w:rPr>
            </w:pPr>
          </w:p>
        </w:tc>
      </w:tr>
    </w:tbl>
    <w:p w:rsidR="004B1FD9" w:rsidRPr="00E41A04" w:rsidRDefault="004B1FD9" w:rsidP="004B1FD9">
      <w:pPr>
        <w:widowControl w:val="0"/>
        <w:autoSpaceDE w:val="0"/>
        <w:autoSpaceDN w:val="0"/>
        <w:adjustRightInd w:val="0"/>
        <w:ind w:right="-20"/>
        <w:rPr>
          <w:rFonts w:asciiTheme="minorHAnsi" w:hAnsiTheme="minorHAnsi" w:cstheme="minorHAnsi"/>
        </w:rPr>
      </w:pPr>
    </w:p>
    <w:p w:rsidR="004B1FD9" w:rsidRPr="00E41A04" w:rsidRDefault="004B1FD9" w:rsidP="004B1FD9">
      <w:pPr>
        <w:widowControl w:val="0"/>
        <w:autoSpaceDE w:val="0"/>
        <w:autoSpaceDN w:val="0"/>
        <w:adjustRightInd w:val="0"/>
        <w:spacing w:line="60" w:lineRule="exact"/>
        <w:rPr>
          <w:rFonts w:asciiTheme="minorHAnsi" w:hAnsiTheme="minorHAnsi" w:cstheme="minorHAnsi"/>
        </w:rPr>
      </w:pPr>
    </w:p>
    <w:p w:rsidR="004B1FD9" w:rsidRPr="00E41A04" w:rsidRDefault="004B1FD9" w:rsidP="004B1FD9">
      <w:pPr>
        <w:widowControl w:val="0"/>
        <w:autoSpaceDE w:val="0"/>
        <w:autoSpaceDN w:val="0"/>
        <w:adjustRightInd w:val="0"/>
        <w:spacing w:line="6" w:lineRule="exact"/>
        <w:rPr>
          <w:rFonts w:asciiTheme="minorHAnsi" w:hAnsiTheme="minorHAnsi" w:cstheme="minorHAnsi"/>
          <w:b/>
          <w:bCs/>
        </w:rPr>
      </w:pPr>
    </w:p>
    <w:p w:rsidR="00E234F1" w:rsidRPr="00E41A04" w:rsidRDefault="00E234F1" w:rsidP="00E234F1">
      <w:pPr>
        <w:suppressAutoHyphens/>
        <w:ind w:right="253"/>
        <w:jc w:val="both"/>
        <w:rPr>
          <w:rFonts w:asciiTheme="minorHAnsi" w:hAnsiTheme="minorHAnsi" w:cstheme="minorHAnsi"/>
          <w:iCs/>
        </w:rPr>
      </w:pPr>
      <w:r w:rsidRPr="00E41A04">
        <w:rPr>
          <w:rFonts w:asciiTheme="minorHAnsi" w:hAnsiTheme="minorHAnsi" w:cstheme="minorHAnsi"/>
          <w:iCs/>
        </w:rPr>
        <w:t>Tabulā norāda informāciju atbilstoši nolikuma 3.7.punktā noteiktajam.</w:t>
      </w:r>
    </w:p>
    <w:p w:rsidR="004B1FD9" w:rsidRPr="00E41A04" w:rsidRDefault="004B1FD9" w:rsidP="004B1FD9">
      <w:pPr>
        <w:widowControl w:val="0"/>
        <w:autoSpaceDE w:val="0"/>
        <w:autoSpaceDN w:val="0"/>
        <w:adjustRightInd w:val="0"/>
        <w:ind w:left="2897" w:right="-20"/>
        <w:rPr>
          <w:rFonts w:asciiTheme="minorHAnsi" w:hAnsiTheme="minorHAnsi" w:cstheme="minorHAnsi"/>
          <w:w w:val="99"/>
          <w:highlight w:val="yellow"/>
        </w:rPr>
      </w:pPr>
    </w:p>
    <w:p w:rsidR="004B1FD9" w:rsidRPr="00E41A04" w:rsidRDefault="004B1FD9" w:rsidP="004B1FD9">
      <w:pPr>
        <w:widowControl w:val="0"/>
        <w:autoSpaceDE w:val="0"/>
        <w:autoSpaceDN w:val="0"/>
        <w:adjustRightInd w:val="0"/>
        <w:ind w:left="2897" w:right="-20"/>
        <w:rPr>
          <w:rFonts w:asciiTheme="minorHAnsi" w:hAnsiTheme="minorHAnsi" w:cstheme="minorHAnsi"/>
          <w:w w:val="99"/>
          <w:highlight w:val="yellow"/>
        </w:rPr>
      </w:pPr>
    </w:p>
    <w:tbl>
      <w:tblPr>
        <w:tblW w:w="9180" w:type="dxa"/>
        <w:tblInd w:w="2" w:type="dxa"/>
        <w:tblLayout w:type="fixed"/>
        <w:tblLook w:val="0000" w:firstRow="0" w:lastRow="0" w:firstColumn="0" w:lastColumn="0" w:noHBand="0" w:noVBand="0"/>
      </w:tblPr>
      <w:tblGrid>
        <w:gridCol w:w="5528"/>
        <w:gridCol w:w="3652"/>
      </w:tblGrid>
      <w:tr w:rsidR="004B1FD9" w:rsidRPr="00E41A04" w:rsidTr="005020E7">
        <w:tc>
          <w:tcPr>
            <w:tcW w:w="5528" w:type="dxa"/>
          </w:tcPr>
          <w:p w:rsidR="004B1FD9" w:rsidRPr="00E41A04" w:rsidRDefault="004B1FD9" w:rsidP="006210FA">
            <w:pPr>
              <w:snapToGrid w:val="0"/>
              <w:jc w:val="both"/>
              <w:rPr>
                <w:rFonts w:asciiTheme="minorHAnsi" w:hAnsiTheme="minorHAnsi" w:cstheme="minorHAnsi"/>
              </w:rPr>
            </w:pPr>
            <w:r w:rsidRPr="00E41A04">
              <w:rPr>
                <w:rFonts w:asciiTheme="minorHAnsi" w:hAnsiTheme="minorHAnsi" w:cstheme="minorHAnsi"/>
              </w:rPr>
              <w:t>Pretendents:</w:t>
            </w:r>
          </w:p>
        </w:tc>
        <w:tc>
          <w:tcPr>
            <w:tcW w:w="3652" w:type="dxa"/>
            <w:tcBorders>
              <w:bottom w:val="single" w:sz="4" w:space="0" w:color="000000"/>
            </w:tcBorders>
          </w:tcPr>
          <w:p w:rsidR="004B1FD9" w:rsidRPr="00E41A04" w:rsidRDefault="004B1FD9" w:rsidP="006210FA">
            <w:pPr>
              <w:snapToGrid w:val="0"/>
              <w:jc w:val="right"/>
              <w:rPr>
                <w:rFonts w:asciiTheme="minorHAnsi" w:hAnsiTheme="minorHAnsi" w:cstheme="minorHAnsi"/>
              </w:rPr>
            </w:pPr>
          </w:p>
        </w:tc>
      </w:tr>
      <w:tr w:rsidR="004B1FD9" w:rsidRPr="00E41A04" w:rsidTr="005020E7">
        <w:tc>
          <w:tcPr>
            <w:tcW w:w="5528" w:type="dxa"/>
          </w:tcPr>
          <w:p w:rsidR="004B1FD9" w:rsidRPr="00E41A04" w:rsidRDefault="004B1FD9" w:rsidP="006210FA">
            <w:pPr>
              <w:snapToGrid w:val="0"/>
              <w:jc w:val="both"/>
              <w:rPr>
                <w:rFonts w:asciiTheme="minorHAnsi" w:hAnsiTheme="minorHAnsi" w:cstheme="minorHAnsi"/>
              </w:rPr>
            </w:pPr>
            <w:r w:rsidRPr="00E41A04">
              <w:rPr>
                <w:rFonts w:asciiTheme="minorHAnsi" w:hAnsiTheme="minorHAnsi" w:cstheme="minorHAnsi"/>
              </w:rPr>
              <w:t>Amatpersonas vai pilnvarotās personas paraksts:</w:t>
            </w:r>
          </w:p>
        </w:tc>
        <w:tc>
          <w:tcPr>
            <w:tcW w:w="3652" w:type="dxa"/>
            <w:tcBorders>
              <w:bottom w:val="single" w:sz="4" w:space="0" w:color="000000"/>
            </w:tcBorders>
          </w:tcPr>
          <w:p w:rsidR="004B1FD9" w:rsidRPr="00E41A04" w:rsidRDefault="004B1FD9" w:rsidP="006210FA">
            <w:pPr>
              <w:snapToGrid w:val="0"/>
              <w:jc w:val="right"/>
              <w:rPr>
                <w:rFonts w:asciiTheme="minorHAnsi" w:hAnsiTheme="minorHAnsi" w:cstheme="minorHAnsi"/>
              </w:rPr>
            </w:pPr>
          </w:p>
        </w:tc>
      </w:tr>
      <w:tr w:rsidR="004B1FD9" w:rsidRPr="00E41A04" w:rsidTr="005020E7">
        <w:tc>
          <w:tcPr>
            <w:tcW w:w="5528" w:type="dxa"/>
          </w:tcPr>
          <w:p w:rsidR="004B1FD9" w:rsidRPr="00E41A04" w:rsidRDefault="004B1FD9" w:rsidP="006210FA">
            <w:pPr>
              <w:snapToGrid w:val="0"/>
              <w:jc w:val="both"/>
              <w:rPr>
                <w:rFonts w:asciiTheme="minorHAnsi" w:hAnsiTheme="minorHAnsi" w:cstheme="minorHAnsi"/>
              </w:rPr>
            </w:pPr>
            <w:r w:rsidRPr="00E41A04">
              <w:rPr>
                <w:rFonts w:asciiTheme="minorHAnsi" w:hAnsiTheme="minorHAnsi" w:cstheme="minorHAnsi"/>
              </w:rPr>
              <w:t>Parakstītāja vārds, uzvārds un amats:</w:t>
            </w:r>
          </w:p>
        </w:tc>
        <w:tc>
          <w:tcPr>
            <w:tcW w:w="3652" w:type="dxa"/>
            <w:tcBorders>
              <w:bottom w:val="single" w:sz="4" w:space="0" w:color="000000"/>
            </w:tcBorders>
          </w:tcPr>
          <w:p w:rsidR="004B1FD9" w:rsidRPr="00E41A04" w:rsidRDefault="004B1FD9" w:rsidP="006210FA">
            <w:pPr>
              <w:snapToGrid w:val="0"/>
              <w:jc w:val="both"/>
              <w:rPr>
                <w:rFonts w:asciiTheme="minorHAnsi" w:hAnsiTheme="minorHAnsi" w:cstheme="minorHAnsi"/>
              </w:rPr>
            </w:pPr>
          </w:p>
        </w:tc>
      </w:tr>
    </w:tbl>
    <w:p w:rsidR="004B1FD9" w:rsidRPr="00E41A04" w:rsidRDefault="004B1FD9" w:rsidP="004B1FD9">
      <w:pPr>
        <w:tabs>
          <w:tab w:val="left" w:pos="930"/>
        </w:tabs>
        <w:ind w:left="-720"/>
        <w:rPr>
          <w:rFonts w:asciiTheme="minorHAnsi" w:hAnsiTheme="minorHAnsi" w:cstheme="minorHAnsi"/>
        </w:rPr>
      </w:pPr>
      <w:r w:rsidRPr="00E41A04">
        <w:rPr>
          <w:rFonts w:asciiTheme="minorHAnsi" w:hAnsiTheme="minorHAnsi" w:cstheme="minorHAnsi"/>
        </w:rPr>
        <w:t xml:space="preserve">              </w:t>
      </w:r>
      <w:r w:rsidR="00AA4290" w:rsidRPr="00E41A04">
        <w:rPr>
          <w:rFonts w:asciiTheme="minorHAnsi" w:hAnsiTheme="minorHAnsi" w:cstheme="minorHAnsi"/>
        </w:rPr>
        <w:t xml:space="preserve">   </w:t>
      </w:r>
      <w:r w:rsidRPr="00E41A04">
        <w:rPr>
          <w:rFonts w:asciiTheme="minorHAnsi" w:hAnsiTheme="minorHAnsi" w:cstheme="minorHAnsi"/>
        </w:rPr>
        <w:t>Datums:</w:t>
      </w:r>
    </w:p>
    <w:p w:rsidR="004B1FD9" w:rsidRPr="00C57258" w:rsidRDefault="004B1FD9" w:rsidP="004B1FD9">
      <w:pPr>
        <w:rPr>
          <w:b/>
          <w:bCs/>
          <w:sz w:val="20"/>
          <w:szCs w:val="20"/>
        </w:rPr>
      </w:pPr>
    </w:p>
    <w:p w:rsidR="00461888" w:rsidRDefault="00461888">
      <w:pPr>
        <w:rPr>
          <w:b/>
          <w:bCs/>
        </w:rPr>
      </w:pPr>
    </w:p>
    <w:sectPr w:rsidR="00461888" w:rsidSect="00F52A8A">
      <w:footerReference w:type="default" r:id="rId14"/>
      <w:pgSz w:w="11906" w:h="16838"/>
      <w:pgMar w:top="1134" w:right="1134" w:bottom="851"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404" w:rsidRDefault="00100404">
      <w:r>
        <w:separator/>
      </w:r>
    </w:p>
  </w:endnote>
  <w:endnote w:type="continuationSeparator" w:id="0">
    <w:p w:rsidR="00100404" w:rsidRDefault="0010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lfaen">
    <w:panose1 w:val="010A0502050306030303"/>
    <w:charset w:val="BA"/>
    <w:family w:val="roman"/>
    <w:pitch w:val="variable"/>
    <w:sig w:usb0="040006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04E" w:rsidRDefault="0097604E">
    <w:pPr>
      <w:tabs>
        <w:tab w:val="center" w:pos="4320"/>
        <w:tab w:val="right" w:pos="8640"/>
      </w:tabs>
      <w:spacing w:after="709"/>
      <w:jc w:val="center"/>
    </w:pPr>
    <w:r>
      <w:fldChar w:fldCharType="begin"/>
    </w:r>
    <w:r>
      <w:instrText>PAGE</w:instrText>
    </w:r>
    <w:r>
      <w:fldChar w:fldCharType="separate"/>
    </w:r>
    <w:r>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404" w:rsidRDefault="00100404">
      <w:r>
        <w:separator/>
      </w:r>
    </w:p>
  </w:footnote>
  <w:footnote w:type="continuationSeparator" w:id="0">
    <w:p w:rsidR="00100404" w:rsidRDefault="00100404">
      <w:r>
        <w:continuationSeparator/>
      </w:r>
    </w:p>
  </w:footnote>
  <w:footnote w:id="1">
    <w:p w:rsidR="0097604E" w:rsidRPr="00962304" w:rsidRDefault="0097604E">
      <w:pPr>
        <w:jc w:val="both"/>
        <w:rPr>
          <w:sz w:val="20"/>
          <w:szCs w:val="20"/>
        </w:rPr>
      </w:pPr>
      <w:r>
        <w:rPr>
          <w:vertAlign w:val="superscript"/>
        </w:rPr>
        <w:footnoteRef/>
      </w:r>
      <w:r>
        <w:rPr>
          <w:sz w:val="20"/>
          <w:szCs w:val="20"/>
        </w:rPr>
        <w:t xml:space="preserve"> </w:t>
      </w:r>
      <w:r w:rsidRPr="00962304">
        <w:rPr>
          <w:sz w:val="20"/>
          <w:szCs w:val="20"/>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footnote>
  <w:footnote w:id="2">
    <w:p w:rsidR="0097604E" w:rsidRDefault="0097604E">
      <w:pPr>
        <w:pStyle w:val="Vresteksts"/>
      </w:pPr>
      <w:r>
        <w:rPr>
          <w:rStyle w:val="Vresatsauce"/>
        </w:rPr>
        <w:footnoteRef/>
      </w:r>
      <w:r>
        <w:t xml:space="preserve"> </w:t>
      </w:r>
      <w:r w:rsidRPr="005E7BEE">
        <w:t>Pretendents var iesniegt dīlera apliecinājumu. Līdz iepirkuma līguma noslēgšanai, pretendentam jāiesniedz ražotāja dokuments, kas apliecina nolikuma 3.6.punktā prasīto.</w:t>
      </w:r>
    </w:p>
  </w:footnote>
  <w:footnote w:id="3">
    <w:p w:rsidR="0097604E" w:rsidRPr="0015082C" w:rsidRDefault="0097604E" w:rsidP="008132F8">
      <w:pPr>
        <w:pStyle w:val="Vresteksts"/>
        <w:jc w:val="both"/>
        <w:rPr>
          <w:sz w:val="16"/>
          <w:szCs w:val="16"/>
        </w:rPr>
      </w:pPr>
      <w:r w:rsidRPr="00494241">
        <w:rPr>
          <w:rStyle w:val="Vresatsauce"/>
          <w:sz w:val="18"/>
          <w:szCs w:val="18"/>
        </w:rPr>
        <w:footnoteRef/>
      </w:r>
      <w:r w:rsidRPr="00494241">
        <w:rPr>
          <w:sz w:val="18"/>
          <w:szCs w:val="18"/>
        </w:rPr>
        <w:t xml:space="preserve"> </w:t>
      </w:r>
      <w:r w:rsidRPr="0015082C">
        <w:rPr>
          <w:sz w:val="16"/>
          <w:szCs w:val="16"/>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A112C53E"/>
    <w:name w:val="WWNum21"/>
    <w:lvl w:ilvl="0">
      <w:start w:val="1"/>
      <w:numFmt w:val="decimal"/>
      <w:lvlText w:val="%1."/>
      <w:lvlJc w:val="left"/>
      <w:pPr>
        <w:tabs>
          <w:tab w:val="num" w:pos="0"/>
        </w:tabs>
        <w:ind w:left="720" w:hanging="360"/>
      </w:pPr>
      <w:rPr>
        <w:b/>
        <w:bCs/>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7D2CFB"/>
    <w:multiLevelType w:val="hybridMultilevel"/>
    <w:tmpl w:val="A35456A6"/>
    <w:lvl w:ilvl="0" w:tplc="80FE1B46">
      <w:start w:val="1"/>
      <w:numFmt w:val="bullet"/>
      <w:lvlText w:val="-"/>
      <w:lvlJc w:val="left"/>
      <w:pPr>
        <w:ind w:left="720" w:hanging="360"/>
      </w:pPr>
      <w:rPr>
        <w:rFonts w:ascii="Sylfaen" w:hAnsi="Sylfae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2A0E18"/>
    <w:multiLevelType w:val="multilevel"/>
    <w:tmpl w:val="C6F8C8A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D4968FB"/>
    <w:multiLevelType w:val="multilevel"/>
    <w:tmpl w:val="0CE2B498"/>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7B07C54"/>
    <w:multiLevelType w:val="multilevel"/>
    <w:tmpl w:val="B526E012"/>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9797152"/>
    <w:multiLevelType w:val="multilevel"/>
    <w:tmpl w:val="FC1C8AF8"/>
    <w:lvl w:ilvl="0">
      <w:start w:val="1"/>
      <w:numFmt w:val="decimal"/>
      <w:lvlText w:val="%1."/>
      <w:lvlJc w:val="left"/>
      <w:pPr>
        <w:ind w:left="360" w:hanging="360"/>
      </w:pPr>
      <w:rPr>
        <w:rFonts w:hint="default"/>
        <w:b/>
        <w:bCs/>
        <w:sz w:val="22"/>
        <w:szCs w:val="22"/>
      </w:rPr>
    </w:lvl>
    <w:lvl w:ilvl="1">
      <w:start w:val="3"/>
      <w:numFmt w:val="decimal"/>
      <w:lvlText w:val="%1.%2."/>
      <w:lvlJc w:val="left"/>
      <w:pPr>
        <w:ind w:left="360" w:hanging="360"/>
      </w:pPr>
      <w:rPr>
        <w:rFonts w:hint="default"/>
        <w:b/>
        <w:bCs/>
        <w:i w:val="0"/>
        <w:color w:val="auto"/>
        <w:sz w:val="22"/>
        <w:szCs w:val="22"/>
      </w:rPr>
    </w:lvl>
    <w:lvl w:ilvl="2">
      <w:start w:val="1"/>
      <w:numFmt w:val="decimal"/>
      <w:lvlText w:val="%1.%2.%3."/>
      <w:lvlJc w:val="left"/>
      <w:pPr>
        <w:ind w:left="720" w:hanging="720"/>
      </w:pPr>
      <w:rPr>
        <w:rFonts w:hint="default"/>
        <w:b/>
        <w:bCs/>
        <w:color w:val="auto"/>
        <w:sz w:val="22"/>
        <w:szCs w:val="22"/>
      </w:rPr>
    </w:lvl>
    <w:lvl w:ilvl="3">
      <w:start w:val="1"/>
      <w:numFmt w:val="decimal"/>
      <w:lvlText w:val="%1.%2.%3.%4."/>
      <w:lvlJc w:val="left"/>
      <w:pPr>
        <w:ind w:left="720" w:hanging="720"/>
      </w:pPr>
      <w:rPr>
        <w:rFonts w:hint="default"/>
        <w:b/>
        <w:bCs/>
        <w:sz w:val="22"/>
        <w:szCs w:val="22"/>
      </w:rPr>
    </w:lvl>
    <w:lvl w:ilvl="4">
      <w:start w:val="1"/>
      <w:numFmt w:val="decimal"/>
      <w:lvlText w:val="%1.%2.%3.%4.%5."/>
      <w:lvlJc w:val="left"/>
      <w:pPr>
        <w:ind w:left="1080" w:hanging="1080"/>
      </w:pPr>
      <w:rPr>
        <w:rFonts w:hint="default"/>
        <w:b/>
        <w:bCs/>
        <w:sz w:val="22"/>
        <w:szCs w:val="22"/>
      </w:rPr>
    </w:lvl>
    <w:lvl w:ilvl="5">
      <w:start w:val="1"/>
      <w:numFmt w:val="decimal"/>
      <w:lvlText w:val="%1.%2.%3.%4.%5.%6."/>
      <w:lvlJc w:val="left"/>
      <w:pPr>
        <w:ind w:left="1080" w:hanging="1080"/>
      </w:pPr>
      <w:rPr>
        <w:rFonts w:hint="default"/>
        <w:b/>
        <w:bCs/>
        <w:sz w:val="22"/>
        <w:szCs w:val="22"/>
      </w:rPr>
    </w:lvl>
    <w:lvl w:ilvl="6">
      <w:start w:val="1"/>
      <w:numFmt w:val="decimal"/>
      <w:lvlText w:val="%1.%2.%3.%4.%5.%6.%7."/>
      <w:lvlJc w:val="left"/>
      <w:pPr>
        <w:ind w:left="1440" w:hanging="1440"/>
      </w:pPr>
      <w:rPr>
        <w:rFonts w:hint="default"/>
        <w:b/>
        <w:bCs/>
        <w:sz w:val="22"/>
        <w:szCs w:val="22"/>
      </w:rPr>
    </w:lvl>
    <w:lvl w:ilvl="7">
      <w:start w:val="1"/>
      <w:numFmt w:val="decimal"/>
      <w:lvlText w:val="%1.%2.%3.%4.%5.%6.%7.%8."/>
      <w:lvlJc w:val="left"/>
      <w:pPr>
        <w:ind w:left="1440" w:hanging="1440"/>
      </w:pPr>
      <w:rPr>
        <w:rFonts w:hint="default"/>
        <w:b/>
        <w:bCs/>
        <w:sz w:val="22"/>
        <w:szCs w:val="22"/>
      </w:rPr>
    </w:lvl>
    <w:lvl w:ilvl="8">
      <w:start w:val="1"/>
      <w:numFmt w:val="decimal"/>
      <w:lvlText w:val="%1.%2.%3.%4.%5.%6.%7.%8.%9."/>
      <w:lvlJc w:val="left"/>
      <w:pPr>
        <w:ind w:left="1800" w:hanging="1800"/>
      </w:pPr>
      <w:rPr>
        <w:rFonts w:hint="default"/>
        <w:b/>
        <w:bCs/>
        <w:sz w:val="22"/>
        <w:szCs w:val="22"/>
      </w:rPr>
    </w:lvl>
  </w:abstractNum>
  <w:abstractNum w:abstractNumId="7" w15:restartNumberingAfterBreak="0">
    <w:nsid w:val="1A5603EA"/>
    <w:multiLevelType w:val="multilevel"/>
    <w:tmpl w:val="B43C0CF6"/>
    <w:lvl w:ilvl="0">
      <w:start w:val="1"/>
      <w:numFmt w:val="decimal"/>
      <w:lvlText w:val="%1."/>
      <w:lvlJc w:val="left"/>
      <w:pPr>
        <w:ind w:left="360"/>
      </w:pPr>
      <w:rPr>
        <w:rFonts w:ascii="Times New Roman" w:eastAsia="Times New Roman" w:hAnsi="Times New Roman"/>
        <w:i w:val="0"/>
        <w:iCs w:val="0"/>
      </w:rPr>
    </w:lvl>
    <w:lvl w:ilvl="1">
      <w:start w:val="1"/>
      <w:numFmt w:val="bullet"/>
      <w:lvlText w:val="o"/>
      <w:lvlJc w:val="left"/>
      <w:pPr>
        <w:ind w:left="720" w:firstLine="360"/>
      </w:pPr>
      <w:rPr>
        <w:rFonts w:ascii="Arial" w:eastAsia="Times New Roman" w:hAnsi="Arial"/>
      </w:rPr>
    </w:lvl>
    <w:lvl w:ilvl="2">
      <w:start w:val="1"/>
      <w:numFmt w:val="bullet"/>
      <w:lvlText w:val="▪"/>
      <w:lvlJc w:val="left"/>
      <w:pPr>
        <w:ind w:left="1440" w:firstLine="1080"/>
      </w:pPr>
      <w:rPr>
        <w:rFonts w:ascii="Arial" w:eastAsia="Times New Roman" w:hAnsi="Arial"/>
      </w:rPr>
    </w:lvl>
    <w:lvl w:ilvl="3">
      <w:start w:val="1"/>
      <w:numFmt w:val="bullet"/>
      <w:lvlText w:val="●"/>
      <w:lvlJc w:val="left"/>
      <w:pPr>
        <w:ind w:left="2160" w:firstLine="1800"/>
      </w:pPr>
      <w:rPr>
        <w:rFonts w:ascii="Arial" w:eastAsia="Times New Roman" w:hAnsi="Arial"/>
      </w:rPr>
    </w:lvl>
    <w:lvl w:ilvl="4">
      <w:start w:val="1"/>
      <w:numFmt w:val="bullet"/>
      <w:lvlText w:val="o"/>
      <w:lvlJc w:val="left"/>
      <w:pPr>
        <w:ind w:left="2880" w:firstLine="2520"/>
      </w:pPr>
      <w:rPr>
        <w:rFonts w:ascii="Arial" w:eastAsia="Times New Roman" w:hAnsi="Arial"/>
      </w:rPr>
    </w:lvl>
    <w:lvl w:ilvl="5">
      <w:start w:val="1"/>
      <w:numFmt w:val="bullet"/>
      <w:lvlText w:val="▪"/>
      <w:lvlJc w:val="left"/>
      <w:pPr>
        <w:ind w:left="3600" w:firstLine="3240"/>
      </w:pPr>
      <w:rPr>
        <w:rFonts w:ascii="Arial" w:eastAsia="Times New Roman" w:hAnsi="Arial"/>
      </w:rPr>
    </w:lvl>
    <w:lvl w:ilvl="6">
      <w:start w:val="1"/>
      <w:numFmt w:val="bullet"/>
      <w:lvlText w:val="●"/>
      <w:lvlJc w:val="left"/>
      <w:pPr>
        <w:ind w:left="4320" w:firstLine="3960"/>
      </w:pPr>
      <w:rPr>
        <w:rFonts w:ascii="Arial" w:eastAsia="Times New Roman" w:hAnsi="Arial"/>
      </w:rPr>
    </w:lvl>
    <w:lvl w:ilvl="7">
      <w:start w:val="1"/>
      <w:numFmt w:val="bullet"/>
      <w:lvlText w:val="o"/>
      <w:lvlJc w:val="left"/>
      <w:pPr>
        <w:ind w:left="5040" w:firstLine="4680"/>
      </w:pPr>
      <w:rPr>
        <w:rFonts w:ascii="Arial" w:eastAsia="Times New Roman" w:hAnsi="Arial"/>
      </w:rPr>
    </w:lvl>
    <w:lvl w:ilvl="8">
      <w:start w:val="1"/>
      <w:numFmt w:val="bullet"/>
      <w:lvlText w:val="▪"/>
      <w:lvlJc w:val="left"/>
      <w:pPr>
        <w:ind w:left="5760" w:firstLine="5400"/>
      </w:pPr>
      <w:rPr>
        <w:rFonts w:ascii="Arial" w:eastAsia="Times New Roman" w:hAnsi="Arial"/>
      </w:rPr>
    </w:lvl>
  </w:abstractNum>
  <w:abstractNum w:abstractNumId="8" w15:restartNumberingAfterBreak="0">
    <w:nsid w:val="1D1C6409"/>
    <w:multiLevelType w:val="hybridMultilevel"/>
    <w:tmpl w:val="5BEAB716"/>
    <w:lvl w:ilvl="0" w:tplc="7EB20BEC">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134E94"/>
    <w:multiLevelType w:val="multilevel"/>
    <w:tmpl w:val="9EE2B23C"/>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223910D1"/>
    <w:multiLevelType w:val="multilevel"/>
    <w:tmpl w:val="A2644864"/>
    <w:lvl w:ilvl="0">
      <w:start w:val="4"/>
      <w:numFmt w:val="decimal"/>
      <w:lvlText w:val="%1."/>
      <w:lvlJc w:val="left"/>
      <w:pPr>
        <w:ind w:left="360"/>
      </w:pPr>
    </w:lvl>
    <w:lvl w:ilvl="1">
      <w:start w:val="1"/>
      <w:numFmt w:val="decimal"/>
      <w:lvlText w:val="%1.%2."/>
      <w:lvlJc w:val="left"/>
      <w:pPr>
        <w:ind w:left="900" w:firstLine="540"/>
      </w:pPr>
      <w:rPr>
        <w:b/>
        <w:bCs/>
      </w:rPr>
    </w:lvl>
    <w:lvl w:ilvl="2">
      <w:start w:val="1"/>
      <w:numFmt w:val="decimal"/>
      <w:lvlText w:val="%1.%2.%3."/>
      <w:lvlJc w:val="left"/>
      <w:pPr>
        <w:ind w:left="1800" w:firstLine="1080"/>
      </w:pPr>
      <w:rPr>
        <w:b w:val="0"/>
        <w:bCs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1" w15:restartNumberingAfterBreak="0">
    <w:nsid w:val="2D2174E5"/>
    <w:multiLevelType w:val="multilevel"/>
    <w:tmpl w:val="42F0592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855"/>
        </w:tabs>
        <w:ind w:left="1855"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F8134D7"/>
    <w:multiLevelType w:val="multilevel"/>
    <w:tmpl w:val="90FEE3F8"/>
    <w:lvl w:ilvl="0">
      <w:start w:val="1"/>
      <w:numFmt w:val="decimal"/>
      <w:lvlText w:val="%1."/>
      <w:lvlJc w:val="left"/>
      <w:pPr>
        <w:ind w:left="360"/>
      </w:pPr>
    </w:lvl>
    <w:lvl w:ilvl="1">
      <w:start w:val="1"/>
      <w:numFmt w:val="decimal"/>
      <w:lvlText w:val="%1.%2."/>
      <w:lvlJc w:val="left"/>
      <w:pPr>
        <w:ind w:left="360"/>
      </w:pPr>
      <w:rPr>
        <w:b/>
        <w:bCs/>
        <w:sz w:val="22"/>
        <w:szCs w:val="22"/>
      </w:rPr>
    </w:lvl>
    <w:lvl w:ilvl="2">
      <w:start w:val="1"/>
      <w:numFmt w:val="decimal"/>
      <w:lvlText w:val="%1.%2.%3."/>
      <w:lvlJc w:val="left"/>
      <w:pPr>
        <w:ind w:left="720"/>
      </w:pPr>
      <w:rPr>
        <w:b w:val="0"/>
        <w:bCs w:val="0"/>
        <w:i w:val="0"/>
        <w:iCs w:val="0"/>
        <w:color w:val="000000"/>
        <w:sz w:val="22"/>
        <w:szCs w:val="22"/>
      </w:rPr>
    </w:lvl>
    <w:lvl w:ilvl="3">
      <w:start w:val="1"/>
      <w:numFmt w:val="decimal"/>
      <w:lvlText w:val="%1.%2.%3.%4."/>
      <w:lvlJc w:val="left"/>
      <w:pPr>
        <w:ind w:left="720"/>
      </w:pPr>
    </w:lvl>
    <w:lvl w:ilvl="4">
      <w:start w:val="1"/>
      <w:numFmt w:val="decimal"/>
      <w:lvlText w:val="%1.%2.%3.%4.%5."/>
      <w:lvlJc w:val="left"/>
      <w:pPr>
        <w:ind w:left="1080"/>
      </w:pPr>
    </w:lvl>
    <w:lvl w:ilvl="5">
      <w:start w:val="1"/>
      <w:numFmt w:val="decimal"/>
      <w:lvlText w:val="%1.%2.%3.%4.%5.%6."/>
      <w:lvlJc w:val="left"/>
      <w:pPr>
        <w:ind w:left="1080"/>
      </w:pPr>
    </w:lvl>
    <w:lvl w:ilvl="6">
      <w:start w:val="1"/>
      <w:numFmt w:val="decimal"/>
      <w:lvlText w:val="%1.%2.%3.%4.%5.%6.%7."/>
      <w:lvlJc w:val="left"/>
      <w:pPr>
        <w:ind w:left="1440"/>
      </w:pPr>
    </w:lvl>
    <w:lvl w:ilvl="7">
      <w:start w:val="1"/>
      <w:numFmt w:val="decimal"/>
      <w:lvlText w:val="%1.%2.%3.%4.%5.%6.%7.%8."/>
      <w:lvlJc w:val="left"/>
      <w:pPr>
        <w:ind w:left="1440"/>
      </w:pPr>
    </w:lvl>
    <w:lvl w:ilvl="8">
      <w:start w:val="1"/>
      <w:numFmt w:val="decimal"/>
      <w:lvlText w:val="%1.%2.%3.%4.%5.%6.%7.%8.%9."/>
      <w:lvlJc w:val="left"/>
      <w:pPr>
        <w:ind w:left="1800"/>
      </w:pPr>
    </w:lvl>
  </w:abstractNum>
  <w:abstractNum w:abstractNumId="13" w15:restartNumberingAfterBreak="0">
    <w:nsid w:val="39D30568"/>
    <w:multiLevelType w:val="multilevel"/>
    <w:tmpl w:val="C0E6DF5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B736BB8"/>
    <w:multiLevelType w:val="multilevel"/>
    <w:tmpl w:val="18BC44B6"/>
    <w:lvl w:ilvl="0">
      <w:start w:val="3"/>
      <w:numFmt w:val="decimal"/>
      <w:lvlText w:val="%1."/>
      <w:lvlJc w:val="left"/>
      <w:pPr>
        <w:ind w:left="720" w:firstLine="360"/>
      </w:pPr>
      <w:rPr>
        <w:b/>
      </w:rPr>
    </w:lvl>
    <w:lvl w:ilvl="1">
      <w:start w:val="1"/>
      <w:numFmt w:val="decimal"/>
      <w:lvlText w:val="%1.%2."/>
      <w:lvlJc w:val="left"/>
      <w:pPr>
        <w:ind w:left="1080" w:firstLine="720"/>
      </w:pPr>
      <w:rPr>
        <w:b/>
        <w:bCs/>
      </w:rPr>
    </w:lvl>
    <w:lvl w:ilvl="2">
      <w:start w:val="1"/>
      <w:numFmt w:val="decimal"/>
      <w:lvlText w:val="%1.%2.%3."/>
      <w:lvlJc w:val="left"/>
      <w:pPr>
        <w:ind w:left="862" w:firstLine="142"/>
      </w:pPr>
      <w:rPr>
        <w:b w:val="0"/>
        <w:bCs w:val="0"/>
        <w:sz w:val="22"/>
        <w:szCs w:val="22"/>
      </w:rPr>
    </w:lvl>
    <w:lvl w:ilvl="3">
      <w:start w:val="1"/>
      <w:numFmt w:val="decimal"/>
      <w:lvlText w:val="%1.%2.%3.%4."/>
      <w:lvlJc w:val="left"/>
      <w:pPr>
        <w:ind w:left="1004" w:firstLine="284"/>
      </w:pPr>
    </w:lvl>
    <w:lvl w:ilvl="4">
      <w:start w:val="1"/>
      <w:numFmt w:val="decimal"/>
      <w:lvlText w:val="%1.%2.%3.%4.%5."/>
      <w:lvlJc w:val="left"/>
      <w:pPr>
        <w:ind w:left="2880" w:firstLine="1800"/>
      </w:pPr>
    </w:lvl>
    <w:lvl w:ilvl="5">
      <w:start w:val="1"/>
      <w:numFmt w:val="decimal"/>
      <w:lvlText w:val="%1.%2.%3.%4.%5.%6."/>
      <w:lvlJc w:val="left"/>
      <w:pPr>
        <w:ind w:left="3240" w:firstLine="2160"/>
      </w:pPr>
    </w:lvl>
    <w:lvl w:ilvl="6">
      <w:start w:val="1"/>
      <w:numFmt w:val="decimal"/>
      <w:lvlText w:val="%1.%2.%3.%4.%5.%6.%7."/>
      <w:lvlJc w:val="left"/>
      <w:pPr>
        <w:ind w:left="3960" w:firstLine="2520"/>
      </w:pPr>
    </w:lvl>
    <w:lvl w:ilvl="7">
      <w:start w:val="1"/>
      <w:numFmt w:val="decimal"/>
      <w:lvlText w:val="%1.%2.%3.%4.%5.%6.%7.%8."/>
      <w:lvlJc w:val="left"/>
      <w:pPr>
        <w:ind w:left="4320" w:firstLine="2880"/>
      </w:pPr>
    </w:lvl>
    <w:lvl w:ilvl="8">
      <w:start w:val="1"/>
      <w:numFmt w:val="decimal"/>
      <w:lvlText w:val="%1.%2.%3.%4.%5.%6.%7.%8.%9."/>
      <w:lvlJc w:val="left"/>
      <w:pPr>
        <w:ind w:left="5040" w:firstLine="3240"/>
      </w:pPr>
    </w:lvl>
  </w:abstractNum>
  <w:abstractNum w:abstractNumId="15" w15:restartNumberingAfterBreak="0">
    <w:nsid w:val="3CAC64ED"/>
    <w:multiLevelType w:val="multilevel"/>
    <w:tmpl w:val="9B4E903E"/>
    <w:lvl w:ilvl="0">
      <w:start w:val="9"/>
      <w:numFmt w:val="decimal"/>
      <w:lvlText w:val="%1."/>
      <w:lvlJc w:val="left"/>
      <w:pPr>
        <w:ind w:left="360" w:hanging="360"/>
      </w:pPr>
      <w:rPr>
        <w:rFonts w:cs="Times New Roman" w:hint="default"/>
      </w:rPr>
    </w:lvl>
    <w:lvl w:ilvl="1">
      <w:start w:val="5"/>
      <w:numFmt w:val="decimal"/>
      <w:lvlText w:val="%1.%2."/>
      <w:lvlJc w:val="left"/>
      <w:pPr>
        <w:ind w:left="502"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42561D36"/>
    <w:multiLevelType w:val="multilevel"/>
    <w:tmpl w:val="8D546E0C"/>
    <w:lvl w:ilvl="0">
      <w:start w:val="2"/>
      <w:numFmt w:val="decimal"/>
      <w:lvlText w:val="%1."/>
      <w:lvlJc w:val="left"/>
      <w:pPr>
        <w:ind w:left="360"/>
      </w:pPr>
      <w:rPr>
        <w:b/>
        <w:bCs/>
      </w:rPr>
    </w:lvl>
    <w:lvl w:ilvl="1">
      <w:start w:val="1"/>
      <w:numFmt w:val="decimal"/>
      <w:lvlText w:val="%1.%2."/>
      <w:lvlJc w:val="left"/>
      <w:pPr>
        <w:ind w:left="1800" w:firstLine="1440"/>
      </w:pPr>
      <w:rPr>
        <w:b/>
        <w:bCs/>
      </w:rPr>
    </w:lvl>
    <w:lvl w:ilvl="2">
      <w:start w:val="1"/>
      <w:numFmt w:val="decimal"/>
      <w:lvlText w:val="%1.%2.%3."/>
      <w:lvlJc w:val="left"/>
      <w:pPr>
        <w:ind w:left="3600" w:firstLine="2880"/>
      </w:pPr>
      <w:rPr>
        <w:b w:val="0"/>
        <w:bCs w:val="0"/>
      </w:rPr>
    </w:lvl>
    <w:lvl w:ilvl="3">
      <w:start w:val="1"/>
      <w:numFmt w:val="decimal"/>
      <w:lvlText w:val="%1.%2.%3.%4."/>
      <w:lvlJc w:val="left"/>
      <w:pPr>
        <w:ind w:left="5040" w:firstLine="4320"/>
      </w:pPr>
      <w:rPr>
        <w:b w:val="0"/>
        <w:bCs w:val="0"/>
      </w:rPr>
    </w:lvl>
    <w:lvl w:ilvl="4">
      <w:start w:val="1"/>
      <w:numFmt w:val="decimal"/>
      <w:lvlText w:val="%1.%2.%3.%4.%5."/>
      <w:lvlJc w:val="left"/>
      <w:pPr>
        <w:ind w:left="6840" w:firstLine="5760"/>
      </w:pPr>
      <w:rPr>
        <w:b w:val="0"/>
        <w:bCs w:val="0"/>
      </w:rPr>
    </w:lvl>
    <w:lvl w:ilvl="5">
      <w:start w:val="1"/>
      <w:numFmt w:val="decimal"/>
      <w:lvlText w:val="%1.%2.%3.%4.%5.%6."/>
      <w:lvlJc w:val="left"/>
      <w:pPr>
        <w:ind w:left="8280" w:firstLine="7200"/>
      </w:pPr>
      <w:rPr>
        <w:b w:val="0"/>
        <w:bCs w:val="0"/>
      </w:rPr>
    </w:lvl>
    <w:lvl w:ilvl="6">
      <w:start w:val="1"/>
      <w:numFmt w:val="decimal"/>
      <w:lvlText w:val="%1.%2.%3.%4.%5.%6.%7."/>
      <w:lvlJc w:val="left"/>
      <w:pPr>
        <w:ind w:left="10080" w:firstLine="8640"/>
      </w:pPr>
      <w:rPr>
        <w:b w:val="0"/>
        <w:bCs w:val="0"/>
      </w:rPr>
    </w:lvl>
    <w:lvl w:ilvl="7">
      <w:start w:val="1"/>
      <w:numFmt w:val="decimal"/>
      <w:lvlText w:val="%1.%2.%3.%4.%5.%6.%7.%8."/>
      <w:lvlJc w:val="left"/>
      <w:pPr>
        <w:ind w:left="11520" w:firstLine="10080"/>
      </w:pPr>
      <w:rPr>
        <w:b w:val="0"/>
        <w:bCs w:val="0"/>
      </w:rPr>
    </w:lvl>
    <w:lvl w:ilvl="8">
      <w:start w:val="1"/>
      <w:numFmt w:val="decimal"/>
      <w:lvlText w:val="%1.%2.%3.%4.%5.%6.%7.%8.%9."/>
      <w:lvlJc w:val="left"/>
      <w:pPr>
        <w:ind w:left="13320" w:firstLine="11520"/>
      </w:pPr>
      <w:rPr>
        <w:b w:val="0"/>
        <w:bCs w:val="0"/>
      </w:rPr>
    </w:lvl>
  </w:abstractNum>
  <w:abstractNum w:abstractNumId="17" w15:restartNumberingAfterBreak="0">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4ECC2236"/>
    <w:multiLevelType w:val="multilevel"/>
    <w:tmpl w:val="F40AAEDA"/>
    <w:lvl w:ilvl="0">
      <w:start w:val="1"/>
      <w:numFmt w:val="decimal"/>
      <w:lvlText w:val="%1."/>
      <w:lvlJc w:val="left"/>
      <w:pPr>
        <w:tabs>
          <w:tab w:val="num" w:pos="360"/>
        </w:tabs>
        <w:ind w:left="360" w:hanging="360"/>
      </w:pPr>
      <w:rPr>
        <w:rFonts w:cs="Times New Roman"/>
        <w:b/>
        <w:bCs/>
      </w:rPr>
    </w:lvl>
    <w:lvl w:ilvl="1">
      <w:start w:val="1"/>
      <w:numFmt w:val="decimal"/>
      <w:lvlText w:val="%1.%2."/>
      <w:lvlJc w:val="left"/>
      <w:pPr>
        <w:tabs>
          <w:tab w:val="num" w:pos="1021"/>
        </w:tabs>
        <w:ind w:left="1021" w:hanging="661"/>
      </w:pPr>
      <w:rPr>
        <w:rFonts w:cs="Times New Roman"/>
        <w:b/>
        <w:bCs/>
      </w:rPr>
    </w:lvl>
    <w:lvl w:ilvl="2">
      <w:start w:val="1"/>
      <w:numFmt w:val="decimal"/>
      <w:lvlText w:val="%1.%2.%3."/>
      <w:lvlJc w:val="left"/>
      <w:pPr>
        <w:tabs>
          <w:tab w:val="num" w:pos="1814"/>
        </w:tabs>
        <w:ind w:left="1814" w:hanging="793"/>
      </w:pPr>
      <w:rPr>
        <w:rFonts w:cs="Times New Roman"/>
        <w:b/>
        <w:bCs/>
      </w:rPr>
    </w:lvl>
    <w:lvl w:ilvl="3">
      <w:start w:val="1"/>
      <w:numFmt w:val="decimal"/>
      <w:lvlText w:val="%1.%2.%3.%4."/>
      <w:lvlJc w:val="left"/>
      <w:pPr>
        <w:tabs>
          <w:tab w:val="num" w:pos="2552"/>
        </w:tabs>
        <w:ind w:left="2552" w:hanging="738"/>
      </w:pPr>
      <w:rPr>
        <w:rFonts w:cs="Times New Roman"/>
        <w:b/>
        <w:bCs/>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B602853"/>
    <w:multiLevelType w:val="multilevel"/>
    <w:tmpl w:val="508C86AA"/>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4B828D5"/>
    <w:multiLevelType w:val="multilevel"/>
    <w:tmpl w:val="814A6D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rPr>
    </w:lvl>
    <w:lvl w:ilvl="2">
      <w:start w:val="1"/>
      <w:numFmt w:val="lowerLetter"/>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1" w15:restartNumberingAfterBreak="0">
    <w:nsid w:val="670E56BD"/>
    <w:multiLevelType w:val="multilevel"/>
    <w:tmpl w:val="A558C3D0"/>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70FE08C7"/>
    <w:multiLevelType w:val="multilevel"/>
    <w:tmpl w:val="B526E0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672C23"/>
    <w:multiLevelType w:val="multilevel"/>
    <w:tmpl w:val="E07232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4" w15:restartNumberingAfterBreak="0">
    <w:nsid w:val="77E73686"/>
    <w:multiLevelType w:val="multilevel"/>
    <w:tmpl w:val="E342ED2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1"/>
      <w:numFmt w:val="decimal"/>
      <w:lvlText w:val="%1.%2.%3."/>
      <w:lvlJc w:val="left"/>
      <w:pPr>
        <w:tabs>
          <w:tab w:val="num" w:pos="708"/>
        </w:tabs>
        <w:ind w:left="708" w:hanging="720"/>
      </w:pPr>
      <w:rPr>
        <w:rFonts w:cs="Times New Roman" w:hint="default"/>
      </w:rPr>
    </w:lvl>
    <w:lvl w:ilvl="3">
      <w:start w:val="1"/>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25" w15:restartNumberingAfterBreak="0">
    <w:nsid w:val="7EA95FF8"/>
    <w:multiLevelType w:val="multilevel"/>
    <w:tmpl w:val="8D92825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14"/>
  </w:num>
  <w:num w:numId="2">
    <w:abstractNumId w:val="7"/>
  </w:num>
  <w:num w:numId="3">
    <w:abstractNumId w:val="16"/>
  </w:num>
  <w:num w:numId="4">
    <w:abstractNumId w:val="12"/>
  </w:num>
  <w:num w:numId="5">
    <w:abstractNumId w:val="10"/>
  </w:num>
  <w:num w:numId="6">
    <w:abstractNumId w:val="6"/>
  </w:num>
  <w:num w:numId="7">
    <w:abstractNumId w:val="24"/>
  </w:num>
  <w:num w:numId="8">
    <w:abstractNumId w:val="21"/>
  </w:num>
  <w:num w:numId="9">
    <w:abstractNumId w:val="15"/>
  </w:num>
  <w:num w:numId="10">
    <w:abstractNumId w:val="5"/>
  </w:num>
  <w:num w:numId="11">
    <w:abstractNumId w:val="11"/>
  </w:num>
  <w:num w:numId="12">
    <w:abstractNumId w:val="13"/>
  </w:num>
  <w:num w:numId="13">
    <w:abstractNumId w:val="3"/>
  </w:num>
  <w:num w:numId="14">
    <w:abstractNumId w:val="20"/>
  </w:num>
  <w:num w:numId="15">
    <w:abstractNumId w:val="9"/>
  </w:num>
  <w:num w:numId="16">
    <w:abstractNumId w:val="23"/>
  </w:num>
  <w:num w:numId="17">
    <w:abstractNumId w:val="2"/>
  </w:num>
  <w:num w:numId="18">
    <w:abstractNumId w:val="8"/>
  </w:num>
  <w:num w:numId="19">
    <w:abstractNumId w:val="25"/>
  </w:num>
  <w:num w:numId="20">
    <w:abstractNumId w:val="19"/>
  </w:num>
  <w:num w:numId="21">
    <w:abstractNumId w:val="22"/>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5D0"/>
    <w:rsid w:val="0000020B"/>
    <w:rsid w:val="0000203E"/>
    <w:rsid w:val="00002839"/>
    <w:rsid w:val="00002AAB"/>
    <w:rsid w:val="00003013"/>
    <w:rsid w:val="00003AD8"/>
    <w:rsid w:val="00003ADF"/>
    <w:rsid w:val="00004451"/>
    <w:rsid w:val="0000510B"/>
    <w:rsid w:val="000052CC"/>
    <w:rsid w:val="00010502"/>
    <w:rsid w:val="00010E78"/>
    <w:rsid w:val="000111EA"/>
    <w:rsid w:val="00011203"/>
    <w:rsid w:val="000113BF"/>
    <w:rsid w:val="00012017"/>
    <w:rsid w:val="00012E8C"/>
    <w:rsid w:val="00013320"/>
    <w:rsid w:val="00014215"/>
    <w:rsid w:val="00014748"/>
    <w:rsid w:val="000152CA"/>
    <w:rsid w:val="000164D3"/>
    <w:rsid w:val="000167D0"/>
    <w:rsid w:val="0001769D"/>
    <w:rsid w:val="00020C8D"/>
    <w:rsid w:val="00022B8B"/>
    <w:rsid w:val="00024270"/>
    <w:rsid w:val="000243C7"/>
    <w:rsid w:val="000244C3"/>
    <w:rsid w:val="000252E1"/>
    <w:rsid w:val="000253EE"/>
    <w:rsid w:val="00025721"/>
    <w:rsid w:val="00025DA1"/>
    <w:rsid w:val="00025DE3"/>
    <w:rsid w:val="00026412"/>
    <w:rsid w:val="000272DB"/>
    <w:rsid w:val="00027EC8"/>
    <w:rsid w:val="00030F78"/>
    <w:rsid w:val="000312FB"/>
    <w:rsid w:val="00031516"/>
    <w:rsid w:val="000328F2"/>
    <w:rsid w:val="000332D2"/>
    <w:rsid w:val="00033F75"/>
    <w:rsid w:val="000341D2"/>
    <w:rsid w:val="00034BE2"/>
    <w:rsid w:val="000351B8"/>
    <w:rsid w:val="00035D16"/>
    <w:rsid w:val="0003601A"/>
    <w:rsid w:val="000367D5"/>
    <w:rsid w:val="00036823"/>
    <w:rsid w:val="000368D9"/>
    <w:rsid w:val="00036BB5"/>
    <w:rsid w:val="00036C7B"/>
    <w:rsid w:val="000402B3"/>
    <w:rsid w:val="000408D3"/>
    <w:rsid w:val="0004100F"/>
    <w:rsid w:val="00041C5B"/>
    <w:rsid w:val="00042F91"/>
    <w:rsid w:val="000436B2"/>
    <w:rsid w:val="00043A21"/>
    <w:rsid w:val="00043EE0"/>
    <w:rsid w:val="00044124"/>
    <w:rsid w:val="00044FBE"/>
    <w:rsid w:val="00045229"/>
    <w:rsid w:val="0004573D"/>
    <w:rsid w:val="000468B3"/>
    <w:rsid w:val="000479EB"/>
    <w:rsid w:val="00047A5F"/>
    <w:rsid w:val="00050907"/>
    <w:rsid w:val="0005126C"/>
    <w:rsid w:val="000517A4"/>
    <w:rsid w:val="00051A9D"/>
    <w:rsid w:val="00051FA5"/>
    <w:rsid w:val="00052BE5"/>
    <w:rsid w:val="000530BE"/>
    <w:rsid w:val="0005340A"/>
    <w:rsid w:val="00053EFD"/>
    <w:rsid w:val="00054373"/>
    <w:rsid w:val="00054BB0"/>
    <w:rsid w:val="00054F27"/>
    <w:rsid w:val="000552D1"/>
    <w:rsid w:val="000553A6"/>
    <w:rsid w:val="00055578"/>
    <w:rsid w:val="0005569C"/>
    <w:rsid w:val="00055A65"/>
    <w:rsid w:val="00055B82"/>
    <w:rsid w:val="0005734E"/>
    <w:rsid w:val="00057F61"/>
    <w:rsid w:val="00061BB1"/>
    <w:rsid w:val="00061BCD"/>
    <w:rsid w:val="00061EC4"/>
    <w:rsid w:val="0006227A"/>
    <w:rsid w:val="00063F59"/>
    <w:rsid w:val="0006430E"/>
    <w:rsid w:val="00064E2F"/>
    <w:rsid w:val="000652D0"/>
    <w:rsid w:val="00065765"/>
    <w:rsid w:val="00065C4D"/>
    <w:rsid w:val="0006604E"/>
    <w:rsid w:val="00066059"/>
    <w:rsid w:val="00066241"/>
    <w:rsid w:val="000669EB"/>
    <w:rsid w:val="000678CE"/>
    <w:rsid w:val="000679F7"/>
    <w:rsid w:val="00067E99"/>
    <w:rsid w:val="00070708"/>
    <w:rsid w:val="0007106B"/>
    <w:rsid w:val="000713E1"/>
    <w:rsid w:val="00071C49"/>
    <w:rsid w:val="000733C9"/>
    <w:rsid w:val="00073D8E"/>
    <w:rsid w:val="000747FF"/>
    <w:rsid w:val="0007587D"/>
    <w:rsid w:val="00076F59"/>
    <w:rsid w:val="000800F4"/>
    <w:rsid w:val="000808B7"/>
    <w:rsid w:val="0008144A"/>
    <w:rsid w:val="000815CD"/>
    <w:rsid w:val="0008232E"/>
    <w:rsid w:val="00082900"/>
    <w:rsid w:val="000837D4"/>
    <w:rsid w:val="00083986"/>
    <w:rsid w:val="00084008"/>
    <w:rsid w:val="000845B0"/>
    <w:rsid w:val="00084F91"/>
    <w:rsid w:val="0008530C"/>
    <w:rsid w:val="00086872"/>
    <w:rsid w:val="00086AAE"/>
    <w:rsid w:val="00087E32"/>
    <w:rsid w:val="00090396"/>
    <w:rsid w:val="00091566"/>
    <w:rsid w:val="00092BBF"/>
    <w:rsid w:val="00094B46"/>
    <w:rsid w:val="000953CE"/>
    <w:rsid w:val="00095B4F"/>
    <w:rsid w:val="00095B5C"/>
    <w:rsid w:val="00095EAC"/>
    <w:rsid w:val="0009649A"/>
    <w:rsid w:val="0009682B"/>
    <w:rsid w:val="00096CB4"/>
    <w:rsid w:val="0009724E"/>
    <w:rsid w:val="00097971"/>
    <w:rsid w:val="000A08E0"/>
    <w:rsid w:val="000A2302"/>
    <w:rsid w:val="000A2368"/>
    <w:rsid w:val="000A25AB"/>
    <w:rsid w:val="000A33D0"/>
    <w:rsid w:val="000A352A"/>
    <w:rsid w:val="000A40A1"/>
    <w:rsid w:val="000A5EDF"/>
    <w:rsid w:val="000A65D7"/>
    <w:rsid w:val="000A6958"/>
    <w:rsid w:val="000A7C20"/>
    <w:rsid w:val="000B0514"/>
    <w:rsid w:val="000B0F2B"/>
    <w:rsid w:val="000B1B65"/>
    <w:rsid w:val="000B3CF7"/>
    <w:rsid w:val="000B40A2"/>
    <w:rsid w:val="000B57D8"/>
    <w:rsid w:val="000B5B11"/>
    <w:rsid w:val="000B6666"/>
    <w:rsid w:val="000B7326"/>
    <w:rsid w:val="000C079D"/>
    <w:rsid w:val="000C174D"/>
    <w:rsid w:val="000C2C12"/>
    <w:rsid w:val="000C2CEC"/>
    <w:rsid w:val="000C56B7"/>
    <w:rsid w:val="000C5A04"/>
    <w:rsid w:val="000C6003"/>
    <w:rsid w:val="000C6FA4"/>
    <w:rsid w:val="000C71AE"/>
    <w:rsid w:val="000C72BF"/>
    <w:rsid w:val="000C764A"/>
    <w:rsid w:val="000C7821"/>
    <w:rsid w:val="000C7983"/>
    <w:rsid w:val="000D12C7"/>
    <w:rsid w:val="000D1C13"/>
    <w:rsid w:val="000D2CDD"/>
    <w:rsid w:val="000D3ADA"/>
    <w:rsid w:val="000D3DB0"/>
    <w:rsid w:val="000D47C3"/>
    <w:rsid w:val="000D55BB"/>
    <w:rsid w:val="000D6474"/>
    <w:rsid w:val="000D70EE"/>
    <w:rsid w:val="000D748B"/>
    <w:rsid w:val="000D7815"/>
    <w:rsid w:val="000D792C"/>
    <w:rsid w:val="000E1137"/>
    <w:rsid w:val="000E1295"/>
    <w:rsid w:val="000E1352"/>
    <w:rsid w:val="000E24EC"/>
    <w:rsid w:val="000E3FB8"/>
    <w:rsid w:val="000E44DE"/>
    <w:rsid w:val="000E50A5"/>
    <w:rsid w:val="000E58A2"/>
    <w:rsid w:val="000F1982"/>
    <w:rsid w:val="000F1F0D"/>
    <w:rsid w:val="000F25BA"/>
    <w:rsid w:val="000F2DA0"/>
    <w:rsid w:val="000F5800"/>
    <w:rsid w:val="000F618E"/>
    <w:rsid w:val="000F68AC"/>
    <w:rsid w:val="000F6C2D"/>
    <w:rsid w:val="00100404"/>
    <w:rsid w:val="00100ADA"/>
    <w:rsid w:val="00101980"/>
    <w:rsid w:val="00102212"/>
    <w:rsid w:val="00102963"/>
    <w:rsid w:val="001039B7"/>
    <w:rsid w:val="00104D85"/>
    <w:rsid w:val="001054F8"/>
    <w:rsid w:val="001058AE"/>
    <w:rsid w:val="001062F4"/>
    <w:rsid w:val="0010635B"/>
    <w:rsid w:val="001072B4"/>
    <w:rsid w:val="001075A5"/>
    <w:rsid w:val="00107F82"/>
    <w:rsid w:val="001126F2"/>
    <w:rsid w:val="00112B1A"/>
    <w:rsid w:val="001138F2"/>
    <w:rsid w:val="00113D09"/>
    <w:rsid w:val="00114565"/>
    <w:rsid w:val="00114F26"/>
    <w:rsid w:val="001156B5"/>
    <w:rsid w:val="00115C48"/>
    <w:rsid w:val="001160DB"/>
    <w:rsid w:val="00116F8C"/>
    <w:rsid w:val="0012003C"/>
    <w:rsid w:val="001200C2"/>
    <w:rsid w:val="00120466"/>
    <w:rsid w:val="00121608"/>
    <w:rsid w:val="001217A7"/>
    <w:rsid w:val="00123FCE"/>
    <w:rsid w:val="0012456E"/>
    <w:rsid w:val="001248A6"/>
    <w:rsid w:val="00124C3E"/>
    <w:rsid w:val="00125FAD"/>
    <w:rsid w:val="00126A02"/>
    <w:rsid w:val="001302A5"/>
    <w:rsid w:val="001314EA"/>
    <w:rsid w:val="0013182A"/>
    <w:rsid w:val="00131F57"/>
    <w:rsid w:val="00132010"/>
    <w:rsid w:val="0013282F"/>
    <w:rsid w:val="00132B0D"/>
    <w:rsid w:val="00132F63"/>
    <w:rsid w:val="001338EB"/>
    <w:rsid w:val="00140FA6"/>
    <w:rsid w:val="001412E1"/>
    <w:rsid w:val="0014196B"/>
    <w:rsid w:val="00142437"/>
    <w:rsid w:val="00142D74"/>
    <w:rsid w:val="001433F6"/>
    <w:rsid w:val="0014366F"/>
    <w:rsid w:val="00143C13"/>
    <w:rsid w:val="00144246"/>
    <w:rsid w:val="00145657"/>
    <w:rsid w:val="00145C76"/>
    <w:rsid w:val="00146D7A"/>
    <w:rsid w:val="0014746B"/>
    <w:rsid w:val="00151EF4"/>
    <w:rsid w:val="00152FDC"/>
    <w:rsid w:val="00153303"/>
    <w:rsid w:val="00153405"/>
    <w:rsid w:val="00154492"/>
    <w:rsid w:val="00155874"/>
    <w:rsid w:val="00155D78"/>
    <w:rsid w:val="00156C52"/>
    <w:rsid w:val="001574A0"/>
    <w:rsid w:val="001577A9"/>
    <w:rsid w:val="00157FF8"/>
    <w:rsid w:val="00160022"/>
    <w:rsid w:val="00160526"/>
    <w:rsid w:val="00160DF7"/>
    <w:rsid w:val="00163D8B"/>
    <w:rsid w:val="0016401D"/>
    <w:rsid w:val="00164B8E"/>
    <w:rsid w:val="00165D3C"/>
    <w:rsid w:val="001661D5"/>
    <w:rsid w:val="00166372"/>
    <w:rsid w:val="00166C18"/>
    <w:rsid w:val="0016797E"/>
    <w:rsid w:val="00170016"/>
    <w:rsid w:val="001707EC"/>
    <w:rsid w:val="00171AE5"/>
    <w:rsid w:val="001726DB"/>
    <w:rsid w:val="001735BE"/>
    <w:rsid w:val="001741A5"/>
    <w:rsid w:val="0017447B"/>
    <w:rsid w:val="00174A7C"/>
    <w:rsid w:val="00174ECD"/>
    <w:rsid w:val="0017603E"/>
    <w:rsid w:val="00176D8D"/>
    <w:rsid w:val="0017793F"/>
    <w:rsid w:val="00177C81"/>
    <w:rsid w:val="00180870"/>
    <w:rsid w:val="00180D52"/>
    <w:rsid w:val="0018163C"/>
    <w:rsid w:val="00181990"/>
    <w:rsid w:val="00182392"/>
    <w:rsid w:val="001824C0"/>
    <w:rsid w:val="001825FC"/>
    <w:rsid w:val="001835E4"/>
    <w:rsid w:val="00183AEF"/>
    <w:rsid w:val="00183F76"/>
    <w:rsid w:val="001843A0"/>
    <w:rsid w:val="00184FF3"/>
    <w:rsid w:val="00185C89"/>
    <w:rsid w:val="00186762"/>
    <w:rsid w:val="00187517"/>
    <w:rsid w:val="00190798"/>
    <w:rsid w:val="00191472"/>
    <w:rsid w:val="001914DD"/>
    <w:rsid w:val="001921FA"/>
    <w:rsid w:val="00192697"/>
    <w:rsid w:val="00192B77"/>
    <w:rsid w:val="001931E9"/>
    <w:rsid w:val="00194E46"/>
    <w:rsid w:val="00195139"/>
    <w:rsid w:val="0019652D"/>
    <w:rsid w:val="00196B92"/>
    <w:rsid w:val="001A041A"/>
    <w:rsid w:val="001A06EB"/>
    <w:rsid w:val="001A140E"/>
    <w:rsid w:val="001A2F28"/>
    <w:rsid w:val="001A3A85"/>
    <w:rsid w:val="001A3CAB"/>
    <w:rsid w:val="001A48AA"/>
    <w:rsid w:val="001A51B4"/>
    <w:rsid w:val="001A5575"/>
    <w:rsid w:val="001A58D1"/>
    <w:rsid w:val="001A5ACD"/>
    <w:rsid w:val="001A5E0F"/>
    <w:rsid w:val="001A6F4A"/>
    <w:rsid w:val="001A7086"/>
    <w:rsid w:val="001A7168"/>
    <w:rsid w:val="001A7225"/>
    <w:rsid w:val="001A7273"/>
    <w:rsid w:val="001A7AB8"/>
    <w:rsid w:val="001B106B"/>
    <w:rsid w:val="001B1AE7"/>
    <w:rsid w:val="001B1D7A"/>
    <w:rsid w:val="001B252D"/>
    <w:rsid w:val="001B282B"/>
    <w:rsid w:val="001B3AFB"/>
    <w:rsid w:val="001B562B"/>
    <w:rsid w:val="001B6852"/>
    <w:rsid w:val="001B73C6"/>
    <w:rsid w:val="001C0CB0"/>
    <w:rsid w:val="001C1FE8"/>
    <w:rsid w:val="001C3355"/>
    <w:rsid w:val="001C382E"/>
    <w:rsid w:val="001C4866"/>
    <w:rsid w:val="001C4EED"/>
    <w:rsid w:val="001C50AA"/>
    <w:rsid w:val="001C5558"/>
    <w:rsid w:val="001C69C7"/>
    <w:rsid w:val="001C6B54"/>
    <w:rsid w:val="001C6F95"/>
    <w:rsid w:val="001D16EB"/>
    <w:rsid w:val="001D2683"/>
    <w:rsid w:val="001D39DE"/>
    <w:rsid w:val="001D3FDE"/>
    <w:rsid w:val="001D5408"/>
    <w:rsid w:val="001D5482"/>
    <w:rsid w:val="001D5E3C"/>
    <w:rsid w:val="001D6037"/>
    <w:rsid w:val="001D683D"/>
    <w:rsid w:val="001D72D9"/>
    <w:rsid w:val="001E06CA"/>
    <w:rsid w:val="001E0DDA"/>
    <w:rsid w:val="001E0F48"/>
    <w:rsid w:val="001E12C0"/>
    <w:rsid w:val="001E3818"/>
    <w:rsid w:val="001E3A6A"/>
    <w:rsid w:val="001E44F0"/>
    <w:rsid w:val="001E4807"/>
    <w:rsid w:val="001E601F"/>
    <w:rsid w:val="001E613B"/>
    <w:rsid w:val="001F069B"/>
    <w:rsid w:val="001F0943"/>
    <w:rsid w:val="001F1420"/>
    <w:rsid w:val="001F204A"/>
    <w:rsid w:val="001F221E"/>
    <w:rsid w:val="001F2A9B"/>
    <w:rsid w:val="001F2D68"/>
    <w:rsid w:val="001F3B6B"/>
    <w:rsid w:val="001F3BBB"/>
    <w:rsid w:val="001F3CF6"/>
    <w:rsid w:val="001F51A5"/>
    <w:rsid w:val="001F5434"/>
    <w:rsid w:val="001F6E1F"/>
    <w:rsid w:val="001F7AD7"/>
    <w:rsid w:val="002024E1"/>
    <w:rsid w:val="00202665"/>
    <w:rsid w:val="00202810"/>
    <w:rsid w:val="00203E07"/>
    <w:rsid w:val="00204FA3"/>
    <w:rsid w:val="00207580"/>
    <w:rsid w:val="00207D79"/>
    <w:rsid w:val="00207FC3"/>
    <w:rsid w:val="002136F0"/>
    <w:rsid w:val="00213937"/>
    <w:rsid w:val="0021485E"/>
    <w:rsid w:val="00214A6A"/>
    <w:rsid w:val="0021504A"/>
    <w:rsid w:val="00215A26"/>
    <w:rsid w:val="00216A20"/>
    <w:rsid w:val="00217CDD"/>
    <w:rsid w:val="0022000B"/>
    <w:rsid w:val="00220A50"/>
    <w:rsid w:val="00220EAC"/>
    <w:rsid w:val="002217EA"/>
    <w:rsid w:val="0022235F"/>
    <w:rsid w:val="00224A4D"/>
    <w:rsid w:val="00224F1E"/>
    <w:rsid w:val="002255FB"/>
    <w:rsid w:val="002266B9"/>
    <w:rsid w:val="00226A49"/>
    <w:rsid w:val="0023104F"/>
    <w:rsid w:val="002314D1"/>
    <w:rsid w:val="00231824"/>
    <w:rsid w:val="00231E5B"/>
    <w:rsid w:val="00231F65"/>
    <w:rsid w:val="00231FC4"/>
    <w:rsid w:val="00232E56"/>
    <w:rsid w:val="00233515"/>
    <w:rsid w:val="00233A6D"/>
    <w:rsid w:val="00233A91"/>
    <w:rsid w:val="00233B9A"/>
    <w:rsid w:val="0023420C"/>
    <w:rsid w:val="0023624B"/>
    <w:rsid w:val="0023664E"/>
    <w:rsid w:val="00236CD2"/>
    <w:rsid w:val="002370F2"/>
    <w:rsid w:val="0023715E"/>
    <w:rsid w:val="0024110D"/>
    <w:rsid w:val="00241FE7"/>
    <w:rsid w:val="00242800"/>
    <w:rsid w:val="00243D8A"/>
    <w:rsid w:val="00243E4B"/>
    <w:rsid w:val="00243F03"/>
    <w:rsid w:val="00244199"/>
    <w:rsid w:val="00244C75"/>
    <w:rsid w:val="00244E45"/>
    <w:rsid w:val="00245462"/>
    <w:rsid w:val="00246CE4"/>
    <w:rsid w:val="0024713D"/>
    <w:rsid w:val="002502BF"/>
    <w:rsid w:val="00250443"/>
    <w:rsid w:val="002507BC"/>
    <w:rsid w:val="002519DB"/>
    <w:rsid w:val="00252036"/>
    <w:rsid w:val="00252564"/>
    <w:rsid w:val="00253A79"/>
    <w:rsid w:val="00253B30"/>
    <w:rsid w:val="00254460"/>
    <w:rsid w:val="00254854"/>
    <w:rsid w:val="00255597"/>
    <w:rsid w:val="002571BD"/>
    <w:rsid w:val="00260C8D"/>
    <w:rsid w:val="00261206"/>
    <w:rsid w:val="002616E7"/>
    <w:rsid w:val="00262EDD"/>
    <w:rsid w:val="0026318B"/>
    <w:rsid w:val="00264B97"/>
    <w:rsid w:val="002652F9"/>
    <w:rsid w:val="00265C6A"/>
    <w:rsid w:val="00265F6B"/>
    <w:rsid w:val="002665A9"/>
    <w:rsid w:val="00266BD9"/>
    <w:rsid w:val="00267180"/>
    <w:rsid w:val="00267E79"/>
    <w:rsid w:val="002709B2"/>
    <w:rsid w:val="0027220C"/>
    <w:rsid w:val="00273A46"/>
    <w:rsid w:val="00274C53"/>
    <w:rsid w:val="00274F15"/>
    <w:rsid w:val="00274F83"/>
    <w:rsid w:val="002757BC"/>
    <w:rsid w:val="00275D2E"/>
    <w:rsid w:val="0027790C"/>
    <w:rsid w:val="00277A81"/>
    <w:rsid w:val="00280025"/>
    <w:rsid w:val="0028140C"/>
    <w:rsid w:val="00281936"/>
    <w:rsid w:val="00281B1A"/>
    <w:rsid w:val="002826D1"/>
    <w:rsid w:val="00282786"/>
    <w:rsid w:val="00282F09"/>
    <w:rsid w:val="00284A8A"/>
    <w:rsid w:val="00284CED"/>
    <w:rsid w:val="00285737"/>
    <w:rsid w:val="002867C0"/>
    <w:rsid w:val="00286AF3"/>
    <w:rsid w:val="00286D01"/>
    <w:rsid w:val="002906C8"/>
    <w:rsid w:val="002917D8"/>
    <w:rsid w:val="00291EC7"/>
    <w:rsid w:val="00293EB3"/>
    <w:rsid w:val="00293FEE"/>
    <w:rsid w:val="00295E54"/>
    <w:rsid w:val="00295F63"/>
    <w:rsid w:val="00297FCB"/>
    <w:rsid w:val="002A0357"/>
    <w:rsid w:val="002A1718"/>
    <w:rsid w:val="002A29A0"/>
    <w:rsid w:val="002A3B71"/>
    <w:rsid w:val="002A3CC3"/>
    <w:rsid w:val="002A4348"/>
    <w:rsid w:val="002A58BA"/>
    <w:rsid w:val="002A5CD9"/>
    <w:rsid w:val="002A5D00"/>
    <w:rsid w:val="002A649D"/>
    <w:rsid w:val="002A7422"/>
    <w:rsid w:val="002B1053"/>
    <w:rsid w:val="002B17E8"/>
    <w:rsid w:val="002B1AF5"/>
    <w:rsid w:val="002B1C07"/>
    <w:rsid w:val="002B328E"/>
    <w:rsid w:val="002B3FDA"/>
    <w:rsid w:val="002B4AD6"/>
    <w:rsid w:val="002C16F4"/>
    <w:rsid w:val="002C26B2"/>
    <w:rsid w:val="002C361C"/>
    <w:rsid w:val="002C36FE"/>
    <w:rsid w:val="002C3829"/>
    <w:rsid w:val="002C560B"/>
    <w:rsid w:val="002C58D8"/>
    <w:rsid w:val="002C5ACE"/>
    <w:rsid w:val="002C5E47"/>
    <w:rsid w:val="002C64D8"/>
    <w:rsid w:val="002C64EE"/>
    <w:rsid w:val="002C727E"/>
    <w:rsid w:val="002D18F3"/>
    <w:rsid w:val="002D1AC4"/>
    <w:rsid w:val="002D1ECA"/>
    <w:rsid w:val="002D20D3"/>
    <w:rsid w:val="002D27AE"/>
    <w:rsid w:val="002D36AF"/>
    <w:rsid w:val="002D3DCD"/>
    <w:rsid w:val="002D466A"/>
    <w:rsid w:val="002D4B02"/>
    <w:rsid w:val="002D4D68"/>
    <w:rsid w:val="002D53B9"/>
    <w:rsid w:val="002D6F58"/>
    <w:rsid w:val="002D73AD"/>
    <w:rsid w:val="002D74B8"/>
    <w:rsid w:val="002E1148"/>
    <w:rsid w:val="002E192A"/>
    <w:rsid w:val="002E33CB"/>
    <w:rsid w:val="002E41C3"/>
    <w:rsid w:val="002E5595"/>
    <w:rsid w:val="002E67A2"/>
    <w:rsid w:val="002E77D1"/>
    <w:rsid w:val="002F0D9F"/>
    <w:rsid w:val="002F15F6"/>
    <w:rsid w:val="002F174D"/>
    <w:rsid w:val="002F1830"/>
    <w:rsid w:val="002F1B6E"/>
    <w:rsid w:val="002F2904"/>
    <w:rsid w:val="002F2BC0"/>
    <w:rsid w:val="002F356E"/>
    <w:rsid w:val="002F36DA"/>
    <w:rsid w:val="002F37B0"/>
    <w:rsid w:val="002F44DD"/>
    <w:rsid w:val="002F5A0B"/>
    <w:rsid w:val="002F60AA"/>
    <w:rsid w:val="002F6166"/>
    <w:rsid w:val="002F65F9"/>
    <w:rsid w:val="002F6F12"/>
    <w:rsid w:val="002F7232"/>
    <w:rsid w:val="002F753B"/>
    <w:rsid w:val="002F7622"/>
    <w:rsid w:val="002F7A53"/>
    <w:rsid w:val="003014D7"/>
    <w:rsid w:val="00301721"/>
    <w:rsid w:val="00301B5D"/>
    <w:rsid w:val="00302240"/>
    <w:rsid w:val="00302E76"/>
    <w:rsid w:val="00302F09"/>
    <w:rsid w:val="003037BF"/>
    <w:rsid w:val="00305CBF"/>
    <w:rsid w:val="00305E8A"/>
    <w:rsid w:val="00306879"/>
    <w:rsid w:val="00306BA2"/>
    <w:rsid w:val="00306EDF"/>
    <w:rsid w:val="0030773B"/>
    <w:rsid w:val="0031018A"/>
    <w:rsid w:val="0031029B"/>
    <w:rsid w:val="003105B6"/>
    <w:rsid w:val="003125F0"/>
    <w:rsid w:val="00312E45"/>
    <w:rsid w:val="0031520C"/>
    <w:rsid w:val="00315384"/>
    <w:rsid w:val="00316266"/>
    <w:rsid w:val="003162AD"/>
    <w:rsid w:val="003165FF"/>
    <w:rsid w:val="00316726"/>
    <w:rsid w:val="003207F8"/>
    <w:rsid w:val="00321C77"/>
    <w:rsid w:val="0032237F"/>
    <w:rsid w:val="003223B8"/>
    <w:rsid w:val="003226B8"/>
    <w:rsid w:val="00324141"/>
    <w:rsid w:val="003243B2"/>
    <w:rsid w:val="00325084"/>
    <w:rsid w:val="003256C3"/>
    <w:rsid w:val="0032605F"/>
    <w:rsid w:val="00326525"/>
    <w:rsid w:val="00326B3A"/>
    <w:rsid w:val="00326E38"/>
    <w:rsid w:val="00330D18"/>
    <w:rsid w:val="00330EE5"/>
    <w:rsid w:val="00331147"/>
    <w:rsid w:val="003315F6"/>
    <w:rsid w:val="00331BEE"/>
    <w:rsid w:val="00332595"/>
    <w:rsid w:val="00332BD6"/>
    <w:rsid w:val="003339C1"/>
    <w:rsid w:val="003344A9"/>
    <w:rsid w:val="00334D91"/>
    <w:rsid w:val="00334EAC"/>
    <w:rsid w:val="00335351"/>
    <w:rsid w:val="00336092"/>
    <w:rsid w:val="00336256"/>
    <w:rsid w:val="00336AEF"/>
    <w:rsid w:val="003403EF"/>
    <w:rsid w:val="003407C0"/>
    <w:rsid w:val="00340831"/>
    <w:rsid w:val="00341865"/>
    <w:rsid w:val="00341982"/>
    <w:rsid w:val="00342C52"/>
    <w:rsid w:val="0034332B"/>
    <w:rsid w:val="003442CD"/>
    <w:rsid w:val="00344F0C"/>
    <w:rsid w:val="00345316"/>
    <w:rsid w:val="003461C6"/>
    <w:rsid w:val="003473F7"/>
    <w:rsid w:val="00347945"/>
    <w:rsid w:val="0035170D"/>
    <w:rsid w:val="003525E7"/>
    <w:rsid w:val="00353BB7"/>
    <w:rsid w:val="00353F73"/>
    <w:rsid w:val="0035445E"/>
    <w:rsid w:val="0035625E"/>
    <w:rsid w:val="003563E9"/>
    <w:rsid w:val="003566FC"/>
    <w:rsid w:val="00357220"/>
    <w:rsid w:val="00357877"/>
    <w:rsid w:val="00357ADF"/>
    <w:rsid w:val="00360040"/>
    <w:rsid w:val="00362419"/>
    <w:rsid w:val="00363752"/>
    <w:rsid w:val="00363F2E"/>
    <w:rsid w:val="00364792"/>
    <w:rsid w:val="00364A30"/>
    <w:rsid w:val="00364A6C"/>
    <w:rsid w:val="00365386"/>
    <w:rsid w:val="0036571B"/>
    <w:rsid w:val="00365A7B"/>
    <w:rsid w:val="00365D5E"/>
    <w:rsid w:val="00366C4E"/>
    <w:rsid w:val="00367F48"/>
    <w:rsid w:val="0037071E"/>
    <w:rsid w:val="00371731"/>
    <w:rsid w:val="00371F09"/>
    <w:rsid w:val="003726F5"/>
    <w:rsid w:val="00372739"/>
    <w:rsid w:val="003735AC"/>
    <w:rsid w:val="00374810"/>
    <w:rsid w:val="00374DC9"/>
    <w:rsid w:val="0037591C"/>
    <w:rsid w:val="00375C70"/>
    <w:rsid w:val="00375C82"/>
    <w:rsid w:val="003773E9"/>
    <w:rsid w:val="00377A6C"/>
    <w:rsid w:val="00377E77"/>
    <w:rsid w:val="00377F8B"/>
    <w:rsid w:val="0038009B"/>
    <w:rsid w:val="00380ACA"/>
    <w:rsid w:val="003813C7"/>
    <w:rsid w:val="00382A1C"/>
    <w:rsid w:val="00383682"/>
    <w:rsid w:val="00383829"/>
    <w:rsid w:val="00383A0B"/>
    <w:rsid w:val="00383A39"/>
    <w:rsid w:val="00385430"/>
    <w:rsid w:val="00385698"/>
    <w:rsid w:val="003878BC"/>
    <w:rsid w:val="00387F61"/>
    <w:rsid w:val="0039171B"/>
    <w:rsid w:val="00391FB4"/>
    <w:rsid w:val="0039208A"/>
    <w:rsid w:val="00392F20"/>
    <w:rsid w:val="00393459"/>
    <w:rsid w:val="003936FB"/>
    <w:rsid w:val="00393E5B"/>
    <w:rsid w:val="00394A45"/>
    <w:rsid w:val="003953B5"/>
    <w:rsid w:val="00395B30"/>
    <w:rsid w:val="003966D0"/>
    <w:rsid w:val="00396BF7"/>
    <w:rsid w:val="003976AE"/>
    <w:rsid w:val="00397CF8"/>
    <w:rsid w:val="003A0CC4"/>
    <w:rsid w:val="003A1B48"/>
    <w:rsid w:val="003A1BC3"/>
    <w:rsid w:val="003A1F65"/>
    <w:rsid w:val="003A2232"/>
    <w:rsid w:val="003A31AD"/>
    <w:rsid w:val="003A32F7"/>
    <w:rsid w:val="003A377B"/>
    <w:rsid w:val="003A39ED"/>
    <w:rsid w:val="003A3A2C"/>
    <w:rsid w:val="003A437D"/>
    <w:rsid w:val="003A496D"/>
    <w:rsid w:val="003A57D1"/>
    <w:rsid w:val="003A65D4"/>
    <w:rsid w:val="003A7486"/>
    <w:rsid w:val="003B09E1"/>
    <w:rsid w:val="003B2A4B"/>
    <w:rsid w:val="003B2DB0"/>
    <w:rsid w:val="003B4074"/>
    <w:rsid w:val="003B488F"/>
    <w:rsid w:val="003B4B4E"/>
    <w:rsid w:val="003B5A40"/>
    <w:rsid w:val="003B6D79"/>
    <w:rsid w:val="003C0AA1"/>
    <w:rsid w:val="003C0E60"/>
    <w:rsid w:val="003C12F7"/>
    <w:rsid w:val="003C1BB6"/>
    <w:rsid w:val="003C24C8"/>
    <w:rsid w:val="003C369F"/>
    <w:rsid w:val="003C4266"/>
    <w:rsid w:val="003C48B4"/>
    <w:rsid w:val="003C5865"/>
    <w:rsid w:val="003C5DC1"/>
    <w:rsid w:val="003C5E8B"/>
    <w:rsid w:val="003C6369"/>
    <w:rsid w:val="003C6BB3"/>
    <w:rsid w:val="003D010C"/>
    <w:rsid w:val="003D0A8E"/>
    <w:rsid w:val="003D12DA"/>
    <w:rsid w:val="003D1AEF"/>
    <w:rsid w:val="003D1C17"/>
    <w:rsid w:val="003D1ECB"/>
    <w:rsid w:val="003D2E26"/>
    <w:rsid w:val="003D3215"/>
    <w:rsid w:val="003D36C9"/>
    <w:rsid w:val="003D389E"/>
    <w:rsid w:val="003D3973"/>
    <w:rsid w:val="003D3ABF"/>
    <w:rsid w:val="003D3F38"/>
    <w:rsid w:val="003D4669"/>
    <w:rsid w:val="003D4728"/>
    <w:rsid w:val="003D62B2"/>
    <w:rsid w:val="003E0CB1"/>
    <w:rsid w:val="003E1613"/>
    <w:rsid w:val="003E16AB"/>
    <w:rsid w:val="003E17E6"/>
    <w:rsid w:val="003E1CBB"/>
    <w:rsid w:val="003E2C6B"/>
    <w:rsid w:val="003E36A6"/>
    <w:rsid w:val="003E4D9E"/>
    <w:rsid w:val="003E5A43"/>
    <w:rsid w:val="003E6DFE"/>
    <w:rsid w:val="003E779C"/>
    <w:rsid w:val="003E7995"/>
    <w:rsid w:val="003E7BDA"/>
    <w:rsid w:val="003E7F71"/>
    <w:rsid w:val="003F0F61"/>
    <w:rsid w:val="003F13CF"/>
    <w:rsid w:val="003F14A5"/>
    <w:rsid w:val="003F1F05"/>
    <w:rsid w:val="003F22B4"/>
    <w:rsid w:val="003F331D"/>
    <w:rsid w:val="003F38F2"/>
    <w:rsid w:val="003F39E7"/>
    <w:rsid w:val="003F4396"/>
    <w:rsid w:val="003F4911"/>
    <w:rsid w:val="003F5E3C"/>
    <w:rsid w:val="003F6798"/>
    <w:rsid w:val="003F71CA"/>
    <w:rsid w:val="003F7903"/>
    <w:rsid w:val="003F79FD"/>
    <w:rsid w:val="00401FF0"/>
    <w:rsid w:val="004021C5"/>
    <w:rsid w:val="00402754"/>
    <w:rsid w:val="00402BDB"/>
    <w:rsid w:val="00403990"/>
    <w:rsid w:val="00403E42"/>
    <w:rsid w:val="00404017"/>
    <w:rsid w:val="00404E07"/>
    <w:rsid w:val="00406868"/>
    <w:rsid w:val="00407337"/>
    <w:rsid w:val="00407DC2"/>
    <w:rsid w:val="004111D4"/>
    <w:rsid w:val="00413B4B"/>
    <w:rsid w:val="00413C4A"/>
    <w:rsid w:val="0041507D"/>
    <w:rsid w:val="004150CA"/>
    <w:rsid w:val="004157D2"/>
    <w:rsid w:val="00415D8A"/>
    <w:rsid w:val="00417545"/>
    <w:rsid w:val="00417CF4"/>
    <w:rsid w:val="00420FAA"/>
    <w:rsid w:val="00421020"/>
    <w:rsid w:val="0042151D"/>
    <w:rsid w:val="0042188D"/>
    <w:rsid w:val="00421C0A"/>
    <w:rsid w:val="00422576"/>
    <w:rsid w:val="00423587"/>
    <w:rsid w:val="00423B99"/>
    <w:rsid w:val="004248B3"/>
    <w:rsid w:val="0042572C"/>
    <w:rsid w:val="00425973"/>
    <w:rsid w:val="00425EE1"/>
    <w:rsid w:val="0042767E"/>
    <w:rsid w:val="0043000A"/>
    <w:rsid w:val="0043077B"/>
    <w:rsid w:val="00430CCA"/>
    <w:rsid w:val="00431D9B"/>
    <w:rsid w:val="00431E30"/>
    <w:rsid w:val="0043260B"/>
    <w:rsid w:val="004357D6"/>
    <w:rsid w:val="00436820"/>
    <w:rsid w:val="00436C34"/>
    <w:rsid w:val="00436D33"/>
    <w:rsid w:val="00436E28"/>
    <w:rsid w:val="00436E52"/>
    <w:rsid w:val="00436FB5"/>
    <w:rsid w:val="00437764"/>
    <w:rsid w:val="00440F78"/>
    <w:rsid w:val="0044159C"/>
    <w:rsid w:val="0044161D"/>
    <w:rsid w:val="00441A65"/>
    <w:rsid w:val="00442FFB"/>
    <w:rsid w:val="00443315"/>
    <w:rsid w:val="00443AE0"/>
    <w:rsid w:val="00444778"/>
    <w:rsid w:val="00445185"/>
    <w:rsid w:val="00446064"/>
    <w:rsid w:val="00446492"/>
    <w:rsid w:val="00447EEA"/>
    <w:rsid w:val="00450728"/>
    <w:rsid w:val="0045112C"/>
    <w:rsid w:val="00452396"/>
    <w:rsid w:val="004525C7"/>
    <w:rsid w:val="0045294C"/>
    <w:rsid w:val="004530A5"/>
    <w:rsid w:val="00453128"/>
    <w:rsid w:val="00453163"/>
    <w:rsid w:val="00453A17"/>
    <w:rsid w:val="00453E5C"/>
    <w:rsid w:val="00454533"/>
    <w:rsid w:val="00454798"/>
    <w:rsid w:val="00454D68"/>
    <w:rsid w:val="00455DBB"/>
    <w:rsid w:val="00455F23"/>
    <w:rsid w:val="00455FD3"/>
    <w:rsid w:val="0045635F"/>
    <w:rsid w:val="00460486"/>
    <w:rsid w:val="00460AF5"/>
    <w:rsid w:val="00460CA3"/>
    <w:rsid w:val="00461888"/>
    <w:rsid w:val="00461EC7"/>
    <w:rsid w:val="0046228F"/>
    <w:rsid w:val="00462B69"/>
    <w:rsid w:val="00463065"/>
    <w:rsid w:val="00463952"/>
    <w:rsid w:val="00463C8C"/>
    <w:rsid w:val="0046506D"/>
    <w:rsid w:val="0046656E"/>
    <w:rsid w:val="00466DEA"/>
    <w:rsid w:val="0046733C"/>
    <w:rsid w:val="004675A3"/>
    <w:rsid w:val="00470406"/>
    <w:rsid w:val="00470B41"/>
    <w:rsid w:val="0047112E"/>
    <w:rsid w:val="004712A9"/>
    <w:rsid w:val="00471453"/>
    <w:rsid w:val="00471829"/>
    <w:rsid w:val="004726B3"/>
    <w:rsid w:val="00474DE9"/>
    <w:rsid w:val="00475700"/>
    <w:rsid w:val="00476355"/>
    <w:rsid w:val="00476928"/>
    <w:rsid w:val="00477878"/>
    <w:rsid w:val="00477F17"/>
    <w:rsid w:val="00481516"/>
    <w:rsid w:val="00481F19"/>
    <w:rsid w:val="0048270A"/>
    <w:rsid w:val="00482833"/>
    <w:rsid w:val="00483F10"/>
    <w:rsid w:val="004844B5"/>
    <w:rsid w:val="004870F5"/>
    <w:rsid w:val="00487EA4"/>
    <w:rsid w:val="0049045B"/>
    <w:rsid w:val="00492750"/>
    <w:rsid w:val="004932A7"/>
    <w:rsid w:val="0049386E"/>
    <w:rsid w:val="00493A96"/>
    <w:rsid w:val="00493B14"/>
    <w:rsid w:val="004945CC"/>
    <w:rsid w:val="004950C6"/>
    <w:rsid w:val="00495116"/>
    <w:rsid w:val="00495B5B"/>
    <w:rsid w:val="00496879"/>
    <w:rsid w:val="00497D23"/>
    <w:rsid w:val="004A2CA4"/>
    <w:rsid w:val="004A3CDD"/>
    <w:rsid w:val="004A4238"/>
    <w:rsid w:val="004A4259"/>
    <w:rsid w:val="004A436F"/>
    <w:rsid w:val="004A5309"/>
    <w:rsid w:val="004A55A9"/>
    <w:rsid w:val="004A5FA6"/>
    <w:rsid w:val="004A628C"/>
    <w:rsid w:val="004A66D0"/>
    <w:rsid w:val="004A756F"/>
    <w:rsid w:val="004B0016"/>
    <w:rsid w:val="004B1481"/>
    <w:rsid w:val="004B1FD9"/>
    <w:rsid w:val="004B21D9"/>
    <w:rsid w:val="004B2316"/>
    <w:rsid w:val="004B30CF"/>
    <w:rsid w:val="004B5021"/>
    <w:rsid w:val="004B5A56"/>
    <w:rsid w:val="004B5BDA"/>
    <w:rsid w:val="004C1380"/>
    <w:rsid w:val="004C2322"/>
    <w:rsid w:val="004C27AC"/>
    <w:rsid w:val="004C2E0F"/>
    <w:rsid w:val="004C3308"/>
    <w:rsid w:val="004C36DB"/>
    <w:rsid w:val="004C389D"/>
    <w:rsid w:val="004C4AC9"/>
    <w:rsid w:val="004C634E"/>
    <w:rsid w:val="004C6380"/>
    <w:rsid w:val="004C6809"/>
    <w:rsid w:val="004C7058"/>
    <w:rsid w:val="004D03E7"/>
    <w:rsid w:val="004D1847"/>
    <w:rsid w:val="004D1925"/>
    <w:rsid w:val="004D2BEE"/>
    <w:rsid w:val="004D2C58"/>
    <w:rsid w:val="004D3011"/>
    <w:rsid w:val="004D5639"/>
    <w:rsid w:val="004D67E9"/>
    <w:rsid w:val="004D78BB"/>
    <w:rsid w:val="004E07CF"/>
    <w:rsid w:val="004E08B4"/>
    <w:rsid w:val="004E1D8C"/>
    <w:rsid w:val="004E1DA9"/>
    <w:rsid w:val="004E2162"/>
    <w:rsid w:val="004E24A7"/>
    <w:rsid w:val="004E4468"/>
    <w:rsid w:val="004E538A"/>
    <w:rsid w:val="004E7490"/>
    <w:rsid w:val="004E79DD"/>
    <w:rsid w:val="004F06F3"/>
    <w:rsid w:val="004F1677"/>
    <w:rsid w:val="004F373F"/>
    <w:rsid w:val="004F471F"/>
    <w:rsid w:val="004F4849"/>
    <w:rsid w:val="004F4A4E"/>
    <w:rsid w:val="004F5357"/>
    <w:rsid w:val="004F6AEF"/>
    <w:rsid w:val="004F7107"/>
    <w:rsid w:val="004F76C9"/>
    <w:rsid w:val="00500687"/>
    <w:rsid w:val="00501E56"/>
    <w:rsid w:val="005020E7"/>
    <w:rsid w:val="005026C1"/>
    <w:rsid w:val="005031FA"/>
    <w:rsid w:val="00503E02"/>
    <w:rsid w:val="005078D2"/>
    <w:rsid w:val="005078EF"/>
    <w:rsid w:val="005114B8"/>
    <w:rsid w:val="00511B48"/>
    <w:rsid w:val="005140F6"/>
    <w:rsid w:val="00514379"/>
    <w:rsid w:val="005155B2"/>
    <w:rsid w:val="005168AC"/>
    <w:rsid w:val="005177CC"/>
    <w:rsid w:val="00517860"/>
    <w:rsid w:val="005178B3"/>
    <w:rsid w:val="00517969"/>
    <w:rsid w:val="00521ABB"/>
    <w:rsid w:val="00521DAD"/>
    <w:rsid w:val="00522538"/>
    <w:rsid w:val="00524997"/>
    <w:rsid w:val="00524BF8"/>
    <w:rsid w:val="005254D2"/>
    <w:rsid w:val="005256FB"/>
    <w:rsid w:val="00526AEF"/>
    <w:rsid w:val="00526BCB"/>
    <w:rsid w:val="00526DBD"/>
    <w:rsid w:val="00530329"/>
    <w:rsid w:val="00531422"/>
    <w:rsid w:val="00531487"/>
    <w:rsid w:val="00533278"/>
    <w:rsid w:val="005341D7"/>
    <w:rsid w:val="00534242"/>
    <w:rsid w:val="00534902"/>
    <w:rsid w:val="00534CFC"/>
    <w:rsid w:val="00535DC3"/>
    <w:rsid w:val="00536F08"/>
    <w:rsid w:val="00537D7B"/>
    <w:rsid w:val="00540939"/>
    <w:rsid w:val="005414D2"/>
    <w:rsid w:val="005419D8"/>
    <w:rsid w:val="00541D3D"/>
    <w:rsid w:val="005428B0"/>
    <w:rsid w:val="00543005"/>
    <w:rsid w:val="00544EE6"/>
    <w:rsid w:val="005460FB"/>
    <w:rsid w:val="005462F1"/>
    <w:rsid w:val="005474AD"/>
    <w:rsid w:val="00547DEC"/>
    <w:rsid w:val="00550239"/>
    <w:rsid w:val="005503DB"/>
    <w:rsid w:val="00550853"/>
    <w:rsid w:val="00550D82"/>
    <w:rsid w:val="0055216C"/>
    <w:rsid w:val="005529C4"/>
    <w:rsid w:val="00552F41"/>
    <w:rsid w:val="005538AB"/>
    <w:rsid w:val="00553D97"/>
    <w:rsid w:val="0055456E"/>
    <w:rsid w:val="00554C10"/>
    <w:rsid w:val="005551B7"/>
    <w:rsid w:val="0055539F"/>
    <w:rsid w:val="005568E5"/>
    <w:rsid w:val="00561274"/>
    <w:rsid w:val="005617CC"/>
    <w:rsid w:val="00563037"/>
    <w:rsid w:val="00563C96"/>
    <w:rsid w:val="0056458E"/>
    <w:rsid w:val="0056487B"/>
    <w:rsid w:val="0056499C"/>
    <w:rsid w:val="00564CE3"/>
    <w:rsid w:val="005654DB"/>
    <w:rsid w:val="00565F66"/>
    <w:rsid w:val="00566B98"/>
    <w:rsid w:val="005702AE"/>
    <w:rsid w:val="00571290"/>
    <w:rsid w:val="00572EE8"/>
    <w:rsid w:val="005733D9"/>
    <w:rsid w:val="00573538"/>
    <w:rsid w:val="00573E55"/>
    <w:rsid w:val="005741B7"/>
    <w:rsid w:val="005752C8"/>
    <w:rsid w:val="0057574D"/>
    <w:rsid w:val="00575827"/>
    <w:rsid w:val="00575C7C"/>
    <w:rsid w:val="005765DB"/>
    <w:rsid w:val="005814F5"/>
    <w:rsid w:val="00581E97"/>
    <w:rsid w:val="00582084"/>
    <w:rsid w:val="00582A61"/>
    <w:rsid w:val="0058312C"/>
    <w:rsid w:val="00584237"/>
    <w:rsid w:val="005857E3"/>
    <w:rsid w:val="0058589B"/>
    <w:rsid w:val="00585F06"/>
    <w:rsid w:val="0058640D"/>
    <w:rsid w:val="0058641F"/>
    <w:rsid w:val="00586C46"/>
    <w:rsid w:val="005870D9"/>
    <w:rsid w:val="00587BAF"/>
    <w:rsid w:val="00590915"/>
    <w:rsid w:val="005918C7"/>
    <w:rsid w:val="00591C04"/>
    <w:rsid w:val="00593AE1"/>
    <w:rsid w:val="00593AF1"/>
    <w:rsid w:val="00593B1A"/>
    <w:rsid w:val="00594884"/>
    <w:rsid w:val="005948AD"/>
    <w:rsid w:val="00594E7A"/>
    <w:rsid w:val="005953C8"/>
    <w:rsid w:val="00596547"/>
    <w:rsid w:val="005977CD"/>
    <w:rsid w:val="00597A60"/>
    <w:rsid w:val="005A1ED4"/>
    <w:rsid w:val="005A2112"/>
    <w:rsid w:val="005A4227"/>
    <w:rsid w:val="005A480F"/>
    <w:rsid w:val="005A4CE6"/>
    <w:rsid w:val="005A5232"/>
    <w:rsid w:val="005A60C0"/>
    <w:rsid w:val="005A6EA1"/>
    <w:rsid w:val="005A7D72"/>
    <w:rsid w:val="005A7DC0"/>
    <w:rsid w:val="005B0855"/>
    <w:rsid w:val="005B08FC"/>
    <w:rsid w:val="005B1442"/>
    <w:rsid w:val="005B22AB"/>
    <w:rsid w:val="005B27F1"/>
    <w:rsid w:val="005B6116"/>
    <w:rsid w:val="005B656E"/>
    <w:rsid w:val="005B67CF"/>
    <w:rsid w:val="005B6D94"/>
    <w:rsid w:val="005C01AE"/>
    <w:rsid w:val="005C0A15"/>
    <w:rsid w:val="005C0B83"/>
    <w:rsid w:val="005C1996"/>
    <w:rsid w:val="005C19EF"/>
    <w:rsid w:val="005C2C3E"/>
    <w:rsid w:val="005C34D1"/>
    <w:rsid w:val="005C42B3"/>
    <w:rsid w:val="005C463F"/>
    <w:rsid w:val="005C491D"/>
    <w:rsid w:val="005C4B0A"/>
    <w:rsid w:val="005C4D35"/>
    <w:rsid w:val="005C5EDE"/>
    <w:rsid w:val="005C66AC"/>
    <w:rsid w:val="005C68E6"/>
    <w:rsid w:val="005C6B14"/>
    <w:rsid w:val="005C7B6A"/>
    <w:rsid w:val="005D05EE"/>
    <w:rsid w:val="005D1FF5"/>
    <w:rsid w:val="005D25FB"/>
    <w:rsid w:val="005D2D88"/>
    <w:rsid w:val="005D2DF1"/>
    <w:rsid w:val="005D2F41"/>
    <w:rsid w:val="005D35BB"/>
    <w:rsid w:val="005D46F0"/>
    <w:rsid w:val="005D5697"/>
    <w:rsid w:val="005D5B9E"/>
    <w:rsid w:val="005D604E"/>
    <w:rsid w:val="005D75F7"/>
    <w:rsid w:val="005E0B7D"/>
    <w:rsid w:val="005E1FFC"/>
    <w:rsid w:val="005E2069"/>
    <w:rsid w:val="005E2DA6"/>
    <w:rsid w:val="005E39E6"/>
    <w:rsid w:val="005E4DC1"/>
    <w:rsid w:val="005E5396"/>
    <w:rsid w:val="005E5A4E"/>
    <w:rsid w:val="005E5FA7"/>
    <w:rsid w:val="005E604F"/>
    <w:rsid w:val="005E65ED"/>
    <w:rsid w:val="005E7998"/>
    <w:rsid w:val="005E7BB7"/>
    <w:rsid w:val="005E7BEE"/>
    <w:rsid w:val="005F0D21"/>
    <w:rsid w:val="005F14BD"/>
    <w:rsid w:val="005F239B"/>
    <w:rsid w:val="005F32D3"/>
    <w:rsid w:val="005F32DC"/>
    <w:rsid w:val="005F3C58"/>
    <w:rsid w:val="005F3D76"/>
    <w:rsid w:val="005F49F2"/>
    <w:rsid w:val="005F4D82"/>
    <w:rsid w:val="005F5278"/>
    <w:rsid w:val="005F5F5C"/>
    <w:rsid w:val="00600389"/>
    <w:rsid w:val="006009E7"/>
    <w:rsid w:val="0060110E"/>
    <w:rsid w:val="00601369"/>
    <w:rsid w:val="00601D18"/>
    <w:rsid w:val="00604209"/>
    <w:rsid w:val="0060471B"/>
    <w:rsid w:val="006052DB"/>
    <w:rsid w:val="00605DA5"/>
    <w:rsid w:val="00605E2C"/>
    <w:rsid w:val="00606681"/>
    <w:rsid w:val="00607028"/>
    <w:rsid w:val="0060743F"/>
    <w:rsid w:val="00607F83"/>
    <w:rsid w:val="0061032B"/>
    <w:rsid w:val="006115C7"/>
    <w:rsid w:val="006122D5"/>
    <w:rsid w:val="0061280B"/>
    <w:rsid w:val="006136D4"/>
    <w:rsid w:val="00613919"/>
    <w:rsid w:val="00614B79"/>
    <w:rsid w:val="00615614"/>
    <w:rsid w:val="00616891"/>
    <w:rsid w:val="00616C49"/>
    <w:rsid w:val="00617A7F"/>
    <w:rsid w:val="00617B3D"/>
    <w:rsid w:val="00617D32"/>
    <w:rsid w:val="00617DFF"/>
    <w:rsid w:val="006210FA"/>
    <w:rsid w:val="00621539"/>
    <w:rsid w:val="00621985"/>
    <w:rsid w:val="006219CA"/>
    <w:rsid w:val="00622251"/>
    <w:rsid w:val="006226D7"/>
    <w:rsid w:val="00622825"/>
    <w:rsid w:val="006231FC"/>
    <w:rsid w:val="00623740"/>
    <w:rsid w:val="006242A2"/>
    <w:rsid w:val="00624FE3"/>
    <w:rsid w:val="0062533A"/>
    <w:rsid w:val="006253D9"/>
    <w:rsid w:val="00625608"/>
    <w:rsid w:val="006258CC"/>
    <w:rsid w:val="00625F23"/>
    <w:rsid w:val="00627DE0"/>
    <w:rsid w:val="006300E6"/>
    <w:rsid w:val="006305FF"/>
    <w:rsid w:val="006306FA"/>
    <w:rsid w:val="00630CD0"/>
    <w:rsid w:val="0063149F"/>
    <w:rsid w:val="00631AE1"/>
    <w:rsid w:val="00631C09"/>
    <w:rsid w:val="00631ECE"/>
    <w:rsid w:val="00632237"/>
    <w:rsid w:val="00634BE7"/>
    <w:rsid w:val="0063507B"/>
    <w:rsid w:val="0063525B"/>
    <w:rsid w:val="00635B1B"/>
    <w:rsid w:val="006362A6"/>
    <w:rsid w:val="0063689F"/>
    <w:rsid w:val="00636D0F"/>
    <w:rsid w:val="0063714A"/>
    <w:rsid w:val="00637175"/>
    <w:rsid w:val="006375B5"/>
    <w:rsid w:val="0064066E"/>
    <w:rsid w:val="006409F8"/>
    <w:rsid w:val="00640A37"/>
    <w:rsid w:val="00640A4D"/>
    <w:rsid w:val="00642519"/>
    <w:rsid w:val="00642586"/>
    <w:rsid w:val="006425DA"/>
    <w:rsid w:val="0064345D"/>
    <w:rsid w:val="00643552"/>
    <w:rsid w:val="0064355E"/>
    <w:rsid w:val="00643C3B"/>
    <w:rsid w:val="0064426F"/>
    <w:rsid w:val="006459AE"/>
    <w:rsid w:val="00647131"/>
    <w:rsid w:val="006500B2"/>
    <w:rsid w:val="00650DBC"/>
    <w:rsid w:val="006513E5"/>
    <w:rsid w:val="00652ACE"/>
    <w:rsid w:val="00653186"/>
    <w:rsid w:val="006533D5"/>
    <w:rsid w:val="006537DB"/>
    <w:rsid w:val="00653983"/>
    <w:rsid w:val="006547A8"/>
    <w:rsid w:val="00654A55"/>
    <w:rsid w:val="006557F0"/>
    <w:rsid w:val="00655CD2"/>
    <w:rsid w:val="0065638C"/>
    <w:rsid w:val="006566A0"/>
    <w:rsid w:val="00656F94"/>
    <w:rsid w:val="006575E8"/>
    <w:rsid w:val="00660B23"/>
    <w:rsid w:val="006620F4"/>
    <w:rsid w:val="00662522"/>
    <w:rsid w:val="00663B7B"/>
    <w:rsid w:val="00663BF0"/>
    <w:rsid w:val="00664D7C"/>
    <w:rsid w:val="00664ED6"/>
    <w:rsid w:val="00666071"/>
    <w:rsid w:val="00666572"/>
    <w:rsid w:val="006669E1"/>
    <w:rsid w:val="00666EF0"/>
    <w:rsid w:val="0067044F"/>
    <w:rsid w:val="00670F6B"/>
    <w:rsid w:val="00671163"/>
    <w:rsid w:val="0067208C"/>
    <w:rsid w:val="00672378"/>
    <w:rsid w:val="006727FC"/>
    <w:rsid w:val="0067343D"/>
    <w:rsid w:val="0067449F"/>
    <w:rsid w:val="006744CE"/>
    <w:rsid w:val="00674F93"/>
    <w:rsid w:val="00676281"/>
    <w:rsid w:val="0067667D"/>
    <w:rsid w:val="00680519"/>
    <w:rsid w:val="00680FD7"/>
    <w:rsid w:val="0068117C"/>
    <w:rsid w:val="00682058"/>
    <w:rsid w:val="00683153"/>
    <w:rsid w:val="00683833"/>
    <w:rsid w:val="0068391B"/>
    <w:rsid w:val="006841E4"/>
    <w:rsid w:val="0068542F"/>
    <w:rsid w:val="00685FFD"/>
    <w:rsid w:val="006870EC"/>
    <w:rsid w:val="0068723B"/>
    <w:rsid w:val="00690382"/>
    <w:rsid w:val="00690F2B"/>
    <w:rsid w:val="00691580"/>
    <w:rsid w:val="006919B5"/>
    <w:rsid w:val="00691CD5"/>
    <w:rsid w:val="0069235B"/>
    <w:rsid w:val="00692E0F"/>
    <w:rsid w:val="00693834"/>
    <w:rsid w:val="00695555"/>
    <w:rsid w:val="00695B66"/>
    <w:rsid w:val="006965C8"/>
    <w:rsid w:val="00696751"/>
    <w:rsid w:val="006968DE"/>
    <w:rsid w:val="0069741E"/>
    <w:rsid w:val="006A117F"/>
    <w:rsid w:val="006A1663"/>
    <w:rsid w:val="006A40AC"/>
    <w:rsid w:val="006A4874"/>
    <w:rsid w:val="006A48BD"/>
    <w:rsid w:val="006A493B"/>
    <w:rsid w:val="006A4C8B"/>
    <w:rsid w:val="006A5E5C"/>
    <w:rsid w:val="006A5F14"/>
    <w:rsid w:val="006A612C"/>
    <w:rsid w:val="006B0779"/>
    <w:rsid w:val="006B0ED9"/>
    <w:rsid w:val="006B1272"/>
    <w:rsid w:val="006B1BCB"/>
    <w:rsid w:val="006B2AB1"/>
    <w:rsid w:val="006B2D6F"/>
    <w:rsid w:val="006B44C8"/>
    <w:rsid w:val="006B5167"/>
    <w:rsid w:val="006B51ED"/>
    <w:rsid w:val="006B53F5"/>
    <w:rsid w:val="006B5E3E"/>
    <w:rsid w:val="006B63DF"/>
    <w:rsid w:val="006B7191"/>
    <w:rsid w:val="006B7FD9"/>
    <w:rsid w:val="006C10C6"/>
    <w:rsid w:val="006C2947"/>
    <w:rsid w:val="006C2F47"/>
    <w:rsid w:val="006C3E61"/>
    <w:rsid w:val="006C65DD"/>
    <w:rsid w:val="006C6BFE"/>
    <w:rsid w:val="006C7018"/>
    <w:rsid w:val="006C708B"/>
    <w:rsid w:val="006C70FB"/>
    <w:rsid w:val="006D07AF"/>
    <w:rsid w:val="006D0B89"/>
    <w:rsid w:val="006D1BDE"/>
    <w:rsid w:val="006D3639"/>
    <w:rsid w:val="006D39F0"/>
    <w:rsid w:val="006D4393"/>
    <w:rsid w:val="006D4C83"/>
    <w:rsid w:val="006D51B7"/>
    <w:rsid w:val="006D5C45"/>
    <w:rsid w:val="006D67EA"/>
    <w:rsid w:val="006D718A"/>
    <w:rsid w:val="006D742B"/>
    <w:rsid w:val="006E0093"/>
    <w:rsid w:val="006E1165"/>
    <w:rsid w:val="006E1A1A"/>
    <w:rsid w:val="006E1AA7"/>
    <w:rsid w:val="006E1E4B"/>
    <w:rsid w:val="006E249C"/>
    <w:rsid w:val="006E24BB"/>
    <w:rsid w:val="006E2B65"/>
    <w:rsid w:val="006E2FDD"/>
    <w:rsid w:val="006E3658"/>
    <w:rsid w:val="006E3C1D"/>
    <w:rsid w:val="006E426B"/>
    <w:rsid w:val="006E6C63"/>
    <w:rsid w:val="006F0D75"/>
    <w:rsid w:val="006F4640"/>
    <w:rsid w:val="006F53CB"/>
    <w:rsid w:val="006F6536"/>
    <w:rsid w:val="006F68E9"/>
    <w:rsid w:val="006F70DB"/>
    <w:rsid w:val="006F73A8"/>
    <w:rsid w:val="006F7D7C"/>
    <w:rsid w:val="0070059E"/>
    <w:rsid w:val="0070090D"/>
    <w:rsid w:val="007009F8"/>
    <w:rsid w:val="00702BF6"/>
    <w:rsid w:val="00702D80"/>
    <w:rsid w:val="00704011"/>
    <w:rsid w:val="007068FE"/>
    <w:rsid w:val="00706F3E"/>
    <w:rsid w:val="00707A26"/>
    <w:rsid w:val="00707B44"/>
    <w:rsid w:val="007101D6"/>
    <w:rsid w:val="0071037B"/>
    <w:rsid w:val="007105B9"/>
    <w:rsid w:val="007109D7"/>
    <w:rsid w:val="00710A23"/>
    <w:rsid w:val="00710E63"/>
    <w:rsid w:val="007114B6"/>
    <w:rsid w:val="00713E59"/>
    <w:rsid w:val="00714CD6"/>
    <w:rsid w:val="007156FB"/>
    <w:rsid w:val="00715A4D"/>
    <w:rsid w:val="00715A74"/>
    <w:rsid w:val="007165B6"/>
    <w:rsid w:val="00716A09"/>
    <w:rsid w:val="00722C1F"/>
    <w:rsid w:val="007230AC"/>
    <w:rsid w:val="00723ACB"/>
    <w:rsid w:val="00723FAF"/>
    <w:rsid w:val="007244E7"/>
    <w:rsid w:val="00725DD7"/>
    <w:rsid w:val="00726BAB"/>
    <w:rsid w:val="007300AB"/>
    <w:rsid w:val="00731635"/>
    <w:rsid w:val="007334F0"/>
    <w:rsid w:val="00733933"/>
    <w:rsid w:val="007340A8"/>
    <w:rsid w:val="0073412E"/>
    <w:rsid w:val="0073416F"/>
    <w:rsid w:val="007351FC"/>
    <w:rsid w:val="00735627"/>
    <w:rsid w:val="00735881"/>
    <w:rsid w:val="00736292"/>
    <w:rsid w:val="007369F8"/>
    <w:rsid w:val="00736A88"/>
    <w:rsid w:val="00737232"/>
    <w:rsid w:val="0073734D"/>
    <w:rsid w:val="0073792B"/>
    <w:rsid w:val="007407E4"/>
    <w:rsid w:val="00742060"/>
    <w:rsid w:val="0074253E"/>
    <w:rsid w:val="007443CB"/>
    <w:rsid w:val="00744ACD"/>
    <w:rsid w:val="007451D3"/>
    <w:rsid w:val="0074762D"/>
    <w:rsid w:val="007502C3"/>
    <w:rsid w:val="007504F2"/>
    <w:rsid w:val="0075264B"/>
    <w:rsid w:val="00752D5D"/>
    <w:rsid w:val="00753138"/>
    <w:rsid w:val="007543EE"/>
    <w:rsid w:val="00754D79"/>
    <w:rsid w:val="00756296"/>
    <w:rsid w:val="007563A1"/>
    <w:rsid w:val="00756739"/>
    <w:rsid w:val="0075711A"/>
    <w:rsid w:val="0075760F"/>
    <w:rsid w:val="00757979"/>
    <w:rsid w:val="007602C1"/>
    <w:rsid w:val="00760A7A"/>
    <w:rsid w:val="00760F7D"/>
    <w:rsid w:val="007639E0"/>
    <w:rsid w:val="00763A23"/>
    <w:rsid w:val="00763C9A"/>
    <w:rsid w:val="00763D7E"/>
    <w:rsid w:val="007642DF"/>
    <w:rsid w:val="00764CE1"/>
    <w:rsid w:val="00764E0C"/>
    <w:rsid w:val="007651A8"/>
    <w:rsid w:val="00766508"/>
    <w:rsid w:val="007665F3"/>
    <w:rsid w:val="00770AAD"/>
    <w:rsid w:val="00770C5F"/>
    <w:rsid w:val="007714AF"/>
    <w:rsid w:val="007717AB"/>
    <w:rsid w:val="00771D59"/>
    <w:rsid w:val="0077220D"/>
    <w:rsid w:val="0077284F"/>
    <w:rsid w:val="007730A0"/>
    <w:rsid w:val="0077331B"/>
    <w:rsid w:val="00773527"/>
    <w:rsid w:val="0077356B"/>
    <w:rsid w:val="00773F50"/>
    <w:rsid w:val="00775118"/>
    <w:rsid w:val="00776313"/>
    <w:rsid w:val="00776AAB"/>
    <w:rsid w:val="00777B23"/>
    <w:rsid w:val="00780B5F"/>
    <w:rsid w:val="00780D3C"/>
    <w:rsid w:val="00780FF4"/>
    <w:rsid w:val="0078135F"/>
    <w:rsid w:val="007816B7"/>
    <w:rsid w:val="00784308"/>
    <w:rsid w:val="007867B4"/>
    <w:rsid w:val="00787C42"/>
    <w:rsid w:val="00787DF6"/>
    <w:rsid w:val="00787EB6"/>
    <w:rsid w:val="007903FC"/>
    <w:rsid w:val="007912D2"/>
    <w:rsid w:val="007921FC"/>
    <w:rsid w:val="00792FE5"/>
    <w:rsid w:val="007940D1"/>
    <w:rsid w:val="007946D1"/>
    <w:rsid w:val="00794E7E"/>
    <w:rsid w:val="007970FA"/>
    <w:rsid w:val="0079775E"/>
    <w:rsid w:val="007979B4"/>
    <w:rsid w:val="00797A28"/>
    <w:rsid w:val="007A25E8"/>
    <w:rsid w:val="007A3AEF"/>
    <w:rsid w:val="007A3C60"/>
    <w:rsid w:val="007A3D7A"/>
    <w:rsid w:val="007A62CC"/>
    <w:rsid w:val="007A6836"/>
    <w:rsid w:val="007B0EA1"/>
    <w:rsid w:val="007B1577"/>
    <w:rsid w:val="007B1824"/>
    <w:rsid w:val="007B19ED"/>
    <w:rsid w:val="007B1E74"/>
    <w:rsid w:val="007B1FE3"/>
    <w:rsid w:val="007B2C5A"/>
    <w:rsid w:val="007B2D6C"/>
    <w:rsid w:val="007B2F78"/>
    <w:rsid w:val="007B3813"/>
    <w:rsid w:val="007B3BE9"/>
    <w:rsid w:val="007B40A9"/>
    <w:rsid w:val="007B41A5"/>
    <w:rsid w:val="007B494D"/>
    <w:rsid w:val="007B57E5"/>
    <w:rsid w:val="007B5BE1"/>
    <w:rsid w:val="007B6143"/>
    <w:rsid w:val="007C1448"/>
    <w:rsid w:val="007C1525"/>
    <w:rsid w:val="007C215E"/>
    <w:rsid w:val="007C2B5C"/>
    <w:rsid w:val="007C324E"/>
    <w:rsid w:val="007C4545"/>
    <w:rsid w:val="007C57A2"/>
    <w:rsid w:val="007C6635"/>
    <w:rsid w:val="007C7918"/>
    <w:rsid w:val="007D0558"/>
    <w:rsid w:val="007D072F"/>
    <w:rsid w:val="007D0C55"/>
    <w:rsid w:val="007D0D17"/>
    <w:rsid w:val="007D0E8F"/>
    <w:rsid w:val="007D1211"/>
    <w:rsid w:val="007D1DF9"/>
    <w:rsid w:val="007D22C5"/>
    <w:rsid w:val="007D32EF"/>
    <w:rsid w:val="007D3475"/>
    <w:rsid w:val="007D3880"/>
    <w:rsid w:val="007D414E"/>
    <w:rsid w:val="007D4562"/>
    <w:rsid w:val="007D595C"/>
    <w:rsid w:val="007E02F6"/>
    <w:rsid w:val="007E1B60"/>
    <w:rsid w:val="007E2352"/>
    <w:rsid w:val="007E243B"/>
    <w:rsid w:val="007E48C6"/>
    <w:rsid w:val="007E4C50"/>
    <w:rsid w:val="007E59EA"/>
    <w:rsid w:val="007E5C9F"/>
    <w:rsid w:val="007E5DB2"/>
    <w:rsid w:val="007E5E49"/>
    <w:rsid w:val="007E75FB"/>
    <w:rsid w:val="007E7E23"/>
    <w:rsid w:val="007F11FE"/>
    <w:rsid w:val="007F1823"/>
    <w:rsid w:val="007F1A7B"/>
    <w:rsid w:val="007F2450"/>
    <w:rsid w:val="007F2943"/>
    <w:rsid w:val="007F4701"/>
    <w:rsid w:val="007F491E"/>
    <w:rsid w:val="007F5F3A"/>
    <w:rsid w:val="007F62A2"/>
    <w:rsid w:val="007F68C1"/>
    <w:rsid w:val="007F7623"/>
    <w:rsid w:val="007F782E"/>
    <w:rsid w:val="007F7879"/>
    <w:rsid w:val="008005AC"/>
    <w:rsid w:val="0080106F"/>
    <w:rsid w:val="008029F9"/>
    <w:rsid w:val="00803A45"/>
    <w:rsid w:val="00805780"/>
    <w:rsid w:val="00805809"/>
    <w:rsid w:val="00805A46"/>
    <w:rsid w:val="00806366"/>
    <w:rsid w:val="008063FD"/>
    <w:rsid w:val="008066D6"/>
    <w:rsid w:val="00806CB1"/>
    <w:rsid w:val="00807031"/>
    <w:rsid w:val="0080772A"/>
    <w:rsid w:val="00810C40"/>
    <w:rsid w:val="00810E43"/>
    <w:rsid w:val="00811094"/>
    <w:rsid w:val="008110BE"/>
    <w:rsid w:val="008117F0"/>
    <w:rsid w:val="0081196D"/>
    <w:rsid w:val="00812A7E"/>
    <w:rsid w:val="008132F8"/>
    <w:rsid w:val="0081406F"/>
    <w:rsid w:val="00814513"/>
    <w:rsid w:val="008147EA"/>
    <w:rsid w:val="00816836"/>
    <w:rsid w:val="00816E99"/>
    <w:rsid w:val="0082075F"/>
    <w:rsid w:val="00820C14"/>
    <w:rsid w:val="00822D2D"/>
    <w:rsid w:val="008241E2"/>
    <w:rsid w:val="00824476"/>
    <w:rsid w:val="00825603"/>
    <w:rsid w:val="00827BD4"/>
    <w:rsid w:val="00830477"/>
    <w:rsid w:val="008311B0"/>
    <w:rsid w:val="00831F27"/>
    <w:rsid w:val="0083265C"/>
    <w:rsid w:val="00833642"/>
    <w:rsid w:val="00833791"/>
    <w:rsid w:val="008342C0"/>
    <w:rsid w:val="00834AAA"/>
    <w:rsid w:val="00835255"/>
    <w:rsid w:val="008359D3"/>
    <w:rsid w:val="008364A3"/>
    <w:rsid w:val="0083719B"/>
    <w:rsid w:val="00837EC6"/>
    <w:rsid w:val="00837FAB"/>
    <w:rsid w:val="0084007A"/>
    <w:rsid w:val="00840DDD"/>
    <w:rsid w:val="00841738"/>
    <w:rsid w:val="00842B1F"/>
    <w:rsid w:val="00843017"/>
    <w:rsid w:val="008445F9"/>
    <w:rsid w:val="00845469"/>
    <w:rsid w:val="008477B5"/>
    <w:rsid w:val="008478DF"/>
    <w:rsid w:val="00847CF5"/>
    <w:rsid w:val="00847D20"/>
    <w:rsid w:val="00850F53"/>
    <w:rsid w:val="008510D7"/>
    <w:rsid w:val="00851375"/>
    <w:rsid w:val="008518B4"/>
    <w:rsid w:val="00851A59"/>
    <w:rsid w:val="00851D6F"/>
    <w:rsid w:val="00851FAD"/>
    <w:rsid w:val="00852C76"/>
    <w:rsid w:val="00853587"/>
    <w:rsid w:val="008537A7"/>
    <w:rsid w:val="00853C34"/>
    <w:rsid w:val="00854B2C"/>
    <w:rsid w:val="00854FB2"/>
    <w:rsid w:val="00855312"/>
    <w:rsid w:val="008576BB"/>
    <w:rsid w:val="00857DB1"/>
    <w:rsid w:val="008611D7"/>
    <w:rsid w:val="008614BD"/>
    <w:rsid w:val="00866C32"/>
    <w:rsid w:val="008707A6"/>
    <w:rsid w:val="00871692"/>
    <w:rsid w:val="00872ABB"/>
    <w:rsid w:val="008741C1"/>
    <w:rsid w:val="008744D4"/>
    <w:rsid w:val="008763F6"/>
    <w:rsid w:val="00877350"/>
    <w:rsid w:val="00877414"/>
    <w:rsid w:val="00877497"/>
    <w:rsid w:val="00877623"/>
    <w:rsid w:val="00877D6F"/>
    <w:rsid w:val="00881322"/>
    <w:rsid w:val="0088246E"/>
    <w:rsid w:val="008824DD"/>
    <w:rsid w:val="008827CB"/>
    <w:rsid w:val="00883305"/>
    <w:rsid w:val="00883B37"/>
    <w:rsid w:val="00883BEE"/>
    <w:rsid w:val="00884BC9"/>
    <w:rsid w:val="00885FC2"/>
    <w:rsid w:val="0088602E"/>
    <w:rsid w:val="008923D8"/>
    <w:rsid w:val="008924AE"/>
    <w:rsid w:val="00893000"/>
    <w:rsid w:val="008932C4"/>
    <w:rsid w:val="00893BFD"/>
    <w:rsid w:val="00893E07"/>
    <w:rsid w:val="00893F75"/>
    <w:rsid w:val="008944F3"/>
    <w:rsid w:val="00894652"/>
    <w:rsid w:val="008948B4"/>
    <w:rsid w:val="00894954"/>
    <w:rsid w:val="00894A66"/>
    <w:rsid w:val="00895E77"/>
    <w:rsid w:val="00895FC4"/>
    <w:rsid w:val="00896E1A"/>
    <w:rsid w:val="0089780B"/>
    <w:rsid w:val="00897DAA"/>
    <w:rsid w:val="008A21B8"/>
    <w:rsid w:val="008A37FC"/>
    <w:rsid w:val="008A466E"/>
    <w:rsid w:val="008A4747"/>
    <w:rsid w:val="008A4972"/>
    <w:rsid w:val="008A4D01"/>
    <w:rsid w:val="008A6179"/>
    <w:rsid w:val="008A6243"/>
    <w:rsid w:val="008A67D6"/>
    <w:rsid w:val="008A7EF7"/>
    <w:rsid w:val="008B0745"/>
    <w:rsid w:val="008B1F71"/>
    <w:rsid w:val="008B2116"/>
    <w:rsid w:val="008B25DD"/>
    <w:rsid w:val="008B2A7A"/>
    <w:rsid w:val="008B2BD7"/>
    <w:rsid w:val="008B3E27"/>
    <w:rsid w:val="008B6DC0"/>
    <w:rsid w:val="008C014A"/>
    <w:rsid w:val="008C04F3"/>
    <w:rsid w:val="008C05CA"/>
    <w:rsid w:val="008C2A53"/>
    <w:rsid w:val="008C2F17"/>
    <w:rsid w:val="008C3959"/>
    <w:rsid w:val="008C4489"/>
    <w:rsid w:val="008C4808"/>
    <w:rsid w:val="008C4CE6"/>
    <w:rsid w:val="008C4E1E"/>
    <w:rsid w:val="008C6F75"/>
    <w:rsid w:val="008C7415"/>
    <w:rsid w:val="008C7BB2"/>
    <w:rsid w:val="008D022B"/>
    <w:rsid w:val="008D0950"/>
    <w:rsid w:val="008D1BCA"/>
    <w:rsid w:val="008D1D27"/>
    <w:rsid w:val="008D1E1B"/>
    <w:rsid w:val="008D1E84"/>
    <w:rsid w:val="008D2D07"/>
    <w:rsid w:val="008D3051"/>
    <w:rsid w:val="008D30B7"/>
    <w:rsid w:val="008D32A8"/>
    <w:rsid w:val="008D360D"/>
    <w:rsid w:val="008D5315"/>
    <w:rsid w:val="008D7539"/>
    <w:rsid w:val="008D7727"/>
    <w:rsid w:val="008E2819"/>
    <w:rsid w:val="008E4595"/>
    <w:rsid w:val="008E4746"/>
    <w:rsid w:val="008E47D8"/>
    <w:rsid w:val="008E5AD5"/>
    <w:rsid w:val="008E5C10"/>
    <w:rsid w:val="008E7BE9"/>
    <w:rsid w:val="008E7DA6"/>
    <w:rsid w:val="008F0CA0"/>
    <w:rsid w:val="008F20C2"/>
    <w:rsid w:val="008F2276"/>
    <w:rsid w:val="008F367A"/>
    <w:rsid w:val="008F3752"/>
    <w:rsid w:val="008F3AC1"/>
    <w:rsid w:val="008F44EF"/>
    <w:rsid w:val="008F450D"/>
    <w:rsid w:val="008F5067"/>
    <w:rsid w:val="008F61AE"/>
    <w:rsid w:val="008F673B"/>
    <w:rsid w:val="008F7031"/>
    <w:rsid w:val="008F72BD"/>
    <w:rsid w:val="008F774E"/>
    <w:rsid w:val="008F7A15"/>
    <w:rsid w:val="0090054E"/>
    <w:rsid w:val="00901C38"/>
    <w:rsid w:val="00901D3D"/>
    <w:rsid w:val="0090229A"/>
    <w:rsid w:val="00904346"/>
    <w:rsid w:val="009055AF"/>
    <w:rsid w:val="00905D05"/>
    <w:rsid w:val="0090609C"/>
    <w:rsid w:val="009060CF"/>
    <w:rsid w:val="0090670A"/>
    <w:rsid w:val="00907440"/>
    <w:rsid w:val="00910160"/>
    <w:rsid w:val="00913289"/>
    <w:rsid w:val="00913C03"/>
    <w:rsid w:val="00913DD5"/>
    <w:rsid w:val="00913FCF"/>
    <w:rsid w:val="00914F4F"/>
    <w:rsid w:val="00914F5E"/>
    <w:rsid w:val="00916184"/>
    <w:rsid w:val="00916923"/>
    <w:rsid w:val="009178BF"/>
    <w:rsid w:val="00917A77"/>
    <w:rsid w:val="00917FEA"/>
    <w:rsid w:val="00920846"/>
    <w:rsid w:val="00922AE4"/>
    <w:rsid w:val="009236E7"/>
    <w:rsid w:val="00923844"/>
    <w:rsid w:val="009238D1"/>
    <w:rsid w:val="0092395A"/>
    <w:rsid w:val="00923FBA"/>
    <w:rsid w:val="00925FB3"/>
    <w:rsid w:val="009261D1"/>
    <w:rsid w:val="0092667D"/>
    <w:rsid w:val="00926AE5"/>
    <w:rsid w:val="009271C3"/>
    <w:rsid w:val="00927434"/>
    <w:rsid w:val="0092766D"/>
    <w:rsid w:val="00927FEA"/>
    <w:rsid w:val="00932700"/>
    <w:rsid w:val="009331C9"/>
    <w:rsid w:val="009340FA"/>
    <w:rsid w:val="00934468"/>
    <w:rsid w:val="009357B2"/>
    <w:rsid w:val="0093602D"/>
    <w:rsid w:val="00937B57"/>
    <w:rsid w:val="00937F38"/>
    <w:rsid w:val="00941BB7"/>
    <w:rsid w:val="009440F7"/>
    <w:rsid w:val="00944166"/>
    <w:rsid w:val="009447E1"/>
    <w:rsid w:val="00944A0B"/>
    <w:rsid w:val="00944F65"/>
    <w:rsid w:val="009461F2"/>
    <w:rsid w:val="00947E96"/>
    <w:rsid w:val="009507E9"/>
    <w:rsid w:val="00950CBE"/>
    <w:rsid w:val="00950DBE"/>
    <w:rsid w:val="00951409"/>
    <w:rsid w:val="009519FB"/>
    <w:rsid w:val="00952E0D"/>
    <w:rsid w:val="009532D5"/>
    <w:rsid w:val="009534A7"/>
    <w:rsid w:val="00953689"/>
    <w:rsid w:val="009545C1"/>
    <w:rsid w:val="009551F8"/>
    <w:rsid w:val="009567D6"/>
    <w:rsid w:val="00956E5A"/>
    <w:rsid w:val="009570EC"/>
    <w:rsid w:val="009571AC"/>
    <w:rsid w:val="00957E41"/>
    <w:rsid w:val="00960F87"/>
    <w:rsid w:val="0096112D"/>
    <w:rsid w:val="00961321"/>
    <w:rsid w:val="00961558"/>
    <w:rsid w:val="0096174A"/>
    <w:rsid w:val="009619C6"/>
    <w:rsid w:val="00962304"/>
    <w:rsid w:val="00962CE6"/>
    <w:rsid w:val="0096306B"/>
    <w:rsid w:val="00963354"/>
    <w:rsid w:val="00963DF8"/>
    <w:rsid w:val="0096420B"/>
    <w:rsid w:val="009659EF"/>
    <w:rsid w:val="00965AD8"/>
    <w:rsid w:val="009663FC"/>
    <w:rsid w:val="00970092"/>
    <w:rsid w:val="00973307"/>
    <w:rsid w:val="009746EC"/>
    <w:rsid w:val="009754D3"/>
    <w:rsid w:val="00975882"/>
    <w:rsid w:val="0097604E"/>
    <w:rsid w:val="009766F4"/>
    <w:rsid w:val="009779FF"/>
    <w:rsid w:val="009803B6"/>
    <w:rsid w:val="00980944"/>
    <w:rsid w:val="00981094"/>
    <w:rsid w:val="009818AA"/>
    <w:rsid w:val="009824FE"/>
    <w:rsid w:val="009828A7"/>
    <w:rsid w:val="00982C88"/>
    <w:rsid w:val="00983755"/>
    <w:rsid w:val="00983DB9"/>
    <w:rsid w:val="00985A45"/>
    <w:rsid w:val="00985C48"/>
    <w:rsid w:val="00985CE9"/>
    <w:rsid w:val="00986D41"/>
    <w:rsid w:val="009908DA"/>
    <w:rsid w:val="00990E73"/>
    <w:rsid w:val="00990F65"/>
    <w:rsid w:val="00991860"/>
    <w:rsid w:val="00991B81"/>
    <w:rsid w:val="00992192"/>
    <w:rsid w:val="009928BD"/>
    <w:rsid w:val="00992A39"/>
    <w:rsid w:val="00992FD5"/>
    <w:rsid w:val="00993804"/>
    <w:rsid w:val="009939DD"/>
    <w:rsid w:val="0099479B"/>
    <w:rsid w:val="0099500F"/>
    <w:rsid w:val="00997045"/>
    <w:rsid w:val="00997A13"/>
    <w:rsid w:val="009A00F4"/>
    <w:rsid w:val="009A0FB7"/>
    <w:rsid w:val="009A16A1"/>
    <w:rsid w:val="009A3145"/>
    <w:rsid w:val="009A316F"/>
    <w:rsid w:val="009A31C8"/>
    <w:rsid w:val="009A4705"/>
    <w:rsid w:val="009A4B17"/>
    <w:rsid w:val="009A7F62"/>
    <w:rsid w:val="009B145E"/>
    <w:rsid w:val="009B28E6"/>
    <w:rsid w:val="009B54EB"/>
    <w:rsid w:val="009B64E0"/>
    <w:rsid w:val="009B7258"/>
    <w:rsid w:val="009B77C2"/>
    <w:rsid w:val="009B7A54"/>
    <w:rsid w:val="009B7F40"/>
    <w:rsid w:val="009C0803"/>
    <w:rsid w:val="009C19BA"/>
    <w:rsid w:val="009C1EB1"/>
    <w:rsid w:val="009C2477"/>
    <w:rsid w:val="009C2AA9"/>
    <w:rsid w:val="009C30FC"/>
    <w:rsid w:val="009C3234"/>
    <w:rsid w:val="009C4345"/>
    <w:rsid w:val="009C4794"/>
    <w:rsid w:val="009C520F"/>
    <w:rsid w:val="009C6460"/>
    <w:rsid w:val="009D0ADF"/>
    <w:rsid w:val="009D0B17"/>
    <w:rsid w:val="009D30AA"/>
    <w:rsid w:val="009D3458"/>
    <w:rsid w:val="009D4ED9"/>
    <w:rsid w:val="009D6207"/>
    <w:rsid w:val="009D646B"/>
    <w:rsid w:val="009D74B7"/>
    <w:rsid w:val="009E0099"/>
    <w:rsid w:val="009E2526"/>
    <w:rsid w:val="009E2E1D"/>
    <w:rsid w:val="009E309C"/>
    <w:rsid w:val="009E43A9"/>
    <w:rsid w:val="009E464E"/>
    <w:rsid w:val="009E51F7"/>
    <w:rsid w:val="009E78E2"/>
    <w:rsid w:val="009F0ACD"/>
    <w:rsid w:val="009F2DFC"/>
    <w:rsid w:val="009F3417"/>
    <w:rsid w:val="009F3899"/>
    <w:rsid w:val="009F3B87"/>
    <w:rsid w:val="009F3C20"/>
    <w:rsid w:val="009F3C4A"/>
    <w:rsid w:val="009F50A8"/>
    <w:rsid w:val="009F534E"/>
    <w:rsid w:val="009F60AB"/>
    <w:rsid w:val="009F689D"/>
    <w:rsid w:val="009F68AC"/>
    <w:rsid w:val="009F7381"/>
    <w:rsid w:val="009F76B0"/>
    <w:rsid w:val="00A007B8"/>
    <w:rsid w:val="00A00937"/>
    <w:rsid w:val="00A00DE2"/>
    <w:rsid w:val="00A02008"/>
    <w:rsid w:val="00A021DF"/>
    <w:rsid w:val="00A03074"/>
    <w:rsid w:val="00A035C1"/>
    <w:rsid w:val="00A04E37"/>
    <w:rsid w:val="00A051DB"/>
    <w:rsid w:val="00A05DEF"/>
    <w:rsid w:val="00A0722D"/>
    <w:rsid w:val="00A07308"/>
    <w:rsid w:val="00A10150"/>
    <w:rsid w:val="00A11A1F"/>
    <w:rsid w:val="00A11FBC"/>
    <w:rsid w:val="00A12B2C"/>
    <w:rsid w:val="00A12F98"/>
    <w:rsid w:val="00A12FC3"/>
    <w:rsid w:val="00A14282"/>
    <w:rsid w:val="00A14E83"/>
    <w:rsid w:val="00A1610F"/>
    <w:rsid w:val="00A16124"/>
    <w:rsid w:val="00A171B5"/>
    <w:rsid w:val="00A1721C"/>
    <w:rsid w:val="00A17323"/>
    <w:rsid w:val="00A17D06"/>
    <w:rsid w:val="00A2050B"/>
    <w:rsid w:val="00A205FB"/>
    <w:rsid w:val="00A21220"/>
    <w:rsid w:val="00A215EA"/>
    <w:rsid w:val="00A21CB7"/>
    <w:rsid w:val="00A22C78"/>
    <w:rsid w:val="00A23346"/>
    <w:rsid w:val="00A256C9"/>
    <w:rsid w:val="00A25F05"/>
    <w:rsid w:val="00A30142"/>
    <w:rsid w:val="00A302D1"/>
    <w:rsid w:val="00A30A3B"/>
    <w:rsid w:val="00A31143"/>
    <w:rsid w:val="00A317DD"/>
    <w:rsid w:val="00A31E03"/>
    <w:rsid w:val="00A32648"/>
    <w:rsid w:val="00A32714"/>
    <w:rsid w:val="00A32744"/>
    <w:rsid w:val="00A32C07"/>
    <w:rsid w:val="00A32F1C"/>
    <w:rsid w:val="00A337FF"/>
    <w:rsid w:val="00A33BB4"/>
    <w:rsid w:val="00A33CAD"/>
    <w:rsid w:val="00A33E6E"/>
    <w:rsid w:val="00A33EF0"/>
    <w:rsid w:val="00A340B3"/>
    <w:rsid w:val="00A34A92"/>
    <w:rsid w:val="00A34F85"/>
    <w:rsid w:val="00A36AFB"/>
    <w:rsid w:val="00A3771F"/>
    <w:rsid w:val="00A40103"/>
    <w:rsid w:val="00A40613"/>
    <w:rsid w:val="00A4114A"/>
    <w:rsid w:val="00A41B35"/>
    <w:rsid w:val="00A41EF8"/>
    <w:rsid w:val="00A4271D"/>
    <w:rsid w:val="00A42A9A"/>
    <w:rsid w:val="00A4347A"/>
    <w:rsid w:val="00A441BD"/>
    <w:rsid w:val="00A44342"/>
    <w:rsid w:val="00A449FA"/>
    <w:rsid w:val="00A45610"/>
    <w:rsid w:val="00A45A2B"/>
    <w:rsid w:val="00A45FD0"/>
    <w:rsid w:val="00A4764A"/>
    <w:rsid w:val="00A47900"/>
    <w:rsid w:val="00A47A9D"/>
    <w:rsid w:val="00A5011A"/>
    <w:rsid w:val="00A50806"/>
    <w:rsid w:val="00A5137C"/>
    <w:rsid w:val="00A5193F"/>
    <w:rsid w:val="00A54D47"/>
    <w:rsid w:val="00A54FA5"/>
    <w:rsid w:val="00A55AFE"/>
    <w:rsid w:val="00A56300"/>
    <w:rsid w:val="00A564E3"/>
    <w:rsid w:val="00A60079"/>
    <w:rsid w:val="00A605B3"/>
    <w:rsid w:val="00A610FD"/>
    <w:rsid w:val="00A6130C"/>
    <w:rsid w:val="00A6174C"/>
    <w:rsid w:val="00A62228"/>
    <w:rsid w:val="00A62CC1"/>
    <w:rsid w:val="00A6494C"/>
    <w:rsid w:val="00A66EE7"/>
    <w:rsid w:val="00A6744D"/>
    <w:rsid w:val="00A7072B"/>
    <w:rsid w:val="00A70862"/>
    <w:rsid w:val="00A7201A"/>
    <w:rsid w:val="00A726FA"/>
    <w:rsid w:val="00A72A8C"/>
    <w:rsid w:val="00A73380"/>
    <w:rsid w:val="00A73EF5"/>
    <w:rsid w:val="00A7431F"/>
    <w:rsid w:val="00A74F04"/>
    <w:rsid w:val="00A754F0"/>
    <w:rsid w:val="00A75DB3"/>
    <w:rsid w:val="00A764C4"/>
    <w:rsid w:val="00A76FF4"/>
    <w:rsid w:val="00A77834"/>
    <w:rsid w:val="00A81DF2"/>
    <w:rsid w:val="00A8233C"/>
    <w:rsid w:val="00A828FB"/>
    <w:rsid w:val="00A82A7E"/>
    <w:rsid w:val="00A82D5A"/>
    <w:rsid w:val="00A837C1"/>
    <w:rsid w:val="00A837FC"/>
    <w:rsid w:val="00A839E2"/>
    <w:rsid w:val="00A83A32"/>
    <w:rsid w:val="00A83D5B"/>
    <w:rsid w:val="00A842F3"/>
    <w:rsid w:val="00A8483F"/>
    <w:rsid w:val="00A84B2E"/>
    <w:rsid w:val="00A85B3C"/>
    <w:rsid w:val="00A85C98"/>
    <w:rsid w:val="00A85CEE"/>
    <w:rsid w:val="00A8678C"/>
    <w:rsid w:val="00A875D0"/>
    <w:rsid w:val="00A877D7"/>
    <w:rsid w:val="00A87EE0"/>
    <w:rsid w:val="00A90E26"/>
    <w:rsid w:val="00A90F26"/>
    <w:rsid w:val="00A9160F"/>
    <w:rsid w:val="00A92271"/>
    <w:rsid w:val="00A93BED"/>
    <w:rsid w:val="00A96DCA"/>
    <w:rsid w:val="00A9772F"/>
    <w:rsid w:val="00AA03A1"/>
    <w:rsid w:val="00AA1FD0"/>
    <w:rsid w:val="00AA3F4A"/>
    <w:rsid w:val="00AA4290"/>
    <w:rsid w:val="00AA44D6"/>
    <w:rsid w:val="00AA4C62"/>
    <w:rsid w:val="00AA516A"/>
    <w:rsid w:val="00AA5BAE"/>
    <w:rsid w:val="00AA6303"/>
    <w:rsid w:val="00AA6B67"/>
    <w:rsid w:val="00AB1123"/>
    <w:rsid w:val="00AB127D"/>
    <w:rsid w:val="00AB17E7"/>
    <w:rsid w:val="00AB1887"/>
    <w:rsid w:val="00AB1EDB"/>
    <w:rsid w:val="00AB1FF8"/>
    <w:rsid w:val="00AB28FF"/>
    <w:rsid w:val="00AB2A8F"/>
    <w:rsid w:val="00AB4B1A"/>
    <w:rsid w:val="00AB57A8"/>
    <w:rsid w:val="00AB720E"/>
    <w:rsid w:val="00AB7F0F"/>
    <w:rsid w:val="00AC1572"/>
    <w:rsid w:val="00AC37B4"/>
    <w:rsid w:val="00AC4F60"/>
    <w:rsid w:val="00AC59EF"/>
    <w:rsid w:val="00AC5F23"/>
    <w:rsid w:val="00AC6144"/>
    <w:rsid w:val="00AC6DED"/>
    <w:rsid w:val="00AC7144"/>
    <w:rsid w:val="00AC719F"/>
    <w:rsid w:val="00AD2579"/>
    <w:rsid w:val="00AD2D20"/>
    <w:rsid w:val="00AD32A7"/>
    <w:rsid w:val="00AD4425"/>
    <w:rsid w:val="00AD4671"/>
    <w:rsid w:val="00AD7182"/>
    <w:rsid w:val="00AD7976"/>
    <w:rsid w:val="00AE0292"/>
    <w:rsid w:val="00AE233D"/>
    <w:rsid w:val="00AE2B95"/>
    <w:rsid w:val="00AE3911"/>
    <w:rsid w:val="00AE39B4"/>
    <w:rsid w:val="00AE3ED4"/>
    <w:rsid w:val="00AE44AC"/>
    <w:rsid w:val="00AE462C"/>
    <w:rsid w:val="00AE55F9"/>
    <w:rsid w:val="00AF0D69"/>
    <w:rsid w:val="00AF1A6A"/>
    <w:rsid w:val="00AF362C"/>
    <w:rsid w:val="00AF3679"/>
    <w:rsid w:val="00AF3E94"/>
    <w:rsid w:val="00AF407C"/>
    <w:rsid w:val="00AF44F1"/>
    <w:rsid w:val="00AF6AE8"/>
    <w:rsid w:val="00AF751E"/>
    <w:rsid w:val="00B010FB"/>
    <w:rsid w:val="00B0112D"/>
    <w:rsid w:val="00B0239A"/>
    <w:rsid w:val="00B024D1"/>
    <w:rsid w:val="00B02766"/>
    <w:rsid w:val="00B02D8A"/>
    <w:rsid w:val="00B033CC"/>
    <w:rsid w:val="00B04730"/>
    <w:rsid w:val="00B0549D"/>
    <w:rsid w:val="00B05E96"/>
    <w:rsid w:val="00B079FC"/>
    <w:rsid w:val="00B119CC"/>
    <w:rsid w:val="00B12134"/>
    <w:rsid w:val="00B1264D"/>
    <w:rsid w:val="00B128A9"/>
    <w:rsid w:val="00B12F1D"/>
    <w:rsid w:val="00B1303F"/>
    <w:rsid w:val="00B13CC1"/>
    <w:rsid w:val="00B13D85"/>
    <w:rsid w:val="00B147B9"/>
    <w:rsid w:val="00B147CF"/>
    <w:rsid w:val="00B14FB3"/>
    <w:rsid w:val="00B15110"/>
    <w:rsid w:val="00B15BC5"/>
    <w:rsid w:val="00B15CF9"/>
    <w:rsid w:val="00B1667C"/>
    <w:rsid w:val="00B168B3"/>
    <w:rsid w:val="00B17603"/>
    <w:rsid w:val="00B17BE0"/>
    <w:rsid w:val="00B20398"/>
    <w:rsid w:val="00B20B81"/>
    <w:rsid w:val="00B21618"/>
    <w:rsid w:val="00B21766"/>
    <w:rsid w:val="00B218C5"/>
    <w:rsid w:val="00B21B59"/>
    <w:rsid w:val="00B22183"/>
    <w:rsid w:val="00B236C9"/>
    <w:rsid w:val="00B2378F"/>
    <w:rsid w:val="00B23E2B"/>
    <w:rsid w:val="00B24037"/>
    <w:rsid w:val="00B2553B"/>
    <w:rsid w:val="00B25B02"/>
    <w:rsid w:val="00B2675D"/>
    <w:rsid w:val="00B2686C"/>
    <w:rsid w:val="00B27D9F"/>
    <w:rsid w:val="00B30D53"/>
    <w:rsid w:val="00B31DDB"/>
    <w:rsid w:val="00B31E98"/>
    <w:rsid w:val="00B33B7D"/>
    <w:rsid w:val="00B33C37"/>
    <w:rsid w:val="00B342E3"/>
    <w:rsid w:val="00B3468A"/>
    <w:rsid w:val="00B34692"/>
    <w:rsid w:val="00B35B1E"/>
    <w:rsid w:val="00B3684E"/>
    <w:rsid w:val="00B36A2C"/>
    <w:rsid w:val="00B404C4"/>
    <w:rsid w:val="00B409A2"/>
    <w:rsid w:val="00B409C8"/>
    <w:rsid w:val="00B41DF0"/>
    <w:rsid w:val="00B42C39"/>
    <w:rsid w:val="00B43AEE"/>
    <w:rsid w:val="00B444AB"/>
    <w:rsid w:val="00B458FC"/>
    <w:rsid w:val="00B45CFB"/>
    <w:rsid w:val="00B4698B"/>
    <w:rsid w:val="00B474AE"/>
    <w:rsid w:val="00B501D1"/>
    <w:rsid w:val="00B507A9"/>
    <w:rsid w:val="00B51C36"/>
    <w:rsid w:val="00B52ACE"/>
    <w:rsid w:val="00B52D86"/>
    <w:rsid w:val="00B52ED4"/>
    <w:rsid w:val="00B5409A"/>
    <w:rsid w:val="00B543B4"/>
    <w:rsid w:val="00B54682"/>
    <w:rsid w:val="00B57182"/>
    <w:rsid w:val="00B603BF"/>
    <w:rsid w:val="00B6122D"/>
    <w:rsid w:val="00B622A8"/>
    <w:rsid w:val="00B62434"/>
    <w:rsid w:val="00B635E2"/>
    <w:rsid w:val="00B63E3F"/>
    <w:rsid w:val="00B6412F"/>
    <w:rsid w:val="00B6463B"/>
    <w:rsid w:val="00B65654"/>
    <w:rsid w:val="00B65C41"/>
    <w:rsid w:val="00B66149"/>
    <w:rsid w:val="00B6758A"/>
    <w:rsid w:val="00B6796F"/>
    <w:rsid w:val="00B71547"/>
    <w:rsid w:val="00B71DB0"/>
    <w:rsid w:val="00B7347D"/>
    <w:rsid w:val="00B73AA3"/>
    <w:rsid w:val="00B746F1"/>
    <w:rsid w:val="00B753D9"/>
    <w:rsid w:val="00B758BE"/>
    <w:rsid w:val="00B76B9F"/>
    <w:rsid w:val="00B77B90"/>
    <w:rsid w:val="00B8062A"/>
    <w:rsid w:val="00B81243"/>
    <w:rsid w:val="00B81A87"/>
    <w:rsid w:val="00B8267E"/>
    <w:rsid w:val="00B82B0B"/>
    <w:rsid w:val="00B82FDF"/>
    <w:rsid w:val="00B83F5A"/>
    <w:rsid w:val="00B8436F"/>
    <w:rsid w:val="00B849A1"/>
    <w:rsid w:val="00B84DA7"/>
    <w:rsid w:val="00B86723"/>
    <w:rsid w:val="00B8684D"/>
    <w:rsid w:val="00B876ED"/>
    <w:rsid w:val="00B8795F"/>
    <w:rsid w:val="00B87ADC"/>
    <w:rsid w:val="00B87C36"/>
    <w:rsid w:val="00B9019D"/>
    <w:rsid w:val="00B90F6E"/>
    <w:rsid w:val="00B921DE"/>
    <w:rsid w:val="00B929F1"/>
    <w:rsid w:val="00B93501"/>
    <w:rsid w:val="00B941B6"/>
    <w:rsid w:val="00B941E8"/>
    <w:rsid w:val="00B950BD"/>
    <w:rsid w:val="00B9654D"/>
    <w:rsid w:val="00B9675D"/>
    <w:rsid w:val="00B970C5"/>
    <w:rsid w:val="00B97CCE"/>
    <w:rsid w:val="00BA06EB"/>
    <w:rsid w:val="00BA0987"/>
    <w:rsid w:val="00BA1CF6"/>
    <w:rsid w:val="00BA235B"/>
    <w:rsid w:val="00BA3567"/>
    <w:rsid w:val="00BA3D46"/>
    <w:rsid w:val="00BA4178"/>
    <w:rsid w:val="00BA4818"/>
    <w:rsid w:val="00BA4934"/>
    <w:rsid w:val="00BA4B17"/>
    <w:rsid w:val="00BA4BF9"/>
    <w:rsid w:val="00BA5119"/>
    <w:rsid w:val="00BA5215"/>
    <w:rsid w:val="00BA5364"/>
    <w:rsid w:val="00BA6999"/>
    <w:rsid w:val="00BA6AA5"/>
    <w:rsid w:val="00BA70A4"/>
    <w:rsid w:val="00BA7A02"/>
    <w:rsid w:val="00BB0512"/>
    <w:rsid w:val="00BB1083"/>
    <w:rsid w:val="00BB16E6"/>
    <w:rsid w:val="00BB18A7"/>
    <w:rsid w:val="00BB2728"/>
    <w:rsid w:val="00BB3D14"/>
    <w:rsid w:val="00BB44BA"/>
    <w:rsid w:val="00BB4649"/>
    <w:rsid w:val="00BB5492"/>
    <w:rsid w:val="00BB576C"/>
    <w:rsid w:val="00BB5C7B"/>
    <w:rsid w:val="00BB6286"/>
    <w:rsid w:val="00BB66E6"/>
    <w:rsid w:val="00BB6862"/>
    <w:rsid w:val="00BB7746"/>
    <w:rsid w:val="00BB7BBA"/>
    <w:rsid w:val="00BB7BE9"/>
    <w:rsid w:val="00BC097D"/>
    <w:rsid w:val="00BC29BB"/>
    <w:rsid w:val="00BC426F"/>
    <w:rsid w:val="00BC4A3B"/>
    <w:rsid w:val="00BC5744"/>
    <w:rsid w:val="00BC5B6E"/>
    <w:rsid w:val="00BC617F"/>
    <w:rsid w:val="00BD00F2"/>
    <w:rsid w:val="00BD1863"/>
    <w:rsid w:val="00BD2BE5"/>
    <w:rsid w:val="00BD37E3"/>
    <w:rsid w:val="00BD3CC7"/>
    <w:rsid w:val="00BD3D02"/>
    <w:rsid w:val="00BD457E"/>
    <w:rsid w:val="00BD48CF"/>
    <w:rsid w:val="00BD4BE4"/>
    <w:rsid w:val="00BD512F"/>
    <w:rsid w:val="00BD5F7B"/>
    <w:rsid w:val="00BD627B"/>
    <w:rsid w:val="00BD6F48"/>
    <w:rsid w:val="00BD748B"/>
    <w:rsid w:val="00BE0962"/>
    <w:rsid w:val="00BE0E0E"/>
    <w:rsid w:val="00BE1FD3"/>
    <w:rsid w:val="00BE27DE"/>
    <w:rsid w:val="00BE3900"/>
    <w:rsid w:val="00BE394F"/>
    <w:rsid w:val="00BE4415"/>
    <w:rsid w:val="00BE4707"/>
    <w:rsid w:val="00BE5B2F"/>
    <w:rsid w:val="00BE7078"/>
    <w:rsid w:val="00BE78F5"/>
    <w:rsid w:val="00BF1B4D"/>
    <w:rsid w:val="00BF1C2E"/>
    <w:rsid w:val="00BF391E"/>
    <w:rsid w:val="00BF3D09"/>
    <w:rsid w:val="00BF41D4"/>
    <w:rsid w:val="00BF4ACA"/>
    <w:rsid w:val="00BF4D6D"/>
    <w:rsid w:val="00BF5E1A"/>
    <w:rsid w:val="00C00061"/>
    <w:rsid w:val="00C01630"/>
    <w:rsid w:val="00C0347B"/>
    <w:rsid w:val="00C0364B"/>
    <w:rsid w:val="00C04306"/>
    <w:rsid w:val="00C05B87"/>
    <w:rsid w:val="00C05FC6"/>
    <w:rsid w:val="00C06184"/>
    <w:rsid w:val="00C07583"/>
    <w:rsid w:val="00C07B9E"/>
    <w:rsid w:val="00C1076D"/>
    <w:rsid w:val="00C1198E"/>
    <w:rsid w:val="00C11D22"/>
    <w:rsid w:val="00C11EC1"/>
    <w:rsid w:val="00C12438"/>
    <w:rsid w:val="00C13EE0"/>
    <w:rsid w:val="00C142E1"/>
    <w:rsid w:val="00C15F17"/>
    <w:rsid w:val="00C16600"/>
    <w:rsid w:val="00C173AC"/>
    <w:rsid w:val="00C22902"/>
    <w:rsid w:val="00C22A8A"/>
    <w:rsid w:val="00C23105"/>
    <w:rsid w:val="00C23243"/>
    <w:rsid w:val="00C233CA"/>
    <w:rsid w:val="00C262B7"/>
    <w:rsid w:val="00C272E6"/>
    <w:rsid w:val="00C27817"/>
    <w:rsid w:val="00C27DDA"/>
    <w:rsid w:val="00C3002B"/>
    <w:rsid w:val="00C308E4"/>
    <w:rsid w:val="00C31277"/>
    <w:rsid w:val="00C31383"/>
    <w:rsid w:val="00C31BD8"/>
    <w:rsid w:val="00C31D7C"/>
    <w:rsid w:val="00C34023"/>
    <w:rsid w:val="00C34830"/>
    <w:rsid w:val="00C34A6F"/>
    <w:rsid w:val="00C37287"/>
    <w:rsid w:val="00C40238"/>
    <w:rsid w:val="00C42AB6"/>
    <w:rsid w:val="00C43F02"/>
    <w:rsid w:val="00C4464E"/>
    <w:rsid w:val="00C4484A"/>
    <w:rsid w:val="00C451AE"/>
    <w:rsid w:val="00C4554E"/>
    <w:rsid w:val="00C45E4C"/>
    <w:rsid w:val="00C46257"/>
    <w:rsid w:val="00C4678D"/>
    <w:rsid w:val="00C467B7"/>
    <w:rsid w:val="00C472F7"/>
    <w:rsid w:val="00C473BE"/>
    <w:rsid w:val="00C50A0D"/>
    <w:rsid w:val="00C51A56"/>
    <w:rsid w:val="00C51DAB"/>
    <w:rsid w:val="00C525D3"/>
    <w:rsid w:val="00C53F29"/>
    <w:rsid w:val="00C54208"/>
    <w:rsid w:val="00C54AEB"/>
    <w:rsid w:val="00C5613B"/>
    <w:rsid w:val="00C56CDA"/>
    <w:rsid w:val="00C56D31"/>
    <w:rsid w:val="00C57258"/>
    <w:rsid w:val="00C577C6"/>
    <w:rsid w:val="00C57BCE"/>
    <w:rsid w:val="00C60BB9"/>
    <w:rsid w:val="00C645DD"/>
    <w:rsid w:val="00C64BAE"/>
    <w:rsid w:val="00C652C6"/>
    <w:rsid w:val="00C658D2"/>
    <w:rsid w:val="00C664E1"/>
    <w:rsid w:val="00C66C5E"/>
    <w:rsid w:val="00C66FAD"/>
    <w:rsid w:val="00C67A7E"/>
    <w:rsid w:val="00C714A6"/>
    <w:rsid w:val="00C7227E"/>
    <w:rsid w:val="00C72631"/>
    <w:rsid w:val="00C72727"/>
    <w:rsid w:val="00C72946"/>
    <w:rsid w:val="00C72F7C"/>
    <w:rsid w:val="00C73942"/>
    <w:rsid w:val="00C73AAD"/>
    <w:rsid w:val="00C74908"/>
    <w:rsid w:val="00C75236"/>
    <w:rsid w:val="00C75289"/>
    <w:rsid w:val="00C76291"/>
    <w:rsid w:val="00C76786"/>
    <w:rsid w:val="00C7708E"/>
    <w:rsid w:val="00C7740D"/>
    <w:rsid w:val="00C80AAC"/>
    <w:rsid w:val="00C80C08"/>
    <w:rsid w:val="00C836C3"/>
    <w:rsid w:val="00C83E02"/>
    <w:rsid w:val="00C842CC"/>
    <w:rsid w:val="00C842F8"/>
    <w:rsid w:val="00C855AD"/>
    <w:rsid w:val="00C86C78"/>
    <w:rsid w:val="00C874E3"/>
    <w:rsid w:val="00C87515"/>
    <w:rsid w:val="00C87673"/>
    <w:rsid w:val="00C9068F"/>
    <w:rsid w:val="00C908B5"/>
    <w:rsid w:val="00C90B60"/>
    <w:rsid w:val="00C90BD7"/>
    <w:rsid w:val="00C91A72"/>
    <w:rsid w:val="00C92250"/>
    <w:rsid w:val="00C927FD"/>
    <w:rsid w:val="00C9295D"/>
    <w:rsid w:val="00C929F8"/>
    <w:rsid w:val="00C939D7"/>
    <w:rsid w:val="00C939F6"/>
    <w:rsid w:val="00C9414B"/>
    <w:rsid w:val="00C941A9"/>
    <w:rsid w:val="00C951DE"/>
    <w:rsid w:val="00C9541B"/>
    <w:rsid w:val="00C96390"/>
    <w:rsid w:val="00C96D6F"/>
    <w:rsid w:val="00C97AD2"/>
    <w:rsid w:val="00CA145E"/>
    <w:rsid w:val="00CA16E6"/>
    <w:rsid w:val="00CA1797"/>
    <w:rsid w:val="00CA18B7"/>
    <w:rsid w:val="00CA19C3"/>
    <w:rsid w:val="00CA21F0"/>
    <w:rsid w:val="00CA2609"/>
    <w:rsid w:val="00CA2FC5"/>
    <w:rsid w:val="00CA3D65"/>
    <w:rsid w:val="00CA3E9D"/>
    <w:rsid w:val="00CA5ACD"/>
    <w:rsid w:val="00CA5E78"/>
    <w:rsid w:val="00CA6ABA"/>
    <w:rsid w:val="00CA723C"/>
    <w:rsid w:val="00CA7F38"/>
    <w:rsid w:val="00CB093B"/>
    <w:rsid w:val="00CB191B"/>
    <w:rsid w:val="00CB2B39"/>
    <w:rsid w:val="00CB3207"/>
    <w:rsid w:val="00CB44E4"/>
    <w:rsid w:val="00CB4538"/>
    <w:rsid w:val="00CB576F"/>
    <w:rsid w:val="00CB77D9"/>
    <w:rsid w:val="00CB7A51"/>
    <w:rsid w:val="00CB7CDA"/>
    <w:rsid w:val="00CB7F06"/>
    <w:rsid w:val="00CC0B0B"/>
    <w:rsid w:val="00CC0BCA"/>
    <w:rsid w:val="00CC118D"/>
    <w:rsid w:val="00CC218B"/>
    <w:rsid w:val="00CC3FD9"/>
    <w:rsid w:val="00CC5591"/>
    <w:rsid w:val="00CC6A4A"/>
    <w:rsid w:val="00CC796A"/>
    <w:rsid w:val="00CD0055"/>
    <w:rsid w:val="00CD0699"/>
    <w:rsid w:val="00CD0E39"/>
    <w:rsid w:val="00CD0EE9"/>
    <w:rsid w:val="00CD18C1"/>
    <w:rsid w:val="00CD4ECC"/>
    <w:rsid w:val="00CD6066"/>
    <w:rsid w:val="00CD7649"/>
    <w:rsid w:val="00CE03BA"/>
    <w:rsid w:val="00CE0767"/>
    <w:rsid w:val="00CE0BBE"/>
    <w:rsid w:val="00CE148D"/>
    <w:rsid w:val="00CE1700"/>
    <w:rsid w:val="00CE1E25"/>
    <w:rsid w:val="00CE2AED"/>
    <w:rsid w:val="00CE2C50"/>
    <w:rsid w:val="00CE4E44"/>
    <w:rsid w:val="00CE50A4"/>
    <w:rsid w:val="00CE53D1"/>
    <w:rsid w:val="00CE5A66"/>
    <w:rsid w:val="00CE5F41"/>
    <w:rsid w:val="00CE60DF"/>
    <w:rsid w:val="00CE6112"/>
    <w:rsid w:val="00CE62F7"/>
    <w:rsid w:val="00CE7276"/>
    <w:rsid w:val="00CE7D80"/>
    <w:rsid w:val="00CF03E2"/>
    <w:rsid w:val="00CF0912"/>
    <w:rsid w:val="00CF15D5"/>
    <w:rsid w:val="00CF1747"/>
    <w:rsid w:val="00CF2850"/>
    <w:rsid w:val="00CF2912"/>
    <w:rsid w:val="00CF2D8E"/>
    <w:rsid w:val="00CF3A0D"/>
    <w:rsid w:val="00CF4471"/>
    <w:rsid w:val="00CF4599"/>
    <w:rsid w:val="00CF52EB"/>
    <w:rsid w:val="00CF6041"/>
    <w:rsid w:val="00CF6300"/>
    <w:rsid w:val="00D00B2E"/>
    <w:rsid w:val="00D00D99"/>
    <w:rsid w:val="00D02C58"/>
    <w:rsid w:val="00D03EE5"/>
    <w:rsid w:val="00D06373"/>
    <w:rsid w:val="00D0654C"/>
    <w:rsid w:val="00D07D64"/>
    <w:rsid w:val="00D12D7B"/>
    <w:rsid w:val="00D14B40"/>
    <w:rsid w:val="00D15724"/>
    <w:rsid w:val="00D15F7B"/>
    <w:rsid w:val="00D178B4"/>
    <w:rsid w:val="00D17B44"/>
    <w:rsid w:val="00D17EA3"/>
    <w:rsid w:val="00D20C95"/>
    <w:rsid w:val="00D21D5C"/>
    <w:rsid w:val="00D2239F"/>
    <w:rsid w:val="00D22AE6"/>
    <w:rsid w:val="00D23A9F"/>
    <w:rsid w:val="00D23FCE"/>
    <w:rsid w:val="00D243D2"/>
    <w:rsid w:val="00D256BB"/>
    <w:rsid w:val="00D25CAF"/>
    <w:rsid w:val="00D264E1"/>
    <w:rsid w:val="00D26BB8"/>
    <w:rsid w:val="00D311F0"/>
    <w:rsid w:val="00D31FA6"/>
    <w:rsid w:val="00D32736"/>
    <w:rsid w:val="00D329AF"/>
    <w:rsid w:val="00D32BE7"/>
    <w:rsid w:val="00D32EFA"/>
    <w:rsid w:val="00D339D8"/>
    <w:rsid w:val="00D33CFE"/>
    <w:rsid w:val="00D34F61"/>
    <w:rsid w:val="00D35983"/>
    <w:rsid w:val="00D35FED"/>
    <w:rsid w:val="00D36B30"/>
    <w:rsid w:val="00D37190"/>
    <w:rsid w:val="00D3769D"/>
    <w:rsid w:val="00D3770F"/>
    <w:rsid w:val="00D37DB5"/>
    <w:rsid w:val="00D4079C"/>
    <w:rsid w:val="00D41951"/>
    <w:rsid w:val="00D41A5B"/>
    <w:rsid w:val="00D42C48"/>
    <w:rsid w:val="00D42D37"/>
    <w:rsid w:val="00D42F89"/>
    <w:rsid w:val="00D43336"/>
    <w:rsid w:val="00D44E8B"/>
    <w:rsid w:val="00D44FB8"/>
    <w:rsid w:val="00D468F8"/>
    <w:rsid w:val="00D46A57"/>
    <w:rsid w:val="00D46A7E"/>
    <w:rsid w:val="00D46FD0"/>
    <w:rsid w:val="00D47049"/>
    <w:rsid w:val="00D473E2"/>
    <w:rsid w:val="00D474C6"/>
    <w:rsid w:val="00D47840"/>
    <w:rsid w:val="00D509E1"/>
    <w:rsid w:val="00D50A46"/>
    <w:rsid w:val="00D50DBA"/>
    <w:rsid w:val="00D5125C"/>
    <w:rsid w:val="00D51B82"/>
    <w:rsid w:val="00D54014"/>
    <w:rsid w:val="00D54274"/>
    <w:rsid w:val="00D546B8"/>
    <w:rsid w:val="00D55046"/>
    <w:rsid w:val="00D55228"/>
    <w:rsid w:val="00D55415"/>
    <w:rsid w:val="00D55885"/>
    <w:rsid w:val="00D57009"/>
    <w:rsid w:val="00D5740C"/>
    <w:rsid w:val="00D60C64"/>
    <w:rsid w:val="00D614B0"/>
    <w:rsid w:val="00D618B5"/>
    <w:rsid w:val="00D637CB"/>
    <w:rsid w:val="00D657DE"/>
    <w:rsid w:val="00D66639"/>
    <w:rsid w:val="00D71C44"/>
    <w:rsid w:val="00D722D7"/>
    <w:rsid w:val="00D7246E"/>
    <w:rsid w:val="00D7371F"/>
    <w:rsid w:val="00D7445C"/>
    <w:rsid w:val="00D765D1"/>
    <w:rsid w:val="00D76677"/>
    <w:rsid w:val="00D76963"/>
    <w:rsid w:val="00D76B17"/>
    <w:rsid w:val="00D7718A"/>
    <w:rsid w:val="00D77BE1"/>
    <w:rsid w:val="00D8002C"/>
    <w:rsid w:val="00D80232"/>
    <w:rsid w:val="00D808C6"/>
    <w:rsid w:val="00D80D2D"/>
    <w:rsid w:val="00D81983"/>
    <w:rsid w:val="00D81E7C"/>
    <w:rsid w:val="00D81F23"/>
    <w:rsid w:val="00D83636"/>
    <w:rsid w:val="00D8448C"/>
    <w:rsid w:val="00D85776"/>
    <w:rsid w:val="00D87985"/>
    <w:rsid w:val="00D879C6"/>
    <w:rsid w:val="00D87A8F"/>
    <w:rsid w:val="00D90A09"/>
    <w:rsid w:val="00D91821"/>
    <w:rsid w:val="00D92E08"/>
    <w:rsid w:val="00D93313"/>
    <w:rsid w:val="00D93B03"/>
    <w:rsid w:val="00D94A31"/>
    <w:rsid w:val="00D957A4"/>
    <w:rsid w:val="00D96620"/>
    <w:rsid w:val="00D9678F"/>
    <w:rsid w:val="00DA0BA4"/>
    <w:rsid w:val="00DA14BF"/>
    <w:rsid w:val="00DA1692"/>
    <w:rsid w:val="00DA1D8D"/>
    <w:rsid w:val="00DA27BE"/>
    <w:rsid w:val="00DA294F"/>
    <w:rsid w:val="00DA2EDA"/>
    <w:rsid w:val="00DA496C"/>
    <w:rsid w:val="00DA5136"/>
    <w:rsid w:val="00DA554D"/>
    <w:rsid w:val="00DA5B38"/>
    <w:rsid w:val="00DB3C12"/>
    <w:rsid w:val="00DB5CDF"/>
    <w:rsid w:val="00DB5F04"/>
    <w:rsid w:val="00DB6FA6"/>
    <w:rsid w:val="00DB75C5"/>
    <w:rsid w:val="00DB7924"/>
    <w:rsid w:val="00DC0BBF"/>
    <w:rsid w:val="00DC1176"/>
    <w:rsid w:val="00DC165D"/>
    <w:rsid w:val="00DC171D"/>
    <w:rsid w:val="00DC199E"/>
    <w:rsid w:val="00DC1CFD"/>
    <w:rsid w:val="00DC3D0B"/>
    <w:rsid w:val="00DC4A17"/>
    <w:rsid w:val="00DC4F69"/>
    <w:rsid w:val="00DC53A1"/>
    <w:rsid w:val="00DC5A8B"/>
    <w:rsid w:val="00DC62AC"/>
    <w:rsid w:val="00DC673F"/>
    <w:rsid w:val="00DC69B2"/>
    <w:rsid w:val="00DC7AB7"/>
    <w:rsid w:val="00DC7E15"/>
    <w:rsid w:val="00DD1423"/>
    <w:rsid w:val="00DD180F"/>
    <w:rsid w:val="00DD2325"/>
    <w:rsid w:val="00DD27FE"/>
    <w:rsid w:val="00DD28FD"/>
    <w:rsid w:val="00DD31DB"/>
    <w:rsid w:val="00DD332D"/>
    <w:rsid w:val="00DD3461"/>
    <w:rsid w:val="00DD46D5"/>
    <w:rsid w:val="00DD4902"/>
    <w:rsid w:val="00DD5899"/>
    <w:rsid w:val="00DD5E27"/>
    <w:rsid w:val="00DD6063"/>
    <w:rsid w:val="00DD72BC"/>
    <w:rsid w:val="00DE09E7"/>
    <w:rsid w:val="00DE0FE1"/>
    <w:rsid w:val="00DE15FD"/>
    <w:rsid w:val="00DE1705"/>
    <w:rsid w:val="00DE172B"/>
    <w:rsid w:val="00DE1912"/>
    <w:rsid w:val="00DE224B"/>
    <w:rsid w:val="00DE23C9"/>
    <w:rsid w:val="00DE2785"/>
    <w:rsid w:val="00DE2C1C"/>
    <w:rsid w:val="00DE2CCD"/>
    <w:rsid w:val="00DE39EF"/>
    <w:rsid w:val="00DE41EA"/>
    <w:rsid w:val="00DE4B9B"/>
    <w:rsid w:val="00DF01CC"/>
    <w:rsid w:val="00DF0AC4"/>
    <w:rsid w:val="00DF0C23"/>
    <w:rsid w:val="00DF0C45"/>
    <w:rsid w:val="00DF2540"/>
    <w:rsid w:val="00DF25D2"/>
    <w:rsid w:val="00DF329F"/>
    <w:rsid w:val="00DF34E8"/>
    <w:rsid w:val="00DF38D4"/>
    <w:rsid w:val="00DF3928"/>
    <w:rsid w:val="00DF5852"/>
    <w:rsid w:val="00DF5CBC"/>
    <w:rsid w:val="00DF5DB4"/>
    <w:rsid w:val="00E0036F"/>
    <w:rsid w:val="00E00DC0"/>
    <w:rsid w:val="00E01EC2"/>
    <w:rsid w:val="00E02427"/>
    <w:rsid w:val="00E03966"/>
    <w:rsid w:val="00E03BF2"/>
    <w:rsid w:val="00E04048"/>
    <w:rsid w:val="00E044B7"/>
    <w:rsid w:val="00E059A1"/>
    <w:rsid w:val="00E06059"/>
    <w:rsid w:val="00E061E5"/>
    <w:rsid w:val="00E07A6E"/>
    <w:rsid w:val="00E10C67"/>
    <w:rsid w:val="00E11E42"/>
    <w:rsid w:val="00E13822"/>
    <w:rsid w:val="00E15399"/>
    <w:rsid w:val="00E1613F"/>
    <w:rsid w:val="00E16344"/>
    <w:rsid w:val="00E174D9"/>
    <w:rsid w:val="00E1790E"/>
    <w:rsid w:val="00E2256B"/>
    <w:rsid w:val="00E23073"/>
    <w:rsid w:val="00E232C7"/>
    <w:rsid w:val="00E23448"/>
    <w:rsid w:val="00E234F1"/>
    <w:rsid w:val="00E23932"/>
    <w:rsid w:val="00E241EF"/>
    <w:rsid w:val="00E2617F"/>
    <w:rsid w:val="00E3050C"/>
    <w:rsid w:val="00E322DB"/>
    <w:rsid w:val="00E323F9"/>
    <w:rsid w:val="00E33AF8"/>
    <w:rsid w:val="00E33D18"/>
    <w:rsid w:val="00E34E2B"/>
    <w:rsid w:val="00E34E93"/>
    <w:rsid w:val="00E34FE9"/>
    <w:rsid w:val="00E35B18"/>
    <w:rsid w:val="00E35BEA"/>
    <w:rsid w:val="00E35DBE"/>
    <w:rsid w:val="00E376C4"/>
    <w:rsid w:val="00E37AEE"/>
    <w:rsid w:val="00E4011D"/>
    <w:rsid w:val="00E40B13"/>
    <w:rsid w:val="00E40B93"/>
    <w:rsid w:val="00E41010"/>
    <w:rsid w:val="00E41A04"/>
    <w:rsid w:val="00E423F8"/>
    <w:rsid w:val="00E42860"/>
    <w:rsid w:val="00E43C97"/>
    <w:rsid w:val="00E45AB7"/>
    <w:rsid w:val="00E47D1E"/>
    <w:rsid w:val="00E5187E"/>
    <w:rsid w:val="00E521FA"/>
    <w:rsid w:val="00E52EEE"/>
    <w:rsid w:val="00E53634"/>
    <w:rsid w:val="00E5370D"/>
    <w:rsid w:val="00E549E7"/>
    <w:rsid w:val="00E55597"/>
    <w:rsid w:val="00E56EDA"/>
    <w:rsid w:val="00E5710D"/>
    <w:rsid w:val="00E57808"/>
    <w:rsid w:val="00E60D17"/>
    <w:rsid w:val="00E60EB9"/>
    <w:rsid w:val="00E614F9"/>
    <w:rsid w:val="00E624B4"/>
    <w:rsid w:val="00E63536"/>
    <w:rsid w:val="00E63F4B"/>
    <w:rsid w:val="00E65D8F"/>
    <w:rsid w:val="00E67E09"/>
    <w:rsid w:val="00E7010D"/>
    <w:rsid w:val="00E706FB"/>
    <w:rsid w:val="00E70FCF"/>
    <w:rsid w:val="00E72FFC"/>
    <w:rsid w:val="00E7378A"/>
    <w:rsid w:val="00E73D5F"/>
    <w:rsid w:val="00E75007"/>
    <w:rsid w:val="00E7522D"/>
    <w:rsid w:val="00E754F4"/>
    <w:rsid w:val="00E755B7"/>
    <w:rsid w:val="00E759D8"/>
    <w:rsid w:val="00E75AA2"/>
    <w:rsid w:val="00E77023"/>
    <w:rsid w:val="00E77396"/>
    <w:rsid w:val="00E77BD4"/>
    <w:rsid w:val="00E77EBF"/>
    <w:rsid w:val="00E82BB8"/>
    <w:rsid w:val="00E82F89"/>
    <w:rsid w:val="00E835EF"/>
    <w:rsid w:val="00E83922"/>
    <w:rsid w:val="00E83F24"/>
    <w:rsid w:val="00E84904"/>
    <w:rsid w:val="00E8560B"/>
    <w:rsid w:val="00E8663E"/>
    <w:rsid w:val="00E86AF3"/>
    <w:rsid w:val="00E86C16"/>
    <w:rsid w:val="00E87650"/>
    <w:rsid w:val="00E87BBD"/>
    <w:rsid w:val="00E92539"/>
    <w:rsid w:val="00E93A3B"/>
    <w:rsid w:val="00E93D8C"/>
    <w:rsid w:val="00E95AF7"/>
    <w:rsid w:val="00E960D3"/>
    <w:rsid w:val="00EA0F0E"/>
    <w:rsid w:val="00EA10B6"/>
    <w:rsid w:val="00EA1590"/>
    <w:rsid w:val="00EA22FC"/>
    <w:rsid w:val="00EA2427"/>
    <w:rsid w:val="00EA2D96"/>
    <w:rsid w:val="00EA4C2F"/>
    <w:rsid w:val="00EA5731"/>
    <w:rsid w:val="00EA5C55"/>
    <w:rsid w:val="00EA6004"/>
    <w:rsid w:val="00EA74AD"/>
    <w:rsid w:val="00EB03FE"/>
    <w:rsid w:val="00EB0DBD"/>
    <w:rsid w:val="00EB1664"/>
    <w:rsid w:val="00EB1947"/>
    <w:rsid w:val="00EB2AC1"/>
    <w:rsid w:val="00EB2AED"/>
    <w:rsid w:val="00EB2C9E"/>
    <w:rsid w:val="00EB3DE5"/>
    <w:rsid w:val="00EB4B80"/>
    <w:rsid w:val="00EB4E95"/>
    <w:rsid w:val="00EB5257"/>
    <w:rsid w:val="00EB551F"/>
    <w:rsid w:val="00EB60F5"/>
    <w:rsid w:val="00EB63C6"/>
    <w:rsid w:val="00EB675F"/>
    <w:rsid w:val="00EC08AA"/>
    <w:rsid w:val="00EC1084"/>
    <w:rsid w:val="00EC2832"/>
    <w:rsid w:val="00EC2E5E"/>
    <w:rsid w:val="00EC332B"/>
    <w:rsid w:val="00EC474D"/>
    <w:rsid w:val="00EC4DFF"/>
    <w:rsid w:val="00EC5CB5"/>
    <w:rsid w:val="00EC5F0C"/>
    <w:rsid w:val="00EC6308"/>
    <w:rsid w:val="00EC6824"/>
    <w:rsid w:val="00EC737A"/>
    <w:rsid w:val="00ED08E2"/>
    <w:rsid w:val="00ED0AF5"/>
    <w:rsid w:val="00ED0CA4"/>
    <w:rsid w:val="00ED0FD8"/>
    <w:rsid w:val="00ED2240"/>
    <w:rsid w:val="00ED26D7"/>
    <w:rsid w:val="00ED40D9"/>
    <w:rsid w:val="00ED509A"/>
    <w:rsid w:val="00ED50C9"/>
    <w:rsid w:val="00ED61B2"/>
    <w:rsid w:val="00ED6D12"/>
    <w:rsid w:val="00ED78AB"/>
    <w:rsid w:val="00EE0A0B"/>
    <w:rsid w:val="00EE1486"/>
    <w:rsid w:val="00EE2928"/>
    <w:rsid w:val="00EE29E2"/>
    <w:rsid w:val="00EE2E6D"/>
    <w:rsid w:val="00EE39C2"/>
    <w:rsid w:val="00EE3A58"/>
    <w:rsid w:val="00EE4721"/>
    <w:rsid w:val="00EE4C3A"/>
    <w:rsid w:val="00EE4F86"/>
    <w:rsid w:val="00EE5D71"/>
    <w:rsid w:val="00EE6CA0"/>
    <w:rsid w:val="00EE74E6"/>
    <w:rsid w:val="00EE776B"/>
    <w:rsid w:val="00EE78D3"/>
    <w:rsid w:val="00EE7EB8"/>
    <w:rsid w:val="00EF0D7D"/>
    <w:rsid w:val="00EF41AA"/>
    <w:rsid w:val="00EF4C7F"/>
    <w:rsid w:val="00EF7680"/>
    <w:rsid w:val="00EF7B3A"/>
    <w:rsid w:val="00F00E65"/>
    <w:rsid w:val="00F012F3"/>
    <w:rsid w:val="00F01DDA"/>
    <w:rsid w:val="00F024B0"/>
    <w:rsid w:val="00F0252B"/>
    <w:rsid w:val="00F02EDF"/>
    <w:rsid w:val="00F03856"/>
    <w:rsid w:val="00F03871"/>
    <w:rsid w:val="00F04792"/>
    <w:rsid w:val="00F05767"/>
    <w:rsid w:val="00F05A19"/>
    <w:rsid w:val="00F1003F"/>
    <w:rsid w:val="00F12EBB"/>
    <w:rsid w:val="00F1438D"/>
    <w:rsid w:val="00F1462C"/>
    <w:rsid w:val="00F15082"/>
    <w:rsid w:val="00F152D7"/>
    <w:rsid w:val="00F21557"/>
    <w:rsid w:val="00F23243"/>
    <w:rsid w:val="00F249CB"/>
    <w:rsid w:val="00F2558F"/>
    <w:rsid w:val="00F26D59"/>
    <w:rsid w:val="00F26D8A"/>
    <w:rsid w:val="00F31B71"/>
    <w:rsid w:val="00F32C2C"/>
    <w:rsid w:val="00F33EDA"/>
    <w:rsid w:val="00F35512"/>
    <w:rsid w:val="00F373F7"/>
    <w:rsid w:val="00F37BB9"/>
    <w:rsid w:val="00F401B7"/>
    <w:rsid w:val="00F41193"/>
    <w:rsid w:val="00F4199E"/>
    <w:rsid w:val="00F41F82"/>
    <w:rsid w:val="00F42248"/>
    <w:rsid w:val="00F42C6B"/>
    <w:rsid w:val="00F43C8F"/>
    <w:rsid w:val="00F44FAF"/>
    <w:rsid w:val="00F458EF"/>
    <w:rsid w:val="00F45E9B"/>
    <w:rsid w:val="00F4694F"/>
    <w:rsid w:val="00F46E93"/>
    <w:rsid w:val="00F507DD"/>
    <w:rsid w:val="00F51889"/>
    <w:rsid w:val="00F51E2D"/>
    <w:rsid w:val="00F52187"/>
    <w:rsid w:val="00F52A8A"/>
    <w:rsid w:val="00F52F8B"/>
    <w:rsid w:val="00F54A50"/>
    <w:rsid w:val="00F55607"/>
    <w:rsid w:val="00F55836"/>
    <w:rsid w:val="00F55DC9"/>
    <w:rsid w:val="00F57347"/>
    <w:rsid w:val="00F5758C"/>
    <w:rsid w:val="00F57941"/>
    <w:rsid w:val="00F632DD"/>
    <w:rsid w:val="00F6344F"/>
    <w:rsid w:val="00F63EF3"/>
    <w:rsid w:val="00F650BB"/>
    <w:rsid w:val="00F65A2E"/>
    <w:rsid w:val="00F6688C"/>
    <w:rsid w:val="00F66ADD"/>
    <w:rsid w:val="00F67F65"/>
    <w:rsid w:val="00F67F86"/>
    <w:rsid w:val="00F7081D"/>
    <w:rsid w:val="00F710D9"/>
    <w:rsid w:val="00F717E3"/>
    <w:rsid w:val="00F71FC7"/>
    <w:rsid w:val="00F72F73"/>
    <w:rsid w:val="00F733D5"/>
    <w:rsid w:val="00F733DF"/>
    <w:rsid w:val="00F73990"/>
    <w:rsid w:val="00F73AAF"/>
    <w:rsid w:val="00F73B83"/>
    <w:rsid w:val="00F73C0D"/>
    <w:rsid w:val="00F74FBC"/>
    <w:rsid w:val="00F7502D"/>
    <w:rsid w:val="00F75879"/>
    <w:rsid w:val="00F75C61"/>
    <w:rsid w:val="00F76BAC"/>
    <w:rsid w:val="00F7749C"/>
    <w:rsid w:val="00F80272"/>
    <w:rsid w:val="00F80569"/>
    <w:rsid w:val="00F80846"/>
    <w:rsid w:val="00F81208"/>
    <w:rsid w:val="00F81349"/>
    <w:rsid w:val="00F824CA"/>
    <w:rsid w:val="00F83A5E"/>
    <w:rsid w:val="00F83B18"/>
    <w:rsid w:val="00F83BFB"/>
    <w:rsid w:val="00F841A9"/>
    <w:rsid w:val="00F8427E"/>
    <w:rsid w:val="00F84289"/>
    <w:rsid w:val="00F8444F"/>
    <w:rsid w:val="00F8450A"/>
    <w:rsid w:val="00F85337"/>
    <w:rsid w:val="00F8697A"/>
    <w:rsid w:val="00F86FD0"/>
    <w:rsid w:val="00F8701D"/>
    <w:rsid w:val="00F871DB"/>
    <w:rsid w:val="00F87A0D"/>
    <w:rsid w:val="00F87D9C"/>
    <w:rsid w:val="00F87E43"/>
    <w:rsid w:val="00F904FA"/>
    <w:rsid w:val="00F90A8F"/>
    <w:rsid w:val="00F939E8"/>
    <w:rsid w:val="00F9404B"/>
    <w:rsid w:val="00F9435D"/>
    <w:rsid w:val="00F94537"/>
    <w:rsid w:val="00F94B09"/>
    <w:rsid w:val="00F94FAD"/>
    <w:rsid w:val="00F9648C"/>
    <w:rsid w:val="00F9674D"/>
    <w:rsid w:val="00F96FA5"/>
    <w:rsid w:val="00FA09AF"/>
    <w:rsid w:val="00FA0BD2"/>
    <w:rsid w:val="00FA3424"/>
    <w:rsid w:val="00FA4977"/>
    <w:rsid w:val="00FA5CAE"/>
    <w:rsid w:val="00FA5D28"/>
    <w:rsid w:val="00FA6308"/>
    <w:rsid w:val="00FA6E58"/>
    <w:rsid w:val="00FA7FFC"/>
    <w:rsid w:val="00FB0871"/>
    <w:rsid w:val="00FB1584"/>
    <w:rsid w:val="00FB222D"/>
    <w:rsid w:val="00FB27C4"/>
    <w:rsid w:val="00FB37F4"/>
    <w:rsid w:val="00FB3A3B"/>
    <w:rsid w:val="00FB4847"/>
    <w:rsid w:val="00FB4B54"/>
    <w:rsid w:val="00FB4D6D"/>
    <w:rsid w:val="00FB52DD"/>
    <w:rsid w:val="00FB5B02"/>
    <w:rsid w:val="00FB6536"/>
    <w:rsid w:val="00FB653F"/>
    <w:rsid w:val="00FB6E80"/>
    <w:rsid w:val="00FB7169"/>
    <w:rsid w:val="00FB7457"/>
    <w:rsid w:val="00FB7774"/>
    <w:rsid w:val="00FB7DE8"/>
    <w:rsid w:val="00FB7E78"/>
    <w:rsid w:val="00FC002B"/>
    <w:rsid w:val="00FC1474"/>
    <w:rsid w:val="00FC1485"/>
    <w:rsid w:val="00FC1D96"/>
    <w:rsid w:val="00FC284B"/>
    <w:rsid w:val="00FC2C6F"/>
    <w:rsid w:val="00FC3D8D"/>
    <w:rsid w:val="00FC4B2B"/>
    <w:rsid w:val="00FC4B3B"/>
    <w:rsid w:val="00FC4F1A"/>
    <w:rsid w:val="00FC598F"/>
    <w:rsid w:val="00FC67BA"/>
    <w:rsid w:val="00FC67DF"/>
    <w:rsid w:val="00FC6ED4"/>
    <w:rsid w:val="00FC75A6"/>
    <w:rsid w:val="00FC7ABC"/>
    <w:rsid w:val="00FC7FCD"/>
    <w:rsid w:val="00FD0215"/>
    <w:rsid w:val="00FD0FAF"/>
    <w:rsid w:val="00FD13CA"/>
    <w:rsid w:val="00FD22A8"/>
    <w:rsid w:val="00FD2A9A"/>
    <w:rsid w:val="00FD2EBC"/>
    <w:rsid w:val="00FD3F33"/>
    <w:rsid w:val="00FD4747"/>
    <w:rsid w:val="00FD476C"/>
    <w:rsid w:val="00FD47F4"/>
    <w:rsid w:val="00FD5543"/>
    <w:rsid w:val="00FD5EE6"/>
    <w:rsid w:val="00FD6305"/>
    <w:rsid w:val="00FD7EBA"/>
    <w:rsid w:val="00FE04FC"/>
    <w:rsid w:val="00FE0B32"/>
    <w:rsid w:val="00FE343D"/>
    <w:rsid w:val="00FE37E4"/>
    <w:rsid w:val="00FE4272"/>
    <w:rsid w:val="00FE4688"/>
    <w:rsid w:val="00FE55AF"/>
    <w:rsid w:val="00FE5C41"/>
    <w:rsid w:val="00FE7370"/>
    <w:rsid w:val="00FE7C57"/>
    <w:rsid w:val="00FF01A6"/>
    <w:rsid w:val="00FF0B00"/>
    <w:rsid w:val="00FF143A"/>
    <w:rsid w:val="00FF1941"/>
    <w:rsid w:val="00FF2275"/>
    <w:rsid w:val="00FF2D76"/>
    <w:rsid w:val="00FF465B"/>
    <w:rsid w:val="00FF52DB"/>
    <w:rsid w:val="00FF56B7"/>
    <w:rsid w:val="00FF62CF"/>
    <w:rsid w:val="00FF6755"/>
    <w:rsid w:val="00FF69F1"/>
    <w:rsid w:val="00FF6B76"/>
    <w:rsid w:val="00FF6E67"/>
    <w:rsid w:val="00FF737B"/>
    <w:rsid w:val="00FF75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74559D34"/>
  <w15:docId w15:val="{028958C0-DBCD-49B2-8290-DDEBF350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210FA"/>
    <w:rPr>
      <w:color w:val="000000"/>
      <w:sz w:val="24"/>
      <w:szCs w:val="24"/>
    </w:rPr>
  </w:style>
  <w:style w:type="paragraph" w:styleId="Virsraksts1">
    <w:name w:val="heading 1"/>
    <w:basedOn w:val="Parasts"/>
    <w:next w:val="Parasts"/>
    <w:link w:val="Virsraksts1Rakstz"/>
    <w:uiPriority w:val="99"/>
    <w:qFormat/>
    <w:rsid w:val="00295F63"/>
    <w:pPr>
      <w:keepNext/>
      <w:keepLines/>
      <w:spacing w:before="240" w:after="60"/>
      <w:outlineLvl w:val="0"/>
    </w:pPr>
    <w:rPr>
      <w:rFonts w:ascii="Arial" w:hAnsi="Arial" w:cs="Arial"/>
      <w:b/>
      <w:bCs/>
      <w:sz w:val="32"/>
      <w:szCs w:val="32"/>
    </w:rPr>
  </w:style>
  <w:style w:type="paragraph" w:styleId="Virsraksts2">
    <w:name w:val="heading 2"/>
    <w:basedOn w:val="Parasts"/>
    <w:next w:val="Parasts"/>
    <w:link w:val="Virsraksts2Rakstz"/>
    <w:uiPriority w:val="99"/>
    <w:qFormat/>
    <w:rsid w:val="00295F63"/>
    <w:pPr>
      <w:keepNext/>
      <w:keepLines/>
      <w:spacing w:before="360" w:after="80"/>
      <w:outlineLvl w:val="1"/>
    </w:pPr>
    <w:rPr>
      <w:b/>
      <w:bCs/>
      <w:sz w:val="36"/>
      <w:szCs w:val="36"/>
    </w:rPr>
  </w:style>
  <w:style w:type="paragraph" w:styleId="Virsraksts3">
    <w:name w:val="heading 3"/>
    <w:basedOn w:val="Parasts"/>
    <w:next w:val="Parasts"/>
    <w:link w:val="Virsraksts3Rakstz"/>
    <w:uiPriority w:val="99"/>
    <w:qFormat/>
    <w:rsid w:val="00295F63"/>
    <w:pPr>
      <w:keepNext/>
      <w:keepLines/>
      <w:spacing w:before="240" w:after="60"/>
      <w:outlineLvl w:val="2"/>
    </w:pPr>
    <w:rPr>
      <w:b/>
      <w:bCs/>
      <w:sz w:val="26"/>
      <w:szCs w:val="26"/>
    </w:rPr>
  </w:style>
  <w:style w:type="paragraph" w:styleId="Virsraksts4">
    <w:name w:val="heading 4"/>
    <w:basedOn w:val="Parasts"/>
    <w:next w:val="Parasts"/>
    <w:link w:val="Virsraksts4Rakstz"/>
    <w:uiPriority w:val="99"/>
    <w:qFormat/>
    <w:rsid w:val="00295F63"/>
    <w:pPr>
      <w:keepNext/>
      <w:keepLines/>
      <w:spacing w:before="240" w:after="40"/>
      <w:outlineLvl w:val="3"/>
    </w:pPr>
    <w:rPr>
      <w:b/>
      <w:bCs/>
    </w:rPr>
  </w:style>
  <w:style w:type="paragraph" w:styleId="Virsraksts5">
    <w:name w:val="heading 5"/>
    <w:basedOn w:val="Parasts"/>
    <w:next w:val="Parasts"/>
    <w:link w:val="Virsraksts5Rakstz"/>
    <w:uiPriority w:val="99"/>
    <w:qFormat/>
    <w:rsid w:val="00295F63"/>
    <w:pPr>
      <w:keepNext/>
      <w:keepLines/>
      <w:spacing w:before="220" w:after="40"/>
      <w:outlineLvl w:val="4"/>
    </w:pPr>
    <w:rPr>
      <w:b/>
      <w:bCs/>
      <w:sz w:val="22"/>
      <w:szCs w:val="22"/>
    </w:rPr>
  </w:style>
  <w:style w:type="paragraph" w:styleId="Virsraksts6">
    <w:name w:val="heading 6"/>
    <w:basedOn w:val="Parasts"/>
    <w:next w:val="Parasts"/>
    <w:link w:val="Virsraksts6Rakstz"/>
    <w:uiPriority w:val="99"/>
    <w:qFormat/>
    <w:rsid w:val="00295F63"/>
    <w:pPr>
      <w:keepNext/>
      <w:keepLines/>
      <w:spacing w:before="200" w:after="40"/>
      <w:outlineLvl w:val="5"/>
    </w:pPr>
    <w:rPr>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Pr>
      <w:rFonts w:ascii="Cambria" w:hAnsi="Cambria" w:cs="Cambria"/>
      <w:b/>
      <w:bCs/>
      <w:color w:val="000000"/>
      <w:kern w:val="32"/>
      <w:sz w:val="32"/>
      <w:szCs w:val="32"/>
    </w:rPr>
  </w:style>
  <w:style w:type="character" w:customStyle="1" w:styleId="Virsraksts2Rakstz">
    <w:name w:val="Virsraksts 2 Rakstz."/>
    <w:basedOn w:val="Noklusjumarindkopasfonts"/>
    <w:link w:val="Virsraksts2"/>
    <w:uiPriority w:val="99"/>
    <w:semiHidden/>
    <w:locked/>
    <w:rPr>
      <w:rFonts w:ascii="Cambria" w:hAnsi="Cambria" w:cs="Cambria"/>
      <w:b/>
      <w:bCs/>
      <w:i/>
      <w:iCs/>
      <w:color w:val="000000"/>
      <w:sz w:val="28"/>
      <w:szCs w:val="28"/>
    </w:rPr>
  </w:style>
  <w:style w:type="character" w:customStyle="1" w:styleId="Virsraksts3Rakstz">
    <w:name w:val="Virsraksts 3 Rakstz."/>
    <w:basedOn w:val="Noklusjumarindkopasfonts"/>
    <w:link w:val="Virsraksts3"/>
    <w:uiPriority w:val="99"/>
    <w:semiHidden/>
    <w:locked/>
    <w:rPr>
      <w:rFonts w:ascii="Cambria" w:hAnsi="Cambria" w:cs="Cambria"/>
      <w:b/>
      <w:bCs/>
      <w:color w:val="000000"/>
      <w:sz w:val="26"/>
      <w:szCs w:val="26"/>
    </w:rPr>
  </w:style>
  <w:style w:type="character" w:customStyle="1" w:styleId="Virsraksts4Rakstz">
    <w:name w:val="Virsraksts 4 Rakstz."/>
    <w:basedOn w:val="Noklusjumarindkopasfonts"/>
    <w:link w:val="Virsraksts4"/>
    <w:uiPriority w:val="99"/>
    <w:semiHidden/>
    <w:locked/>
    <w:rPr>
      <w:rFonts w:ascii="Calibri" w:hAnsi="Calibri" w:cs="Calibri"/>
      <w:b/>
      <w:bCs/>
      <w:color w:val="000000"/>
      <w:sz w:val="28"/>
      <w:szCs w:val="28"/>
    </w:rPr>
  </w:style>
  <w:style w:type="character" w:customStyle="1" w:styleId="Virsraksts5Rakstz">
    <w:name w:val="Virsraksts 5 Rakstz."/>
    <w:basedOn w:val="Noklusjumarindkopasfonts"/>
    <w:link w:val="Virsraksts5"/>
    <w:uiPriority w:val="99"/>
    <w:semiHidden/>
    <w:locked/>
    <w:rPr>
      <w:rFonts w:ascii="Calibri" w:hAnsi="Calibri" w:cs="Calibri"/>
      <w:b/>
      <w:bCs/>
      <w:i/>
      <w:iCs/>
      <w:color w:val="000000"/>
      <w:sz w:val="26"/>
      <w:szCs w:val="26"/>
    </w:rPr>
  </w:style>
  <w:style w:type="character" w:customStyle="1" w:styleId="Virsraksts6Rakstz">
    <w:name w:val="Virsraksts 6 Rakstz."/>
    <w:basedOn w:val="Noklusjumarindkopasfonts"/>
    <w:link w:val="Virsraksts6"/>
    <w:uiPriority w:val="99"/>
    <w:semiHidden/>
    <w:locked/>
    <w:rPr>
      <w:rFonts w:ascii="Calibri" w:hAnsi="Calibri" w:cs="Calibri"/>
      <w:b/>
      <w:bCs/>
      <w:color w:val="000000"/>
    </w:rPr>
  </w:style>
  <w:style w:type="paragraph" w:styleId="Nosaukums">
    <w:name w:val="Title"/>
    <w:basedOn w:val="Parasts"/>
    <w:next w:val="Parasts"/>
    <w:link w:val="NosaukumsRakstz"/>
    <w:uiPriority w:val="99"/>
    <w:qFormat/>
    <w:rsid w:val="00295F63"/>
    <w:pPr>
      <w:keepNext/>
      <w:keepLines/>
      <w:jc w:val="center"/>
    </w:pPr>
    <w:rPr>
      <w:b/>
      <w:bCs/>
      <w:sz w:val="28"/>
      <w:szCs w:val="28"/>
    </w:rPr>
  </w:style>
  <w:style w:type="character" w:customStyle="1" w:styleId="NosaukumsRakstz">
    <w:name w:val="Nosaukums Rakstz."/>
    <w:basedOn w:val="Noklusjumarindkopasfonts"/>
    <w:link w:val="Nosaukums"/>
    <w:uiPriority w:val="99"/>
    <w:locked/>
    <w:rsid w:val="00FC1485"/>
    <w:rPr>
      <w:b/>
      <w:bCs/>
      <w:sz w:val="28"/>
      <w:szCs w:val="28"/>
    </w:rPr>
  </w:style>
  <w:style w:type="paragraph" w:styleId="Apakvirsraksts">
    <w:name w:val="Subtitle"/>
    <w:basedOn w:val="Parasts"/>
    <w:next w:val="Parasts"/>
    <w:link w:val="ApakvirsrakstsRakstz"/>
    <w:uiPriority w:val="99"/>
    <w:qFormat/>
    <w:rsid w:val="00295F63"/>
    <w:pPr>
      <w:keepNext/>
      <w:keepLines/>
    </w:pPr>
    <w:rPr>
      <w:rFonts w:ascii="Arial" w:hAnsi="Arial" w:cs="Arial"/>
      <w:i/>
      <w:iCs/>
      <w:color w:val="666666"/>
      <w:sz w:val="28"/>
      <w:szCs w:val="28"/>
    </w:rPr>
  </w:style>
  <w:style w:type="character" w:customStyle="1" w:styleId="ApakvirsrakstsRakstz">
    <w:name w:val="Apakšvirsraksts Rakstz."/>
    <w:basedOn w:val="Noklusjumarindkopasfonts"/>
    <w:link w:val="Apakvirsraksts"/>
    <w:uiPriority w:val="99"/>
    <w:locked/>
    <w:rPr>
      <w:rFonts w:ascii="Cambria" w:hAnsi="Cambria" w:cs="Cambria"/>
      <w:color w:val="000000"/>
      <w:sz w:val="24"/>
      <w:szCs w:val="24"/>
    </w:rPr>
  </w:style>
  <w:style w:type="table" w:customStyle="1" w:styleId="Style">
    <w:name w:val="Style"/>
    <w:uiPriority w:val="99"/>
    <w:rsid w:val="00295F63"/>
    <w:rPr>
      <w:sz w:val="20"/>
      <w:szCs w:val="20"/>
    </w:rPr>
    <w:tblPr>
      <w:tblStyleRowBandSize w:val="1"/>
      <w:tblStyleColBandSize w:val="1"/>
      <w:tblCellMar>
        <w:top w:w="0" w:type="dxa"/>
        <w:left w:w="115" w:type="dxa"/>
        <w:bottom w:w="0" w:type="dxa"/>
        <w:right w:w="115" w:type="dxa"/>
      </w:tblCellMar>
    </w:tblPr>
  </w:style>
  <w:style w:type="table" w:customStyle="1" w:styleId="Style9">
    <w:name w:val="Style9"/>
    <w:uiPriority w:val="99"/>
    <w:rsid w:val="00295F63"/>
    <w:rPr>
      <w:sz w:val="20"/>
      <w:szCs w:val="20"/>
    </w:rPr>
    <w:tblPr>
      <w:tblStyleRowBandSize w:val="1"/>
      <w:tblStyleColBandSize w:val="1"/>
      <w:tblCellMar>
        <w:top w:w="0" w:type="dxa"/>
        <w:left w:w="0" w:type="dxa"/>
        <w:bottom w:w="0" w:type="dxa"/>
        <w:right w:w="0" w:type="dxa"/>
      </w:tblCellMar>
    </w:tblPr>
  </w:style>
  <w:style w:type="table" w:customStyle="1" w:styleId="Style8">
    <w:name w:val="Style8"/>
    <w:uiPriority w:val="99"/>
    <w:rsid w:val="00295F63"/>
    <w:rPr>
      <w:sz w:val="20"/>
      <w:szCs w:val="20"/>
    </w:rPr>
    <w:tblPr>
      <w:tblStyleRowBandSize w:val="1"/>
      <w:tblStyleColBandSize w:val="1"/>
      <w:tblCellMar>
        <w:top w:w="0" w:type="dxa"/>
        <w:left w:w="115" w:type="dxa"/>
        <w:bottom w:w="0" w:type="dxa"/>
        <w:right w:w="115" w:type="dxa"/>
      </w:tblCellMar>
    </w:tblPr>
  </w:style>
  <w:style w:type="table" w:customStyle="1" w:styleId="Style7">
    <w:name w:val="Style7"/>
    <w:uiPriority w:val="99"/>
    <w:rsid w:val="00295F63"/>
    <w:rPr>
      <w:sz w:val="20"/>
      <w:szCs w:val="20"/>
    </w:rPr>
    <w:tblPr>
      <w:tblStyleRowBandSize w:val="1"/>
      <w:tblStyleColBandSize w:val="1"/>
      <w:tblCellMar>
        <w:top w:w="0" w:type="dxa"/>
        <w:left w:w="115" w:type="dxa"/>
        <w:bottom w:w="0" w:type="dxa"/>
        <w:right w:w="115" w:type="dxa"/>
      </w:tblCellMar>
    </w:tblPr>
  </w:style>
  <w:style w:type="table" w:customStyle="1" w:styleId="Style6">
    <w:name w:val="Style6"/>
    <w:uiPriority w:val="99"/>
    <w:rsid w:val="00295F63"/>
    <w:rPr>
      <w:sz w:val="20"/>
      <w:szCs w:val="20"/>
    </w:rPr>
    <w:tblPr>
      <w:tblStyleRowBandSize w:val="1"/>
      <w:tblStyleColBandSize w:val="1"/>
      <w:tblCellMar>
        <w:top w:w="0" w:type="dxa"/>
        <w:left w:w="115" w:type="dxa"/>
        <w:bottom w:w="0" w:type="dxa"/>
        <w:right w:w="115" w:type="dxa"/>
      </w:tblCellMar>
    </w:tblPr>
  </w:style>
  <w:style w:type="table" w:customStyle="1" w:styleId="Style5">
    <w:name w:val="Style5"/>
    <w:uiPriority w:val="99"/>
    <w:rsid w:val="00295F63"/>
    <w:rPr>
      <w:sz w:val="20"/>
      <w:szCs w:val="20"/>
    </w:rPr>
    <w:tblPr>
      <w:tblStyleRowBandSize w:val="1"/>
      <w:tblStyleColBandSize w:val="1"/>
      <w:tblCellMar>
        <w:top w:w="0" w:type="dxa"/>
        <w:left w:w="115" w:type="dxa"/>
        <w:bottom w:w="0" w:type="dxa"/>
        <w:right w:w="115" w:type="dxa"/>
      </w:tblCellMar>
    </w:tblPr>
  </w:style>
  <w:style w:type="table" w:customStyle="1" w:styleId="Style4">
    <w:name w:val="Style4"/>
    <w:uiPriority w:val="99"/>
    <w:rsid w:val="00295F63"/>
    <w:rPr>
      <w:sz w:val="20"/>
      <w:szCs w:val="20"/>
    </w:rPr>
    <w:tblPr>
      <w:tblStyleRowBandSize w:val="1"/>
      <w:tblStyleColBandSize w:val="1"/>
      <w:tblCellMar>
        <w:top w:w="0" w:type="dxa"/>
        <w:left w:w="115" w:type="dxa"/>
        <w:bottom w:w="0" w:type="dxa"/>
        <w:right w:w="115" w:type="dxa"/>
      </w:tblCellMar>
    </w:tblPr>
  </w:style>
  <w:style w:type="table" w:customStyle="1" w:styleId="Style3">
    <w:name w:val="Style3"/>
    <w:uiPriority w:val="99"/>
    <w:rsid w:val="00295F63"/>
    <w:rPr>
      <w:sz w:val="20"/>
      <w:szCs w:val="20"/>
    </w:rPr>
    <w:tblPr>
      <w:tblStyleRowBandSize w:val="1"/>
      <w:tblStyleColBandSize w:val="1"/>
      <w:tblCellMar>
        <w:top w:w="0" w:type="dxa"/>
        <w:left w:w="115" w:type="dxa"/>
        <w:bottom w:w="0" w:type="dxa"/>
        <w:right w:w="115" w:type="dxa"/>
      </w:tblCellMar>
    </w:tblPr>
  </w:style>
  <w:style w:type="table" w:customStyle="1" w:styleId="Style2">
    <w:name w:val="Style2"/>
    <w:uiPriority w:val="99"/>
    <w:rsid w:val="00295F63"/>
    <w:rPr>
      <w:sz w:val="20"/>
      <w:szCs w:val="20"/>
    </w:rPr>
    <w:tblPr>
      <w:tblStyleRowBandSize w:val="1"/>
      <w:tblStyleColBandSize w:val="1"/>
      <w:tblCellMar>
        <w:top w:w="0" w:type="dxa"/>
        <w:left w:w="115" w:type="dxa"/>
        <w:bottom w:w="0" w:type="dxa"/>
        <w:right w:w="115" w:type="dxa"/>
      </w:tblCellMar>
    </w:tblPr>
  </w:style>
  <w:style w:type="table" w:customStyle="1" w:styleId="Style1">
    <w:name w:val="Style1"/>
    <w:uiPriority w:val="99"/>
    <w:rsid w:val="00295F63"/>
    <w:rPr>
      <w:sz w:val="20"/>
      <w:szCs w:val="20"/>
    </w:rPr>
    <w:tblPr>
      <w:tblStyleRowBandSize w:val="1"/>
      <w:tblStyleColBandSize w:val="1"/>
      <w:tblCellMar>
        <w:top w:w="0" w:type="dxa"/>
        <w:left w:w="115" w:type="dxa"/>
        <w:bottom w:w="0" w:type="dxa"/>
        <w:right w:w="115" w:type="dxa"/>
      </w:tblCellMar>
    </w:tblPr>
  </w:style>
  <w:style w:type="character" w:styleId="Hipersaite">
    <w:name w:val="Hyperlink"/>
    <w:basedOn w:val="Noklusjumarindkopasfonts"/>
    <w:uiPriority w:val="99"/>
    <w:rsid w:val="005A2112"/>
    <w:rPr>
      <w:color w:val="0000FF"/>
      <w:u w:val="single"/>
    </w:rPr>
  </w:style>
  <w:style w:type="paragraph" w:styleId="Sarakstarindkopa">
    <w:name w:val="List Paragraph"/>
    <w:aliases w:val="Normal bullet 2,Bullet list,List Paragraph1"/>
    <w:basedOn w:val="Parasts"/>
    <w:link w:val="SarakstarindkopaRakstz"/>
    <w:uiPriority w:val="34"/>
    <w:qFormat/>
    <w:rsid w:val="0078135F"/>
    <w:pPr>
      <w:ind w:left="720"/>
    </w:pPr>
  </w:style>
  <w:style w:type="paragraph" w:styleId="Bezatstarpm">
    <w:name w:val="No Spacing"/>
    <w:uiPriority w:val="1"/>
    <w:qFormat/>
    <w:rsid w:val="00524BF8"/>
    <w:pPr>
      <w:suppressAutoHyphens/>
    </w:pPr>
    <w:rPr>
      <w:sz w:val="24"/>
      <w:szCs w:val="24"/>
      <w:lang w:eastAsia="ar-SA"/>
    </w:rPr>
  </w:style>
  <w:style w:type="paragraph" w:styleId="Galvene">
    <w:name w:val="header"/>
    <w:basedOn w:val="Parasts"/>
    <w:link w:val="GalveneRakstz"/>
    <w:rsid w:val="00524BF8"/>
    <w:pPr>
      <w:tabs>
        <w:tab w:val="center" w:pos="4153"/>
        <w:tab w:val="right" w:pos="8306"/>
      </w:tabs>
    </w:pPr>
  </w:style>
  <w:style w:type="character" w:customStyle="1" w:styleId="GalveneRakstz">
    <w:name w:val="Galvene Rakstz."/>
    <w:basedOn w:val="Noklusjumarindkopasfonts"/>
    <w:link w:val="Galvene"/>
    <w:locked/>
    <w:rsid w:val="00524BF8"/>
  </w:style>
  <w:style w:type="paragraph" w:styleId="Kjene">
    <w:name w:val="footer"/>
    <w:basedOn w:val="Parasts"/>
    <w:link w:val="KjeneRakstz"/>
    <w:uiPriority w:val="99"/>
    <w:rsid w:val="00524BF8"/>
    <w:pPr>
      <w:tabs>
        <w:tab w:val="center" w:pos="4153"/>
        <w:tab w:val="right" w:pos="8306"/>
      </w:tabs>
    </w:pPr>
  </w:style>
  <w:style w:type="character" w:customStyle="1" w:styleId="KjeneRakstz">
    <w:name w:val="Kājene Rakstz."/>
    <w:basedOn w:val="Noklusjumarindkopasfonts"/>
    <w:link w:val="Kjene"/>
    <w:uiPriority w:val="99"/>
    <w:locked/>
    <w:rsid w:val="00524BF8"/>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locked/>
    <w:rsid w:val="00FC1485"/>
    <w:rPr>
      <w:color w:val="auto"/>
      <w:lang w:eastAsia="en-US"/>
    </w:rPr>
  </w:style>
  <w:style w:type="paragraph" w:styleId="Pamattekstaatkpe2">
    <w:name w:val="Body Text Indent 2"/>
    <w:basedOn w:val="Parasts"/>
    <w:link w:val="Pamattekstaatkpe2Rakstz"/>
    <w:uiPriority w:val="99"/>
    <w:semiHidden/>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locked/>
    <w:rsid w:val="00FC1485"/>
    <w:rPr>
      <w:color w:val="auto"/>
    </w:rPr>
  </w:style>
  <w:style w:type="paragraph" w:styleId="Balonteksts">
    <w:name w:val="Balloon Text"/>
    <w:basedOn w:val="Parasts"/>
    <w:link w:val="BalontekstsRakstz"/>
    <w:uiPriority w:val="99"/>
    <w:semiHidden/>
    <w:rsid w:val="001D72D9"/>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1D72D9"/>
    <w:rPr>
      <w:rFonts w:ascii="Tahoma" w:hAnsi="Tahoma" w:cs="Tahoma"/>
      <w:sz w:val="16"/>
      <w:szCs w:val="16"/>
    </w:rPr>
  </w:style>
  <w:style w:type="paragraph" w:styleId="Vresteksts">
    <w:name w:val="footnote text"/>
    <w:basedOn w:val="Parasts"/>
    <w:link w:val="VrestekstsRakstz"/>
    <w:uiPriority w:val="99"/>
    <w:rsid w:val="009507E9"/>
    <w:rPr>
      <w:sz w:val="20"/>
      <w:szCs w:val="20"/>
    </w:rPr>
  </w:style>
  <w:style w:type="character" w:customStyle="1" w:styleId="VrestekstsRakstz">
    <w:name w:val="Vēres teksts Rakstz."/>
    <w:basedOn w:val="Noklusjumarindkopasfonts"/>
    <w:link w:val="Vresteksts"/>
    <w:uiPriority w:val="99"/>
    <w:locked/>
    <w:rsid w:val="009507E9"/>
    <w:rPr>
      <w:sz w:val="20"/>
      <w:szCs w:val="20"/>
    </w:rPr>
  </w:style>
  <w:style w:type="character" w:styleId="Vresatsauce">
    <w:name w:val="footnote reference"/>
    <w:basedOn w:val="Noklusjumarindkopasfonts"/>
    <w:uiPriority w:val="99"/>
    <w:rsid w:val="009507E9"/>
    <w:rPr>
      <w:vertAlign w:val="superscript"/>
    </w:rPr>
  </w:style>
  <w:style w:type="table" w:styleId="Reatabula">
    <w:name w:val="Table Grid"/>
    <w:basedOn w:val="Parastatabula"/>
    <w:locked/>
    <w:rsid w:val="009B28E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16726"/>
    <w:rPr>
      <w:sz w:val="16"/>
      <w:szCs w:val="16"/>
    </w:rPr>
  </w:style>
  <w:style w:type="paragraph" w:styleId="Komentrateksts">
    <w:name w:val="annotation text"/>
    <w:basedOn w:val="Parasts"/>
    <w:link w:val="KomentratekstsRakstz"/>
    <w:uiPriority w:val="99"/>
    <w:semiHidden/>
    <w:unhideWhenUsed/>
    <w:rsid w:val="00316726"/>
    <w:rPr>
      <w:sz w:val="20"/>
      <w:szCs w:val="20"/>
    </w:rPr>
  </w:style>
  <w:style w:type="character" w:customStyle="1" w:styleId="KomentratekstsRakstz">
    <w:name w:val="Komentāra teksts Rakstz."/>
    <w:basedOn w:val="Noklusjumarindkopasfonts"/>
    <w:link w:val="Komentrateksts"/>
    <w:uiPriority w:val="99"/>
    <w:semiHidden/>
    <w:rsid w:val="00316726"/>
    <w:rPr>
      <w:color w:val="000000"/>
      <w:sz w:val="20"/>
      <w:szCs w:val="20"/>
    </w:rPr>
  </w:style>
  <w:style w:type="paragraph" w:styleId="Komentratma">
    <w:name w:val="annotation subject"/>
    <w:basedOn w:val="Komentrateksts"/>
    <w:next w:val="Komentrateksts"/>
    <w:link w:val="KomentratmaRakstz"/>
    <w:uiPriority w:val="99"/>
    <w:semiHidden/>
    <w:unhideWhenUsed/>
    <w:rsid w:val="00316726"/>
    <w:rPr>
      <w:b/>
      <w:bCs/>
    </w:rPr>
  </w:style>
  <w:style w:type="character" w:customStyle="1" w:styleId="KomentratmaRakstz">
    <w:name w:val="Komentāra tēma Rakstz."/>
    <w:basedOn w:val="KomentratekstsRakstz"/>
    <w:link w:val="Komentratma"/>
    <w:uiPriority w:val="99"/>
    <w:semiHidden/>
    <w:rsid w:val="00316726"/>
    <w:rPr>
      <w:b/>
      <w:bCs/>
      <w:color w:val="000000"/>
      <w:sz w:val="20"/>
      <w:szCs w:val="20"/>
    </w:rPr>
  </w:style>
  <w:style w:type="character" w:customStyle="1" w:styleId="Piemint1">
    <w:name w:val="Pieminēt1"/>
    <w:basedOn w:val="Noklusjumarindkopasfonts"/>
    <w:uiPriority w:val="99"/>
    <w:semiHidden/>
    <w:unhideWhenUsed/>
    <w:rsid w:val="00752D5D"/>
    <w:rPr>
      <w:color w:val="2B579A"/>
      <w:shd w:val="clear" w:color="auto" w:fill="E6E6E6"/>
    </w:rPr>
  </w:style>
  <w:style w:type="paragraph" w:styleId="Pamatteksts">
    <w:name w:val="Body Text"/>
    <w:basedOn w:val="Parasts"/>
    <w:link w:val="PamattekstsRakstz"/>
    <w:unhideWhenUsed/>
    <w:rsid w:val="00142437"/>
    <w:pPr>
      <w:suppressAutoHyphens/>
      <w:jc w:val="center"/>
    </w:pPr>
    <w:rPr>
      <w:color w:val="auto"/>
      <w:sz w:val="20"/>
      <w:szCs w:val="20"/>
      <w:lang w:eastAsia="ar-SA"/>
    </w:rPr>
  </w:style>
  <w:style w:type="character" w:customStyle="1" w:styleId="PamattekstsRakstz">
    <w:name w:val="Pamatteksts Rakstz."/>
    <w:basedOn w:val="Noklusjumarindkopasfonts"/>
    <w:link w:val="Pamatteksts"/>
    <w:rsid w:val="00142437"/>
    <w:rPr>
      <w:sz w:val="20"/>
      <w:szCs w:val="20"/>
      <w:lang w:eastAsia="ar-SA"/>
    </w:rPr>
  </w:style>
  <w:style w:type="character" w:customStyle="1" w:styleId="SarakstarindkopaRakstz">
    <w:name w:val="Saraksta rindkopa Rakstz."/>
    <w:aliases w:val="Normal bullet 2 Rakstz.,Bullet list Rakstz.,List Paragraph1 Rakstz."/>
    <w:link w:val="Sarakstarindkopa"/>
    <w:uiPriority w:val="34"/>
    <w:rsid w:val="0043260B"/>
    <w:rPr>
      <w:color w:val="000000"/>
      <w:sz w:val="24"/>
      <w:szCs w:val="24"/>
    </w:rPr>
  </w:style>
  <w:style w:type="paragraph" w:styleId="Pamatteksts3">
    <w:name w:val="Body Text 3"/>
    <w:basedOn w:val="Parasts"/>
    <w:link w:val="Pamatteksts3Rakstz"/>
    <w:uiPriority w:val="99"/>
    <w:semiHidden/>
    <w:unhideWhenUsed/>
    <w:rsid w:val="000C174D"/>
    <w:pPr>
      <w:spacing w:after="120" w:line="259" w:lineRule="auto"/>
    </w:pPr>
    <w:rPr>
      <w:rFonts w:asciiTheme="minorHAnsi" w:eastAsiaTheme="minorHAnsi" w:hAnsiTheme="minorHAnsi" w:cstheme="minorBidi"/>
      <w:color w:val="auto"/>
      <w:sz w:val="16"/>
      <w:szCs w:val="16"/>
      <w:lang w:eastAsia="en-US"/>
    </w:rPr>
  </w:style>
  <w:style w:type="character" w:customStyle="1" w:styleId="Pamatteksts3Rakstz">
    <w:name w:val="Pamatteksts 3 Rakstz."/>
    <w:basedOn w:val="Noklusjumarindkopasfonts"/>
    <w:link w:val="Pamatteksts3"/>
    <w:uiPriority w:val="99"/>
    <w:semiHidden/>
    <w:rsid w:val="000C174D"/>
    <w:rPr>
      <w:rFonts w:asciiTheme="minorHAnsi" w:eastAsiaTheme="minorHAnsi" w:hAnsiTheme="minorHAnsi" w:cstheme="minorBidi"/>
      <w:sz w:val="16"/>
      <w:szCs w:val="16"/>
      <w:lang w:eastAsia="en-US"/>
    </w:rPr>
  </w:style>
  <w:style w:type="paragraph" w:customStyle="1" w:styleId="charchar">
    <w:name w:val="charchar"/>
    <w:basedOn w:val="Parasts"/>
    <w:rsid w:val="000C174D"/>
    <w:pPr>
      <w:ind w:left="1531" w:hanging="811"/>
    </w:pPr>
    <w:rPr>
      <w:color w:val="auto"/>
    </w:rPr>
  </w:style>
  <w:style w:type="paragraph" w:customStyle="1" w:styleId="Apakpunkts">
    <w:name w:val="Apakšpunkts"/>
    <w:basedOn w:val="Parasts"/>
    <w:rsid w:val="00F94B09"/>
    <w:pPr>
      <w:tabs>
        <w:tab w:val="num" w:pos="1080"/>
      </w:tabs>
      <w:suppressAutoHyphens/>
      <w:ind w:left="1080" w:hanging="360"/>
    </w:pPr>
    <w:rPr>
      <w:rFonts w:ascii="Arial" w:hAnsi="Arial"/>
      <w:b/>
      <w:color w:val="auto"/>
      <w:sz w:val="20"/>
      <w:lang w:eastAsia="ar-SA"/>
    </w:rPr>
  </w:style>
  <w:style w:type="table" w:customStyle="1" w:styleId="TableGrid1">
    <w:name w:val="Table Grid1"/>
    <w:basedOn w:val="Parastatabula"/>
    <w:next w:val="Reatabula"/>
    <w:rsid w:val="00BD6F4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B119CC"/>
    <w:rPr>
      <w:color w:val="605E5C"/>
      <w:shd w:val="clear" w:color="auto" w:fill="E1DFDD"/>
    </w:rPr>
  </w:style>
  <w:style w:type="paragraph" w:customStyle="1" w:styleId="Paragrfs">
    <w:name w:val="Paragrāfs"/>
    <w:basedOn w:val="Parasts"/>
    <w:next w:val="Parasts"/>
    <w:rsid w:val="00827BD4"/>
    <w:pPr>
      <w:numPr>
        <w:numId w:val="24"/>
      </w:numPr>
      <w:suppressAutoHyphens/>
      <w:jc w:val="both"/>
    </w:pPr>
    <w:rPr>
      <w:rFonts w:ascii="Arial" w:hAnsi="Arial"/>
      <w:color w:val="auto"/>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4008">
      <w:marLeft w:val="0"/>
      <w:marRight w:val="0"/>
      <w:marTop w:val="0"/>
      <w:marBottom w:val="0"/>
      <w:divBdr>
        <w:top w:val="none" w:sz="0" w:space="0" w:color="auto"/>
        <w:left w:val="none" w:sz="0" w:space="0" w:color="auto"/>
        <w:bottom w:val="none" w:sz="0" w:space="0" w:color="auto"/>
        <w:right w:val="none" w:sz="0" w:space="0" w:color="auto"/>
      </w:divBdr>
      <w:divsChild>
        <w:div w:id="170994006">
          <w:marLeft w:val="0"/>
          <w:marRight w:val="0"/>
          <w:marTop w:val="0"/>
          <w:marBottom w:val="0"/>
          <w:divBdr>
            <w:top w:val="none" w:sz="0" w:space="0" w:color="auto"/>
            <w:left w:val="none" w:sz="0" w:space="0" w:color="auto"/>
            <w:bottom w:val="none" w:sz="0" w:space="0" w:color="auto"/>
            <w:right w:val="none" w:sz="0" w:space="0" w:color="auto"/>
          </w:divBdr>
        </w:div>
        <w:div w:id="170994007">
          <w:marLeft w:val="0"/>
          <w:marRight w:val="0"/>
          <w:marTop w:val="0"/>
          <w:marBottom w:val="0"/>
          <w:divBdr>
            <w:top w:val="none" w:sz="0" w:space="0" w:color="auto"/>
            <w:left w:val="none" w:sz="0" w:space="0" w:color="auto"/>
            <w:bottom w:val="none" w:sz="0" w:space="0" w:color="auto"/>
            <w:right w:val="none" w:sz="0" w:space="0" w:color="auto"/>
          </w:divBdr>
        </w:div>
      </w:divsChild>
    </w:div>
    <w:div w:id="4770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nica.lv" TargetMode="External"/><Relationship Id="rId13" Type="http://schemas.openxmlformats.org/officeDocument/2006/relationships/hyperlink" Target="http://lv.toponavi.com/99854-656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nic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ca.lv" TargetMode="External"/><Relationship Id="rId4" Type="http://schemas.openxmlformats.org/officeDocument/2006/relationships/settings" Target="settings.xml"/><Relationship Id="rId9" Type="http://schemas.openxmlformats.org/officeDocument/2006/relationships/hyperlink" Target="mailto:aigars.veiss@nic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71D9D-04F1-45FF-90F8-AF6CB04E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28</Pages>
  <Words>37012</Words>
  <Characters>21098</Characters>
  <Application>Microsoft Office Word</Application>
  <DocSecurity>0</DocSecurity>
  <Lines>175</Lines>
  <Paragraphs>115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&lt;arabianhorse&gt;</Company>
  <LinksUpToDate>false</LinksUpToDate>
  <CharactersWithSpaces>57995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bmillere</dc:creator>
  <cp:lastModifiedBy>User</cp:lastModifiedBy>
  <cp:revision>17</cp:revision>
  <cp:lastPrinted>2018-02-15T11:58:00Z</cp:lastPrinted>
  <dcterms:created xsi:type="dcterms:W3CDTF">2018-10-30T13:49:00Z</dcterms:created>
  <dcterms:modified xsi:type="dcterms:W3CDTF">2018-11-02T12:02:00Z</dcterms:modified>
</cp:coreProperties>
</file>