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94E" w:rsidRPr="00C63E5A" w:rsidRDefault="00F61C73" w:rsidP="00F61C73">
      <w:pPr>
        <w:pStyle w:val="Pamattekstaatkpe2"/>
        <w:tabs>
          <w:tab w:val="left" w:pos="3390"/>
          <w:tab w:val="center" w:pos="4703"/>
        </w:tabs>
        <w:spacing w:after="0" w:line="240" w:lineRule="auto"/>
        <w:ind w:left="0"/>
        <w:rPr>
          <w:rFonts w:asciiTheme="minorHAnsi" w:hAnsiTheme="minorHAnsi" w:cstheme="minorHAnsi"/>
          <w:sz w:val="22"/>
          <w:szCs w:val="22"/>
          <w:lang w:val="lv-LV"/>
        </w:rPr>
      </w:pPr>
      <w:r w:rsidRPr="00C63E5A">
        <w:rPr>
          <w:rFonts w:asciiTheme="minorHAnsi" w:hAnsiTheme="minorHAnsi" w:cstheme="minorHAnsi"/>
          <w:b/>
          <w:sz w:val="22"/>
          <w:szCs w:val="22"/>
          <w:lang w:val="lv-LV"/>
        </w:rPr>
        <w:tab/>
      </w:r>
      <w:r w:rsidRPr="00C63E5A">
        <w:rPr>
          <w:rFonts w:asciiTheme="minorHAnsi" w:hAnsiTheme="minorHAnsi" w:cstheme="minorHAnsi"/>
          <w:b/>
          <w:sz w:val="22"/>
          <w:szCs w:val="22"/>
          <w:lang w:val="lv-LV"/>
        </w:rPr>
        <w:tab/>
      </w:r>
      <w:r w:rsidR="003B794E" w:rsidRPr="00C63E5A">
        <w:rPr>
          <w:rFonts w:asciiTheme="minorHAnsi" w:hAnsiTheme="minorHAnsi" w:cstheme="minorHAnsi"/>
          <w:b/>
          <w:sz w:val="22"/>
          <w:szCs w:val="22"/>
          <w:lang w:val="lv-LV"/>
        </w:rPr>
        <w:t>CENU IZPĒTES</w:t>
      </w:r>
    </w:p>
    <w:p w:rsidR="00B871E1" w:rsidRPr="00C63E5A" w:rsidRDefault="003B794E" w:rsidP="00B871E1">
      <w:pPr>
        <w:tabs>
          <w:tab w:val="left" w:pos="7513"/>
        </w:tabs>
        <w:jc w:val="center"/>
        <w:rPr>
          <w:rFonts w:asciiTheme="minorHAnsi" w:hAnsiTheme="minorHAnsi" w:cstheme="minorHAnsi"/>
          <w:b/>
          <w:sz w:val="22"/>
          <w:szCs w:val="22"/>
          <w:lang w:val="lv-LV"/>
        </w:rPr>
      </w:pPr>
      <w:r w:rsidRPr="00C63E5A">
        <w:rPr>
          <w:rFonts w:asciiTheme="minorHAnsi" w:hAnsiTheme="minorHAnsi" w:cstheme="minorHAnsi"/>
          <w:b/>
          <w:sz w:val="22"/>
          <w:szCs w:val="22"/>
          <w:lang w:val="lv-LV"/>
        </w:rPr>
        <w:t>„</w:t>
      </w:r>
      <w:r w:rsidR="00B871E1" w:rsidRPr="00C63E5A">
        <w:rPr>
          <w:rFonts w:asciiTheme="minorHAnsi" w:hAnsiTheme="minorHAnsi" w:cstheme="minorHAnsi"/>
          <w:b/>
          <w:sz w:val="22"/>
          <w:szCs w:val="22"/>
          <w:lang w:val="lv-LV"/>
        </w:rPr>
        <w:t xml:space="preserve">Nīcas novada uzņēmējdarbības </w:t>
      </w:r>
      <w:r w:rsidR="000E3FC0" w:rsidRPr="00C63E5A">
        <w:rPr>
          <w:rFonts w:asciiTheme="minorHAnsi" w:hAnsiTheme="minorHAnsi" w:cstheme="minorHAnsi"/>
          <w:b/>
          <w:sz w:val="22"/>
          <w:szCs w:val="22"/>
          <w:lang w:val="lv-LV"/>
        </w:rPr>
        <w:t>atbalsta</w:t>
      </w:r>
      <w:r w:rsidR="00B871E1" w:rsidRPr="00C63E5A">
        <w:rPr>
          <w:rFonts w:asciiTheme="minorHAnsi" w:hAnsiTheme="minorHAnsi" w:cstheme="minorHAnsi"/>
          <w:b/>
          <w:sz w:val="22"/>
          <w:szCs w:val="22"/>
          <w:lang w:val="lv-LV"/>
        </w:rPr>
        <w:t xml:space="preserve"> stratēģijas un rīcības plāna izstrāde</w:t>
      </w:r>
      <w:r w:rsidR="000E3FC0" w:rsidRPr="00C63E5A">
        <w:rPr>
          <w:rFonts w:asciiTheme="minorHAnsi" w:hAnsiTheme="minorHAnsi" w:cstheme="minorHAnsi"/>
          <w:b/>
          <w:sz w:val="22"/>
          <w:szCs w:val="22"/>
          <w:lang w:val="lv-LV"/>
        </w:rPr>
        <w:t xml:space="preserve"> 201</w:t>
      </w:r>
      <w:r w:rsidR="00C63E5A">
        <w:rPr>
          <w:rFonts w:asciiTheme="minorHAnsi" w:hAnsiTheme="minorHAnsi" w:cstheme="minorHAnsi"/>
          <w:b/>
          <w:sz w:val="22"/>
          <w:szCs w:val="22"/>
          <w:lang w:val="lv-LV"/>
        </w:rPr>
        <w:t>8</w:t>
      </w:r>
      <w:r w:rsidR="000E3FC0" w:rsidRPr="00C63E5A">
        <w:rPr>
          <w:rFonts w:asciiTheme="minorHAnsi" w:hAnsiTheme="minorHAnsi" w:cstheme="minorHAnsi"/>
          <w:b/>
          <w:sz w:val="22"/>
          <w:szCs w:val="22"/>
          <w:lang w:val="lv-LV"/>
        </w:rPr>
        <w:t>.-2030.gadam saskaņā ar Tehnisko specifikāciju”</w:t>
      </w:r>
    </w:p>
    <w:p w:rsidR="002025D1" w:rsidRPr="00C63E5A" w:rsidRDefault="002025D1" w:rsidP="006613F2">
      <w:pPr>
        <w:tabs>
          <w:tab w:val="left" w:pos="7513"/>
        </w:tabs>
        <w:jc w:val="center"/>
        <w:rPr>
          <w:rFonts w:asciiTheme="minorHAnsi" w:hAnsiTheme="minorHAnsi" w:cstheme="minorHAnsi"/>
          <w:b/>
          <w:sz w:val="22"/>
          <w:szCs w:val="22"/>
          <w:lang w:val="lv-LV"/>
        </w:rPr>
      </w:pPr>
    </w:p>
    <w:p w:rsidR="003B794E" w:rsidRPr="00C63E5A" w:rsidRDefault="00DA468C" w:rsidP="003B794E">
      <w:pPr>
        <w:tabs>
          <w:tab w:val="left" w:pos="7513"/>
        </w:tabs>
        <w:jc w:val="center"/>
        <w:rPr>
          <w:rFonts w:asciiTheme="minorHAnsi" w:hAnsiTheme="minorHAnsi" w:cstheme="minorHAnsi"/>
          <w:b/>
          <w:sz w:val="22"/>
          <w:szCs w:val="22"/>
          <w:lang w:val="lv-LV"/>
        </w:rPr>
      </w:pPr>
      <w:r w:rsidRPr="00C63E5A">
        <w:rPr>
          <w:rFonts w:asciiTheme="minorHAnsi" w:hAnsiTheme="minorHAnsi" w:cstheme="minorHAnsi"/>
          <w:b/>
          <w:bCs/>
          <w:sz w:val="22"/>
          <w:szCs w:val="22"/>
          <w:lang w:val="lv-LV"/>
        </w:rPr>
        <w:t>Nr.</w:t>
      </w:r>
      <w:r w:rsidR="00E75EEF" w:rsidRPr="00C63E5A">
        <w:rPr>
          <w:rFonts w:asciiTheme="minorHAnsi" w:hAnsiTheme="minorHAnsi" w:cstheme="minorHAnsi"/>
          <w:b/>
          <w:bCs/>
          <w:sz w:val="22"/>
          <w:szCs w:val="22"/>
          <w:lang w:val="lv-LV"/>
        </w:rPr>
        <w:t xml:space="preserve"> </w:t>
      </w:r>
      <w:r w:rsidR="000D08F7" w:rsidRPr="00C63E5A">
        <w:rPr>
          <w:rFonts w:asciiTheme="minorHAnsi" w:hAnsiTheme="minorHAnsi" w:cstheme="minorHAnsi"/>
          <w:b/>
          <w:bCs/>
          <w:sz w:val="22"/>
          <w:szCs w:val="22"/>
          <w:lang w:val="lv-LV"/>
        </w:rPr>
        <w:t>CI-2017</w:t>
      </w:r>
      <w:r w:rsidR="00D76F30" w:rsidRPr="00C63E5A">
        <w:rPr>
          <w:rFonts w:asciiTheme="minorHAnsi" w:hAnsiTheme="minorHAnsi" w:cstheme="minorHAnsi"/>
          <w:b/>
          <w:bCs/>
          <w:sz w:val="22"/>
          <w:szCs w:val="22"/>
          <w:lang w:val="lv-LV"/>
        </w:rPr>
        <w:t>-</w:t>
      </w:r>
      <w:r w:rsidR="00E75EEF" w:rsidRPr="00C63E5A">
        <w:rPr>
          <w:rFonts w:asciiTheme="minorHAnsi" w:hAnsiTheme="minorHAnsi" w:cstheme="minorHAnsi"/>
          <w:b/>
          <w:bCs/>
          <w:sz w:val="22"/>
          <w:szCs w:val="22"/>
          <w:lang w:val="lv-LV"/>
        </w:rPr>
        <w:t>13</w:t>
      </w:r>
    </w:p>
    <w:p w:rsidR="003B794E" w:rsidRPr="00C63E5A" w:rsidRDefault="003B794E" w:rsidP="003B794E">
      <w:pPr>
        <w:tabs>
          <w:tab w:val="left" w:pos="7513"/>
        </w:tabs>
        <w:jc w:val="center"/>
        <w:rPr>
          <w:rFonts w:asciiTheme="minorHAnsi" w:hAnsiTheme="minorHAnsi" w:cstheme="minorHAnsi"/>
          <w:b/>
          <w:sz w:val="22"/>
          <w:szCs w:val="22"/>
          <w:lang w:val="lv-LV"/>
        </w:rPr>
      </w:pPr>
    </w:p>
    <w:p w:rsidR="003B794E" w:rsidRPr="00C63E5A" w:rsidRDefault="003B794E" w:rsidP="003B794E">
      <w:pPr>
        <w:tabs>
          <w:tab w:val="left" w:pos="7513"/>
        </w:tabs>
        <w:jc w:val="center"/>
        <w:rPr>
          <w:rFonts w:asciiTheme="minorHAnsi" w:hAnsiTheme="minorHAnsi" w:cstheme="minorHAnsi"/>
          <w:b/>
          <w:sz w:val="22"/>
          <w:szCs w:val="22"/>
          <w:lang w:val="lv-LV"/>
        </w:rPr>
      </w:pPr>
      <w:r w:rsidRPr="00C63E5A">
        <w:rPr>
          <w:rFonts w:asciiTheme="minorHAnsi" w:hAnsiTheme="minorHAnsi" w:cstheme="minorHAnsi"/>
          <w:b/>
          <w:sz w:val="22"/>
          <w:szCs w:val="22"/>
          <w:lang w:val="lv-LV"/>
        </w:rPr>
        <w:t>NOTEIKUMI</w:t>
      </w:r>
    </w:p>
    <w:p w:rsidR="003B794E" w:rsidRPr="00C63E5A" w:rsidRDefault="00845A92" w:rsidP="00845A92">
      <w:pPr>
        <w:pStyle w:val="ListParagraph1"/>
        <w:tabs>
          <w:tab w:val="left" w:pos="567"/>
          <w:tab w:val="left" w:pos="7513"/>
        </w:tabs>
        <w:spacing w:before="120"/>
        <w:ind w:left="0"/>
        <w:jc w:val="both"/>
        <w:rPr>
          <w:rFonts w:asciiTheme="minorHAnsi" w:hAnsiTheme="minorHAnsi" w:cstheme="minorHAnsi"/>
          <w:b/>
          <w:sz w:val="22"/>
          <w:szCs w:val="22"/>
        </w:rPr>
      </w:pPr>
      <w:r w:rsidRPr="00C63E5A">
        <w:rPr>
          <w:rFonts w:asciiTheme="minorHAnsi" w:hAnsiTheme="minorHAnsi" w:cstheme="minorHAnsi"/>
          <w:b/>
          <w:bCs/>
          <w:sz w:val="22"/>
          <w:szCs w:val="22"/>
        </w:rPr>
        <w:t xml:space="preserve">1. </w:t>
      </w:r>
      <w:r w:rsidR="003B794E" w:rsidRPr="00C63E5A">
        <w:rPr>
          <w:rFonts w:asciiTheme="minorHAnsi" w:hAnsiTheme="minorHAnsi" w:cstheme="minorHAnsi"/>
          <w:b/>
          <w:bCs/>
          <w:sz w:val="22"/>
          <w:szCs w:val="22"/>
        </w:rPr>
        <w:t>Vispārīgā informācija</w:t>
      </w:r>
    </w:p>
    <w:p w:rsidR="003B794E" w:rsidRPr="00C63E5A" w:rsidRDefault="003B794E" w:rsidP="00B852F8">
      <w:pPr>
        <w:numPr>
          <w:ilvl w:val="1"/>
          <w:numId w:val="1"/>
        </w:numPr>
        <w:tabs>
          <w:tab w:val="left" w:pos="567"/>
        </w:tabs>
        <w:suppressAutoHyphens/>
        <w:ind w:left="0" w:right="283" w:firstLine="0"/>
        <w:contextualSpacing/>
        <w:jc w:val="both"/>
        <w:rPr>
          <w:rFonts w:asciiTheme="minorHAnsi" w:hAnsiTheme="minorHAnsi" w:cstheme="minorHAnsi"/>
          <w:sz w:val="22"/>
          <w:szCs w:val="22"/>
          <w:lang w:val="lv-LV" w:eastAsia="lv-LV"/>
        </w:rPr>
      </w:pPr>
      <w:r w:rsidRPr="00C63E5A">
        <w:rPr>
          <w:rFonts w:asciiTheme="minorHAnsi" w:hAnsiTheme="minorHAnsi" w:cstheme="minorHAnsi"/>
          <w:b/>
          <w:bCs/>
          <w:sz w:val="22"/>
          <w:szCs w:val="22"/>
          <w:lang w:val="lv-LV" w:eastAsia="lv-LV"/>
        </w:rPr>
        <w:t>Pasūtītājs</w:t>
      </w:r>
    </w:p>
    <w:p w:rsidR="003B794E" w:rsidRPr="00C63E5A" w:rsidRDefault="003B794E" w:rsidP="00F1378B">
      <w:pPr>
        <w:pStyle w:val="Pamatteksts"/>
        <w:tabs>
          <w:tab w:val="left" w:pos="567"/>
          <w:tab w:val="left" w:pos="1276"/>
          <w:tab w:val="left" w:pos="10908"/>
          <w:tab w:val="left" w:pos="11520"/>
        </w:tabs>
        <w:ind w:right="283"/>
        <w:rPr>
          <w:rFonts w:asciiTheme="minorHAnsi" w:hAnsiTheme="minorHAnsi" w:cstheme="minorHAnsi"/>
          <w:color w:val="000000"/>
          <w:sz w:val="22"/>
          <w:szCs w:val="22"/>
          <w:lang w:val="lv-LV" w:eastAsia="ar-SA"/>
        </w:rPr>
      </w:pPr>
      <w:r w:rsidRPr="00C63E5A">
        <w:rPr>
          <w:rFonts w:asciiTheme="minorHAnsi" w:hAnsiTheme="minorHAnsi" w:cstheme="minorHAnsi"/>
          <w:color w:val="000000"/>
          <w:sz w:val="22"/>
          <w:szCs w:val="22"/>
          <w:lang w:val="lv-LV"/>
        </w:rPr>
        <w:t>Nīcas novada dome</w:t>
      </w:r>
    </w:p>
    <w:p w:rsidR="003B794E" w:rsidRPr="00C63E5A" w:rsidRDefault="003B794E" w:rsidP="00F1378B">
      <w:pPr>
        <w:tabs>
          <w:tab w:val="left" w:pos="567"/>
        </w:tabs>
        <w:suppressAutoHyphens/>
        <w:ind w:right="283"/>
        <w:rPr>
          <w:rFonts w:asciiTheme="minorHAnsi" w:hAnsiTheme="minorHAnsi" w:cstheme="minorHAnsi"/>
          <w:sz w:val="22"/>
          <w:szCs w:val="22"/>
          <w:lang w:val="lv-LV"/>
        </w:rPr>
      </w:pPr>
      <w:r w:rsidRPr="00C63E5A">
        <w:rPr>
          <w:rFonts w:asciiTheme="minorHAnsi" w:hAnsiTheme="minorHAnsi" w:cstheme="minorHAnsi"/>
          <w:sz w:val="22"/>
          <w:szCs w:val="22"/>
          <w:lang w:val="lv-LV"/>
        </w:rPr>
        <w:t>Reģistrācijas Nr.90000031531</w:t>
      </w:r>
    </w:p>
    <w:p w:rsidR="003B794E" w:rsidRPr="00C63E5A" w:rsidRDefault="003B794E" w:rsidP="00F1378B">
      <w:pPr>
        <w:pStyle w:val="Pamatteksts"/>
        <w:tabs>
          <w:tab w:val="left" w:pos="567"/>
          <w:tab w:val="left" w:pos="1276"/>
          <w:tab w:val="left" w:pos="2268"/>
          <w:tab w:val="left" w:pos="10908"/>
          <w:tab w:val="left" w:pos="11520"/>
        </w:tabs>
        <w:ind w:right="283"/>
        <w:rPr>
          <w:rFonts w:asciiTheme="minorHAnsi" w:hAnsiTheme="minorHAnsi" w:cstheme="minorHAnsi"/>
          <w:color w:val="000000"/>
          <w:sz w:val="22"/>
          <w:szCs w:val="22"/>
          <w:lang w:val="lv-LV"/>
        </w:rPr>
      </w:pPr>
      <w:r w:rsidRPr="00C63E5A">
        <w:rPr>
          <w:rFonts w:asciiTheme="minorHAnsi" w:hAnsiTheme="minorHAnsi" w:cstheme="minorHAnsi"/>
          <w:sz w:val="22"/>
          <w:szCs w:val="22"/>
          <w:lang w:val="lv-LV"/>
        </w:rPr>
        <w:t>Bārtas iela 6, Nīca,</w:t>
      </w:r>
    </w:p>
    <w:p w:rsidR="00D57B25" w:rsidRPr="00C63E5A" w:rsidRDefault="003B794E" w:rsidP="00D57B25">
      <w:pPr>
        <w:pStyle w:val="Pamatteksts"/>
        <w:tabs>
          <w:tab w:val="left" w:pos="567"/>
          <w:tab w:val="left" w:pos="1276"/>
          <w:tab w:val="left" w:pos="2268"/>
          <w:tab w:val="left" w:pos="10908"/>
          <w:tab w:val="left" w:pos="11520"/>
        </w:tabs>
        <w:ind w:right="283"/>
        <w:rPr>
          <w:rFonts w:asciiTheme="minorHAnsi" w:hAnsiTheme="minorHAnsi" w:cstheme="minorHAnsi"/>
          <w:sz w:val="22"/>
          <w:szCs w:val="22"/>
          <w:lang w:val="lv-LV"/>
        </w:rPr>
      </w:pPr>
      <w:r w:rsidRPr="00C63E5A">
        <w:rPr>
          <w:rFonts w:asciiTheme="minorHAnsi" w:hAnsiTheme="minorHAnsi" w:cstheme="minorHAnsi"/>
          <w:sz w:val="22"/>
          <w:szCs w:val="22"/>
          <w:lang w:val="lv-LV"/>
        </w:rPr>
        <w:t>Nīcas pagasts, Nīcas novads, LV-3473</w:t>
      </w:r>
    </w:p>
    <w:p w:rsidR="00D57B25" w:rsidRPr="00C63E5A" w:rsidRDefault="00D57B25" w:rsidP="00D76F30">
      <w:pPr>
        <w:pStyle w:val="Pamatteksts"/>
        <w:tabs>
          <w:tab w:val="left" w:pos="567"/>
          <w:tab w:val="left" w:pos="1276"/>
          <w:tab w:val="left" w:pos="2268"/>
          <w:tab w:val="left" w:pos="10908"/>
          <w:tab w:val="left" w:pos="11520"/>
        </w:tabs>
        <w:ind w:right="51"/>
        <w:jc w:val="both"/>
        <w:rPr>
          <w:rFonts w:asciiTheme="minorHAnsi" w:hAnsiTheme="minorHAnsi" w:cstheme="minorHAnsi"/>
          <w:b/>
          <w:bCs/>
          <w:sz w:val="22"/>
          <w:szCs w:val="22"/>
          <w:lang w:val="lv-LV"/>
        </w:rPr>
      </w:pPr>
      <w:r w:rsidRPr="00C63E5A">
        <w:rPr>
          <w:rFonts w:asciiTheme="minorHAnsi" w:hAnsiTheme="minorHAnsi" w:cstheme="minorHAnsi"/>
          <w:b/>
          <w:bCs/>
          <w:sz w:val="22"/>
          <w:szCs w:val="22"/>
          <w:lang w:val="lv-LV"/>
        </w:rPr>
        <w:t>1.2.</w:t>
      </w:r>
      <w:r w:rsidR="001E15A1" w:rsidRPr="00C63E5A">
        <w:rPr>
          <w:rFonts w:asciiTheme="minorHAnsi" w:hAnsiTheme="minorHAnsi" w:cstheme="minorHAnsi"/>
          <w:b/>
          <w:bCs/>
          <w:sz w:val="22"/>
          <w:szCs w:val="22"/>
          <w:lang w:val="lv-LV"/>
        </w:rPr>
        <w:t xml:space="preserve"> </w:t>
      </w:r>
      <w:r w:rsidRPr="00C63E5A">
        <w:rPr>
          <w:rFonts w:asciiTheme="minorHAnsi" w:hAnsiTheme="minorHAnsi" w:cstheme="minorHAnsi"/>
          <w:b/>
          <w:bCs/>
          <w:sz w:val="22"/>
          <w:szCs w:val="22"/>
          <w:lang w:val="lv-LV"/>
        </w:rPr>
        <w:t xml:space="preserve">Pasūtītāja kontaktpersona: </w:t>
      </w:r>
      <w:r w:rsidR="007E25E4" w:rsidRPr="00C63E5A">
        <w:rPr>
          <w:rFonts w:asciiTheme="minorHAnsi" w:hAnsiTheme="minorHAnsi" w:cstheme="minorHAnsi"/>
          <w:b/>
          <w:bCs/>
          <w:sz w:val="22"/>
          <w:szCs w:val="22"/>
          <w:lang w:val="lv-LV"/>
        </w:rPr>
        <w:t>Vita Liepiņa</w:t>
      </w:r>
      <w:r w:rsidRPr="00C63E5A">
        <w:rPr>
          <w:rFonts w:asciiTheme="minorHAnsi" w:hAnsiTheme="minorHAnsi" w:cstheme="minorHAnsi"/>
          <w:b/>
          <w:bCs/>
          <w:sz w:val="22"/>
          <w:szCs w:val="22"/>
          <w:lang w:val="lv-LV"/>
        </w:rPr>
        <w:t xml:space="preserve">, </w:t>
      </w:r>
      <w:r w:rsidR="007E25E4" w:rsidRPr="00C63E5A">
        <w:rPr>
          <w:rFonts w:asciiTheme="minorHAnsi" w:hAnsiTheme="minorHAnsi" w:cstheme="minorHAnsi"/>
          <w:b/>
          <w:bCs/>
          <w:sz w:val="22"/>
          <w:szCs w:val="22"/>
          <w:lang w:val="lv-LV"/>
        </w:rPr>
        <w:t>Attīstības nodaļas vadītāja</w:t>
      </w:r>
      <w:r w:rsidRPr="00C63E5A">
        <w:rPr>
          <w:rFonts w:asciiTheme="minorHAnsi" w:hAnsiTheme="minorHAnsi" w:cstheme="minorHAnsi"/>
          <w:b/>
          <w:bCs/>
          <w:sz w:val="22"/>
          <w:szCs w:val="22"/>
          <w:lang w:val="lv-LV"/>
        </w:rPr>
        <w:t>, tālr.2</w:t>
      </w:r>
      <w:r w:rsidR="005E28B5" w:rsidRPr="00C63E5A">
        <w:rPr>
          <w:rFonts w:asciiTheme="minorHAnsi" w:hAnsiTheme="minorHAnsi" w:cstheme="minorHAnsi"/>
          <w:b/>
          <w:bCs/>
          <w:sz w:val="22"/>
          <w:szCs w:val="22"/>
          <w:lang w:val="lv-LV"/>
        </w:rPr>
        <w:t>0099063</w:t>
      </w:r>
      <w:r w:rsidRPr="00C63E5A">
        <w:rPr>
          <w:rFonts w:asciiTheme="minorHAnsi" w:hAnsiTheme="minorHAnsi" w:cstheme="minorHAnsi"/>
          <w:b/>
          <w:bCs/>
          <w:sz w:val="22"/>
          <w:szCs w:val="22"/>
          <w:lang w:val="lv-LV"/>
        </w:rPr>
        <w:t>, e- pasts:</w:t>
      </w:r>
      <w:r w:rsidR="00D76F30" w:rsidRPr="00C63E5A">
        <w:rPr>
          <w:rFonts w:asciiTheme="minorHAnsi" w:hAnsiTheme="minorHAnsi" w:cstheme="minorHAnsi"/>
          <w:b/>
          <w:bCs/>
          <w:sz w:val="22"/>
          <w:szCs w:val="22"/>
          <w:lang w:val="lv-LV"/>
        </w:rPr>
        <w:t xml:space="preserve"> </w:t>
      </w:r>
      <w:hyperlink r:id="rId8" w:history="1">
        <w:r w:rsidR="005E28B5" w:rsidRPr="00C63E5A">
          <w:rPr>
            <w:rStyle w:val="Hipersaite"/>
            <w:rFonts w:asciiTheme="minorHAnsi" w:hAnsiTheme="minorHAnsi" w:cstheme="minorHAnsi"/>
            <w:sz w:val="22"/>
            <w:szCs w:val="22"/>
            <w:lang w:val="lv-LV"/>
          </w:rPr>
          <w:t>projekti@nica.lv</w:t>
        </w:r>
      </w:hyperlink>
    </w:p>
    <w:p w:rsidR="00D57B25" w:rsidRPr="00C63E5A" w:rsidRDefault="00D57B25" w:rsidP="00D57B25">
      <w:pPr>
        <w:tabs>
          <w:tab w:val="left" w:pos="284"/>
          <w:tab w:val="left" w:pos="567"/>
        </w:tabs>
        <w:jc w:val="both"/>
        <w:rPr>
          <w:rFonts w:asciiTheme="minorHAnsi" w:eastAsia="Calibri" w:hAnsiTheme="minorHAnsi" w:cstheme="minorHAnsi"/>
          <w:bCs/>
          <w:sz w:val="22"/>
          <w:szCs w:val="22"/>
          <w:lang w:val="lv-LV"/>
        </w:rPr>
      </w:pPr>
      <w:r w:rsidRPr="00C63E5A">
        <w:rPr>
          <w:rFonts w:asciiTheme="minorHAnsi" w:eastAsia="Calibri" w:hAnsiTheme="minorHAnsi" w:cstheme="minorHAnsi"/>
          <w:b/>
          <w:color w:val="000000"/>
          <w:sz w:val="22"/>
          <w:szCs w:val="22"/>
          <w:lang w:val="lv-LV"/>
        </w:rPr>
        <w:t>1.3.</w:t>
      </w:r>
      <w:r w:rsidR="00E75EEF" w:rsidRPr="00C63E5A">
        <w:rPr>
          <w:rFonts w:asciiTheme="minorHAnsi" w:eastAsia="Calibri" w:hAnsiTheme="minorHAnsi" w:cstheme="minorHAnsi"/>
          <w:color w:val="000000"/>
          <w:sz w:val="22"/>
          <w:szCs w:val="22"/>
          <w:lang w:val="lv-LV"/>
        </w:rPr>
        <w:tab/>
      </w:r>
      <w:r w:rsidRPr="00C63E5A">
        <w:rPr>
          <w:rFonts w:asciiTheme="minorHAnsi" w:eastAsia="Calibri" w:hAnsiTheme="minorHAnsi" w:cstheme="minorHAnsi"/>
          <w:bCs/>
          <w:color w:val="000000"/>
          <w:sz w:val="22"/>
          <w:szCs w:val="22"/>
          <w:lang w:val="lv-LV"/>
        </w:rPr>
        <w:t xml:space="preserve">Informatīvs paziņojums par cenu izpēti publicēts </w:t>
      </w:r>
      <w:r w:rsidR="00F02372" w:rsidRPr="00C63E5A">
        <w:rPr>
          <w:rFonts w:asciiTheme="minorHAnsi" w:hAnsiTheme="minorHAnsi" w:cstheme="minorHAnsi"/>
          <w:b/>
          <w:bCs/>
          <w:sz w:val="22"/>
          <w:szCs w:val="22"/>
          <w:lang w:val="lv-LV"/>
        </w:rPr>
        <w:t xml:space="preserve">2017.gada </w:t>
      </w:r>
      <w:r w:rsidR="005E28B5" w:rsidRPr="00C63E5A">
        <w:rPr>
          <w:rFonts w:asciiTheme="minorHAnsi" w:hAnsiTheme="minorHAnsi" w:cstheme="minorHAnsi"/>
          <w:b/>
          <w:bCs/>
          <w:sz w:val="22"/>
          <w:szCs w:val="22"/>
          <w:lang w:val="lv-LV"/>
        </w:rPr>
        <w:t>18</w:t>
      </w:r>
      <w:r w:rsidRPr="00C63E5A">
        <w:rPr>
          <w:rFonts w:asciiTheme="minorHAnsi" w:hAnsiTheme="minorHAnsi" w:cstheme="minorHAnsi"/>
          <w:b/>
          <w:bCs/>
          <w:sz w:val="22"/>
          <w:szCs w:val="22"/>
          <w:lang w:val="lv-LV"/>
        </w:rPr>
        <w:t>.</w:t>
      </w:r>
      <w:r w:rsidR="005E28B5" w:rsidRPr="00C63E5A">
        <w:rPr>
          <w:rFonts w:asciiTheme="minorHAnsi" w:hAnsiTheme="minorHAnsi" w:cstheme="minorHAnsi"/>
          <w:b/>
          <w:bCs/>
          <w:sz w:val="22"/>
          <w:szCs w:val="22"/>
          <w:lang w:val="lv-LV"/>
        </w:rPr>
        <w:t>jūlijā</w:t>
      </w:r>
      <w:r w:rsidRPr="00C63E5A">
        <w:rPr>
          <w:rFonts w:asciiTheme="minorHAnsi" w:hAnsiTheme="minorHAnsi" w:cstheme="minorHAnsi"/>
          <w:bCs/>
          <w:sz w:val="22"/>
          <w:szCs w:val="22"/>
          <w:lang w:val="lv-LV"/>
        </w:rPr>
        <w:t xml:space="preserve"> </w:t>
      </w:r>
      <w:r w:rsidRPr="00C63E5A">
        <w:rPr>
          <w:rFonts w:asciiTheme="minorHAnsi" w:eastAsia="Calibri" w:hAnsiTheme="minorHAnsi" w:cstheme="minorHAnsi"/>
          <w:bCs/>
          <w:color w:val="000000"/>
          <w:sz w:val="22"/>
          <w:szCs w:val="22"/>
          <w:lang w:val="lv-LV"/>
        </w:rPr>
        <w:t xml:space="preserve">pašvaldības mājas lapā </w:t>
      </w:r>
      <w:hyperlink r:id="rId9" w:history="1">
        <w:r w:rsidRPr="00C63E5A">
          <w:rPr>
            <w:rFonts w:asciiTheme="minorHAnsi" w:eastAsia="Calibri" w:hAnsiTheme="minorHAnsi" w:cstheme="minorHAnsi"/>
            <w:bCs/>
            <w:color w:val="000000"/>
            <w:sz w:val="22"/>
            <w:szCs w:val="22"/>
            <w:u w:val="single"/>
            <w:lang w:val="lv-LV"/>
          </w:rPr>
          <w:t>www.nica.lv</w:t>
        </w:r>
      </w:hyperlink>
      <w:r w:rsidRPr="00C63E5A">
        <w:rPr>
          <w:rFonts w:asciiTheme="minorHAnsi" w:eastAsia="Calibri" w:hAnsiTheme="minorHAnsi" w:cstheme="minorHAnsi"/>
          <w:bCs/>
          <w:color w:val="000000"/>
          <w:sz w:val="22"/>
          <w:szCs w:val="22"/>
          <w:lang w:val="lv-LV"/>
        </w:rPr>
        <w:t xml:space="preserve"> sadaļā</w:t>
      </w:r>
      <w:r w:rsidRPr="00C63E5A">
        <w:rPr>
          <w:rFonts w:asciiTheme="minorHAnsi" w:eastAsia="Calibri" w:hAnsiTheme="minorHAnsi" w:cstheme="minorHAnsi"/>
          <w:color w:val="000000"/>
          <w:sz w:val="22"/>
          <w:szCs w:val="22"/>
          <w:lang w:val="lv-LV"/>
        </w:rPr>
        <w:t xml:space="preserve"> Pašvaldība &gt; Iepirkumi &gt; Cenu izpēte </w:t>
      </w:r>
      <w:hyperlink r:id="rId10" w:history="1">
        <w:r w:rsidR="00500385" w:rsidRPr="00C63E5A">
          <w:rPr>
            <w:rStyle w:val="Hipersaite"/>
            <w:rFonts w:asciiTheme="minorHAnsi" w:eastAsia="Calibri" w:hAnsiTheme="minorHAnsi" w:cstheme="minorHAnsi"/>
            <w:bCs/>
            <w:sz w:val="22"/>
            <w:szCs w:val="22"/>
            <w:lang w:val="lv-LV"/>
          </w:rPr>
          <w:t>http://www.nica.lv/pasvaldiba/iepirkumi/cenu-izpete/</w:t>
        </w:r>
      </w:hyperlink>
      <w:r w:rsidR="00500385" w:rsidRPr="00C63E5A">
        <w:rPr>
          <w:rFonts w:asciiTheme="minorHAnsi" w:eastAsia="Calibri" w:hAnsiTheme="minorHAnsi" w:cstheme="minorHAnsi"/>
          <w:bCs/>
          <w:color w:val="000000"/>
          <w:sz w:val="22"/>
          <w:szCs w:val="22"/>
          <w:u w:val="single"/>
          <w:lang w:val="lv-LV"/>
        </w:rPr>
        <w:t xml:space="preserve"> </w:t>
      </w:r>
    </w:p>
    <w:p w:rsidR="00BB0892" w:rsidRPr="00C63E5A" w:rsidRDefault="00D57B25" w:rsidP="00BB0892">
      <w:pPr>
        <w:tabs>
          <w:tab w:val="left" w:pos="284"/>
          <w:tab w:val="left" w:pos="567"/>
        </w:tabs>
        <w:jc w:val="both"/>
        <w:rPr>
          <w:rFonts w:asciiTheme="minorHAnsi" w:eastAsia="Calibri" w:hAnsiTheme="minorHAnsi" w:cstheme="minorHAnsi"/>
          <w:b/>
          <w:bCs/>
          <w:sz w:val="22"/>
          <w:szCs w:val="22"/>
          <w:lang w:val="lv-LV"/>
        </w:rPr>
      </w:pPr>
      <w:r w:rsidRPr="00C63E5A">
        <w:rPr>
          <w:rFonts w:asciiTheme="minorHAnsi" w:eastAsia="Calibri" w:hAnsiTheme="minorHAnsi" w:cstheme="minorHAnsi"/>
          <w:b/>
          <w:bCs/>
          <w:sz w:val="22"/>
          <w:szCs w:val="22"/>
          <w:lang w:val="lv-LV"/>
        </w:rPr>
        <w:t>1.4.</w:t>
      </w:r>
      <w:r w:rsidRPr="00C63E5A">
        <w:rPr>
          <w:rFonts w:asciiTheme="minorHAnsi" w:eastAsia="Calibri" w:hAnsiTheme="minorHAnsi" w:cstheme="minorHAnsi"/>
          <w:bCs/>
          <w:sz w:val="22"/>
          <w:szCs w:val="22"/>
          <w:lang w:val="lv-LV"/>
        </w:rPr>
        <w:t xml:space="preserve"> Piedāvājumi </w:t>
      </w:r>
      <w:r w:rsidRPr="00C63E5A">
        <w:rPr>
          <w:rFonts w:asciiTheme="minorHAnsi" w:eastAsia="Calibri" w:hAnsiTheme="minorHAnsi" w:cstheme="minorHAnsi"/>
          <w:b/>
          <w:bCs/>
          <w:sz w:val="22"/>
          <w:szCs w:val="22"/>
          <w:lang w:val="lv-LV"/>
        </w:rPr>
        <w:t>iesniedzami</w:t>
      </w:r>
      <w:r w:rsidRPr="00C63E5A">
        <w:rPr>
          <w:rFonts w:asciiTheme="minorHAnsi" w:eastAsia="Calibri" w:hAnsiTheme="minorHAnsi" w:cstheme="minorHAnsi"/>
          <w:bCs/>
          <w:sz w:val="22"/>
          <w:szCs w:val="22"/>
          <w:lang w:val="lv-LV"/>
        </w:rPr>
        <w:t xml:space="preserve"> </w:t>
      </w:r>
      <w:r w:rsidR="009E3424" w:rsidRPr="00C63E5A">
        <w:rPr>
          <w:rFonts w:asciiTheme="minorHAnsi" w:eastAsia="Calibri" w:hAnsiTheme="minorHAnsi" w:cstheme="minorHAnsi"/>
          <w:bCs/>
          <w:sz w:val="22"/>
          <w:szCs w:val="22"/>
          <w:lang w:val="lv-LV"/>
        </w:rPr>
        <w:t>Nīcas novada domē, Bārtas ielā</w:t>
      </w:r>
      <w:r w:rsidR="005E28B5" w:rsidRPr="00C63E5A">
        <w:rPr>
          <w:rFonts w:asciiTheme="minorHAnsi" w:eastAsia="Calibri" w:hAnsiTheme="minorHAnsi" w:cstheme="minorHAnsi"/>
          <w:bCs/>
          <w:sz w:val="22"/>
          <w:szCs w:val="22"/>
          <w:lang w:val="lv-LV"/>
        </w:rPr>
        <w:t xml:space="preserve"> 6, Nīcā, </w:t>
      </w:r>
      <w:r w:rsidR="009E3424" w:rsidRPr="00C63E5A">
        <w:rPr>
          <w:rFonts w:asciiTheme="minorHAnsi" w:eastAsia="Calibri" w:hAnsiTheme="minorHAnsi" w:cstheme="minorHAnsi"/>
          <w:bCs/>
          <w:sz w:val="22"/>
          <w:szCs w:val="22"/>
          <w:lang w:val="lv-LV"/>
        </w:rPr>
        <w:t>Nīcas pagastā, Nīcas novadā, LV-3</w:t>
      </w:r>
      <w:r w:rsidR="005E28B5" w:rsidRPr="00C63E5A">
        <w:rPr>
          <w:rFonts w:asciiTheme="minorHAnsi" w:eastAsia="Calibri" w:hAnsiTheme="minorHAnsi" w:cstheme="minorHAnsi"/>
          <w:bCs/>
          <w:sz w:val="22"/>
          <w:szCs w:val="22"/>
          <w:lang w:val="lv-LV"/>
        </w:rPr>
        <w:t xml:space="preserve">473, </w:t>
      </w:r>
      <w:r w:rsidRPr="00C63E5A">
        <w:rPr>
          <w:rFonts w:asciiTheme="minorHAnsi" w:eastAsia="Calibri" w:hAnsiTheme="minorHAnsi" w:cstheme="minorHAnsi"/>
          <w:bCs/>
          <w:sz w:val="22"/>
          <w:szCs w:val="22"/>
          <w:lang w:val="lv-LV"/>
        </w:rPr>
        <w:t xml:space="preserve">sekretārei </w:t>
      </w:r>
      <w:r w:rsidR="00BC364B" w:rsidRPr="00C63E5A">
        <w:rPr>
          <w:rFonts w:asciiTheme="minorHAnsi" w:eastAsia="Calibri" w:hAnsiTheme="minorHAnsi" w:cstheme="minorHAnsi"/>
          <w:bCs/>
          <w:sz w:val="22"/>
          <w:szCs w:val="22"/>
          <w:lang w:val="lv-LV"/>
        </w:rPr>
        <w:t>(16.kabinet</w:t>
      </w:r>
      <w:r w:rsidR="00D324D0" w:rsidRPr="00C63E5A">
        <w:rPr>
          <w:rFonts w:asciiTheme="minorHAnsi" w:eastAsia="Calibri" w:hAnsiTheme="minorHAnsi" w:cstheme="minorHAnsi"/>
          <w:bCs/>
          <w:sz w:val="22"/>
          <w:szCs w:val="22"/>
          <w:lang w:val="lv-LV"/>
        </w:rPr>
        <w:t>s</w:t>
      </w:r>
      <w:r w:rsidR="005E28B5" w:rsidRPr="00C63E5A">
        <w:rPr>
          <w:rFonts w:asciiTheme="minorHAnsi" w:eastAsia="Calibri" w:hAnsiTheme="minorHAnsi" w:cstheme="minorHAnsi"/>
          <w:bCs/>
          <w:sz w:val="22"/>
          <w:szCs w:val="22"/>
          <w:lang w:val="lv-LV"/>
        </w:rPr>
        <w:t xml:space="preserve">), </w:t>
      </w:r>
      <w:r w:rsidRPr="00C63E5A">
        <w:rPr>
          <w:rFonts w:asciiTheme="minorHAnsi" w:eastAsia="Calibri" w:hAnsiTheme="minorHAnsi" w:cstheme="minorHAnsi"/>
          <w:bCs/>
          <w:sz w:val="22"/>
          <w:szCs w:val="22"/>
          <w:lang w:val="lv-LV"/>
        </w:rPr>
        <w:t xml:space="preserve">darba dienās 9:00-16:00 </w:t>
      </w:r>
      <w:r w:rsidRPr="00C63E5A">
        <w:rPr>
          <w:rFonts w:asciiTheme="minorHAnsi" w:eastAsia="Calibri" w:hAnsiTheme="minorHAnsi" w:cstheme="minorHAnsi"/>
          <w:b/>
          <w:bCs/>
          <w:sz w:val="22"/>
          <w:szCs w:val="22"/>
          <w:lang w:val="lv-LV"/>
        </w:rPr>
        <w:t>līdz</w:t>
      </w:r>
      <w:r w:rsidRPr="00C63E5A">
        <w:rPr>
          <w:rFonts w:asciiTheme="minorHAnsi" w:eastAsia="Calibri" w:hAnsiTheme="minorHAnsi" w:cstheme="minorHAnsi"/>
          <w:bCs/>
          <w:sz w:val="22"/>
          <w:szCs w:val="22"/>
          <w:lang w:val="lv-LV"/>
        </w:rPr>
        <w:t xml:space="preserve"> </w:t>
      </w:r>
      <w:r w:rsidRPr="00C63E5A">
        <w:rPr>
          <w:rFonts w:asciiTheme="minorHAnsi" w:eastAsia="Calibri" w:hAnsiTheme="minorHAnsi" w:cstheme="minorHAnsi"/>
          <w:b/>
          <w:bCs/>
          <w:sz w:val="22"/>
          <w:szCs w:val="22"/>
          <w:lang w:val="lv-LV"/>
        </w:rPr>
        <w:t>201</w:t>
      </w:r>
      <w:r w:rsidR="005E28B5" w:rsidRPr="00C63E5A">
        <w:rPr>
          <w:rFonts w:asciiTheme="minorHAnsi" w:eastAsia="Calibri" w:hAnsiTheme="minorHAnsi" w:cstheme="minorHAnsi"/>
          <w:b/>
          <w:bCs/>
          <w:sz w:val="22"/>
          <w:szCs w:val="22"/>
          <w:lang w:val="lv-LV"/>
        </w:rPr>
        <w:t>7. gada 02</w:t>
      </w:r>
      <w:r w:rsidRPr="00C63E5A">
        <w:rPr>
          <w:rFonts w:asciiTheme="minorHAnsi" w:eastAsia="Calibri" w:hAnsiTheme="minorHAnsi" w:cstheme="minorHAnsi"/>
          <w:b/>
          <w:bCs/>
          <w:sz w:val="22"/>
          <w:szCs w:val="22"/>
          <w:lang w:val="lv-LV"/>
        </w:rPr>
        <w:t>.</w:t>
      </w:r>
      <w:r w:rsidR="00D76F30" w:rsidRPr="00C63E5A">
        <w:rPr>
          <w:rFonts w:asciiTheme="minorHAnsi" w:eastAsia="Calibri" w:hAnsiTheme="minorHAnsi" w:cstheme="minorHAnsi"/>
          <w:b/>
          <w:bCs/>
          <w:sz w:val="22"/>
          <w:szCs w:val="22"/>
          <w:lang w:val="lv-LV"/>
        </w:rPr>
        <w:t xml:space="preserve"> </w:t>
      </w:r>
      <w:r w:rsidR="005E28B5" w:rsidRPr="00C63E5A">
        <w:rPr>
          <w:rFonts w:asciiTheme="minorHAnsi" w:eastAsia="Calibri" w:hAnsiTheme="minorHAnsi" w:cstheme="minorHAnsi"/>
          <w:b/>
          <w:bCs/>
          <w:sz w:val="22"/>
          <w:szCs w:val="22"/>
          <w:lang w:val="lv-LV"/>
        </w:rPr>
        <w:t>augustam</w:t>
      </w:r>
      <w:r w:rsidR="00BB0892" w:rsidRPr="00C63E5A">
        <w:rPr>
          <w:rFonts w:asciiTheme="minorHAnsi" w:hAnsiTheme="minorHAnsi" w:cstheme="minorHAnsi"/>
          <w:b/>
          <w:sz w:val="22"/>
          <w:szCs w:val="22"/>
          <w:lang w:val="lv-LV"/>
        </w:rPr>
        <w:t xml:space="preserve"> </w:t>
      </w:r>
      <w:r w:rsidR="00BB0892" w:rsidRPr="00C63E5A">
        <w:rPr>
          <w:rFonts w:asciiTheme="minorHAnsi" w:hAnsiTheme="minorHAnsi" w:cstheme="minorHAnsi"/>
          <w:b/>
          <w:color w:val="000000"/>
          <w:sz w:val="22"/>
          <w:szCs w:val="22"/>
          <w:lang w:val="lv-LV"/>
        </w:rPr>
        <w:t>plkst.14:00</w:t>
      </w:r>
      <w:r w:rsidR="00D76F30" w:rsidRPr="00C63E5A">
        <w:rPr>
          <w:rFonts w:asciiTheme="minorHAnsi" w:eastAsia="Calibri" w:hAnsiTheme="minorHAnsi" w:cstheme="minorHAnsi"/>
          <w:b/>
          <w:bCs/>
          <w:sz w:val="22"/>
          <w:szCs w:val="22"/>
          <w:lang w:val="lv-LV"/>
        </w:rPr>
        <w:t xml:space="preserve"> </w:t>
      </w:r>
      <w:r w:rsidR="00692C25" w:rsidRPr="00C63E5A">
        <w:rPr>
          <w:rFonts w:asciiTheme="minorHAnsi" w:eastAsia="Calibri" w:hAnsiTheme="minorHAnsi" w:cstheme="minorHAnsi"/>
          <w:b/>
          <w:bCs/>
          <w:sz w:val="22"/>
          <w:szCs w:val="22"/>
          <w:lang w:val="lv-LV"/>
        </w:rPr>
        <w:t>(pusdienas pārtraukums no 12.00-12.30)</w:t>
      </w:r>
    </w:p>
    <w:p w:rsidR="003B794E" w:rsidRPr="00C63E5A" w:rsidRDefault="003B794E" w:rsidP="00BB0892">
      <w:pPr>
        <w:tabs>
          <w:tab w:val="left" w:pos="284"/>
          <w:tab w:val="left" w:pos="567"/>
        </w:tabs>
        <w:jc w:val="both"/>
        <w:rPr>
          <w:rFonts w:asciiTheme="minorHAnsi" w:eastAsia="Calibri" w:hAnsiTheme="minorHAnsi" w:cstheme="minorHAnsi"/>
          <w:bCs/>
          <w:sz w:val="22"/>
          <w:szCs w:val="22"/>
          <w:lang w:val="lv-LV"/>
        </w:rPr>
      </w:pPr>
      <w:r w:rsidRPr="00C63E5A">
        <w:rPr>
          <w:rFonts w:asciiTheme="minorHAnsi" w:hAnsiTheme="minorHAnsi" w:cstheme="minorHAnsi"/>
          <w:b/>
          <w:bCs/>
          <w:sz w:val="22"/>
          <w:szCs w:val="22"/>
          <w:lang w:val="lv-LV"/>
        </w:rPr>
        <w:t>1.5.</w:t>
      </w:r>
      <w:r w:rsidR="001E15A1" w:rsidRPr="00C63E5A">
        <w:rPr>
          <w:rFonts w:asciiTheme="minorHAnsi" w:hAnsiTheme="minorHAnsi" w:cstheme="minorHAnsi"/>
          <w:b/>
          <w:bCs/>
          <w:sz w:val="22"/>
          <w:szCs w:val="22"/>
          <w:lang w:val="lv-LV"/>
        </w:rPr>
        <w:t xml:space="preserve"> </w:t>
      </w:r>
      <w:r w:rsidR="00F0172D" w:rsidRPr="00C63E5A">
        <w:rPr>
          <w:rFonts w:asciiTheme="minorHAnsi" w:hAnsiTheme="minorHAnsi" w:cstheme="minorHAnsi"/>
          <w:sz w:val="22"/>
          <w:szCs w:val="22"/>
          <w:lang w:val="lv-LV"/>
        </w:rPr>
        <w:t xml:space="preserve">Ja </w:t>
      </w:r>
      <w:r w:rsidRPr="00C63E5A">
        <w:rPr>
          <w:rFonts w:asciiTheme="minorHAnsi" w:hAnsiTheme="minorHAnsi" w:cstheme="minorHAnsi"/>
          <w:sz w:val="22"/>
          <w:szCs w:val="22"/>
          <w:lang w:val="lv-LV"/>
        </w:rPr>
        <w:t>piedāvājuma iesniegšanai izmanto citu personu pakalpojumus (nosūta pa pastu vai ar kurjeru), tas ir atbildīgs par piegādi līdz pi</w:t>
      </w:r>
      <w:r w:rsidR="00F0172D" w:rsidRPr="00C63E5A">
        <w:rPr>
          <w:rFonts w:asciiTheme="minorHAnsi" w:hAnsiTheme="minorHAnsi" w:cstheme="minorHAnsi"/>
          <w:sz w:val="22"/>
          <w:szCs w:val="22"/>
          <w:lang w:val="lv-LV"/>
        </w:rPr>
        <w:t xml:space="preserve">edāvājumu iesniegšanas vietai </w:t>
      </w:r>
      <w:r w:rsidR="00DA468C" w:rsidRPr="00C63E5A">
        <w:rPr>
          <w:rFonts w:asciiTheme="minorHAnsi" w:hAnsiTheme="minorHAnsi" w:cstheme="minorHAnsi"/>
          <w:sz w:val="22"/>
          <w:szCs w:val="22"/>
          <w:lang w:val="lv-LV"/>
        </w:rPr>
        <w:t xml:space="preserve">1.4. punktā noteiktā </w:t>
      </w:r>
      <w:r w:rsidRPr="00C63E5A">
        <w:rPr>
          <w:rFonts w:asciiTheme="minorHAnsi" w:hAnsiTheme="minorHAnsi" w:cstheme="minorHAnsi"/>
          <w:sz w:val="22"/>
          <w:szCs w:val="22"/>
          <w:lang w:val="lv-LV"/>
        </w:rPr>
        <w:t xml:space="preserve"> termiņa beigām.</w:t>
      </w:r>
    </w:p>
    <w:p w:rsidR="00A579A3" w:rsidRPr="00C63E5A" w:rsidRDefault="000E3FC0" w:rsidP="00A579A3">
      <w:pPr>
        <w:tabs>
          <w:tab w:val="left" w:pos="284"/>
          <w:tab w:val="left" w:pos="567"/>
          <w:tab w:val="left" w:pos="7513"/>
        </w:tabs>
        <w:jc w:val="both"/>
        <w:rPr>
          <w:rFonts w:asciiTheme="minorHAnsi" w:hAnsiTheme="minorHAnsi" w:cstheme="minorHAnsi"/>
          <w:b/>
          <w:sz w:val="22"/>
          <w:szCs w:val="22"/>
          <w:lang w:val="lv-LV"/>
        </w:rPr>
      </w:pPr>
      <w:r w:rsidRPr="00C63E5A">
        <w:rPr>
          <w:rFonts w:asciiTheme="minorHAnsi" w:hAnsiTheme="minorHAnsi" w:cstheme="minorHAnsi"/>
          <w:b/>
          <w:sz w:val="22"/>
          <w:szCs w:val="22"/>
          <w:lang w:val="lv-LV"/>
        </w:rPr>
        <w:t>1.6</w:t>
      </w:r>
      <w:r w:rsidR="00A579A3" w:rsidRPr="00C63E5A">
        <w:rPr>
          <w:rFonts w:asciiTheme="minorHAnsi" w:hAnsiTheme="minorHAnsi" w:cstheme="minorHAnsi"/>
          <w:b/>
          <w:sz w:val="22"/>
          <w:szCs w:val="22"/>
          <w:lang w:val="lv-LV"/>
        </w:rPr>
        <w:t>.</w:t>
      </w:r>
      <w:r w:rsidR="001E15A1" w:rsidRPr="00C63E5A">
        <w:rPr>
          <w:rFonts w:asciiTheme="minorHAnsi" w:hAnsiTheme="minorHAnsi" w:cstheme="minorHAnsi"/>
          <w:b/>
          <w:sz w:val="22"/>
          <w:szCs w:val="22"/>
          <w:lang w:val="lv-LV"/>
        </w:rPr>
        <w:t xml:space="preserve"> </w:t>
      </w:r>
      <w:r w:rsidR="00A579A3" w:rsidRPr="00C63E5A">
        <w:rPr>
          <w:rFonts w:asciiTheme="minorHAnsi" w:hAnsiTheme="minorHAnsi" w:cstheme="minorHAnsi"/>
          <w:b/>
          <w:bCs/>
          <w:sz w:val="22"/>
          <w:szCs w:val="22"/>
          <w:lang w:val="lv-LV"/>
        </w:rPr>
        <w:t>Prasības</w:t>
      </w:r>
      <w:r w:rsidR="00A579A3" w:rsidRPr="00C63E5A">
        <w:rPr>
          <w:rFonts w:asciiTheme="minorHAnsi" w:hAnsiTheme="minorHAnsi" w:cstheme="minorHAnsi"/>
          <w:sz w:val="22"/>
          <w:szCs w:val="22"/>
          <w:lang w:val="lv-LV"/>
        </w:rPr>
        <w:t xml:space="preserve"> </w:t>
      </w:r>
      <w:r w:rsidR="00A579A3" w:rsidRPr="00C63E5A">
        <w:rPr>
          <w:rFonts w:asciiTheme="minorHAnsi" w:hAnsiTheme="minorHAnsi" w:cstheme="minorHAnsi"/>
          <w:b/>
          <w:bCs/>
          <w:sz w:val="22"/>
          <w:szCs w:val="22"/>
          <w:lang w:val="lv-LV"/>
        </w:rPr>
        <w:t>piedāvājumu noformēšanai, ja iesniedz personīgi vai pa pastu</w:t>
      </w:r>
      <w:r w:rsidR="00A579A3" w:rsidRPr="00C63E5A">
        <w:rPr>
          <w:rFonts w:asciiTheme="minorHAnsi" w:hAnsiTheme="minorHAnsi" w:cstheme="minorHAnsi"/>
          <w:sz w:val="22"/>
          <w:szCs w:val="22"/>
          <w:lang w:val="lv-LV"/>
        </w:rPr>
        <w:t>:</w:t>
      </w:r>
    </w:p>
    <w:p w:rsidR="00A579A3" w:rsidRPr="00C63E5A" w:rsidRDefault="00A579A3" w:rsidP="00A579A3">
      <w:pPr>
        <w:tabs>
          <w:tab w:val="left" w:pos="284"/>
          <w:tab w:val="left" w:pos="567"/>
        </w:tabs>
        <w:ind w:right="283"/>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Pretendentam jāiesniedz piedāvājums slēgtā aploksnē norādītajā vietā un termiņā, kas adresēta:</w:t>
      </w:r>
    </w:p>
    <w:p w:rsidR="00C31D12" w:rsidRPr="00C63E5A" w:rsidRDefault="00C31D12" w:rsidP="00A579A3">
      <w:pPr>
        <w:tabs>
          <w:tab w:val="left" w:pos="284"/>
          <w:tab w:val="left" w:pos="567"/>
        </w:tabs>
        <w:ind w:right="283"/>
        <w:jc w:val="both"/>
        <w:rPr>
          <w:rFonts w:asciiTheme="minorHAnsi" w:hAnsiTheme="minorHAnsi" w:cstheme="minorHAnsi"/>
          <w:sz w:val="22"/>
          <w:szCs w:val="22"/>
          <w:lang w:val="lv-LV"/>
        </w:rPr>
      </w:pPr>
    </w:p>
    <w:p w:rsidR="00A579A3" w:rsidRPr="00C63E5A" w:rsidRDefault="00A579A3" w:rsidP="00A579A3">
      <w:pPr>
        <w:tabs>
          <w:tab w:val="left" w:pos="284"/>
          <w:tab w:val="left" w:pos="567"/>
          <w:tab w:val="left" w:pos="1276"/>
          <w:tab w:val="left" w:pos="10908"/>
          <w:tab w:val="left" w:pos="11520"/>
        </w:tabs>
        <w:suppressAutoHyphens/>
        <w:ind w:right="283"/>
        <w:jc w:val="center"/>
        <w:rPr>
          <w:rFonts w:asciiTheme="minorHAnsi" w:hAnsiTheme="minorHAnsi" w:cstheme="minorHAnsi"/>
          <w:b/>
          <w:iCs/>
          <w:color w:val="000000"/>
          <w:sz w:val="22"/>
          <w:szCs w:val="22"/>
          <w:lang w:val="lv-LV" w:eastAsia="ar-SA" w:bidi="lo-LA"/>
        </w:rPr>
      </w:pPr>
      <w:r w:rsidRPr="00C63E5A">
        <w:rPr>
          <w:rFonts w:asciiTheme="minorHAnsi" w:hAnsiTheme="minorHAnsi" w:cstheme="minorHAnsi"/>
          <w:b/>
          <w:iCs/>
          <w:color w:val="000000"/>
          <w:sz w:val="22"/>
          <w:szCs w:val="22"/>
          <w:lang w:val="lv-LV" w:eastAsia="ar-SA" w:bidi="lo-LA"/>
        </w:rPr>
        <w:t>Nīcas novada domei</w:t>
      </w:r>
    </w:p>
    <w:p w:rsidR="00A579A3" w:rsidRPr="00C63E5A" w:rsidRDefault="00A579A3" w:rsidP="00A579A3">
      <w:pPr>
        <w:tabs>
          <w:tab w:val="left" w:pos="284"/>
          <w:tab w:val="left" w:pos="567"/>
          <w:tab w:val="left" w:pos="1276"/>
          <w:tab w:val="left" w:pos="2268"/>
          <w:tab w:val="left" w:pos="10908"/>
          <w:tab w:val="left" w:pos="11520"/>
        </w:tabs>
        <w:suppressAutoHyphens/>
        <w:ind w:right="283"/>
        <w:jc w:val="center"/>
        <w:rPr>
          <w:rFonts w:asciiTheme="minorHAnsi" w:hAnsiTheme="minorHAnsi" w:cstheme="minorHAnsi"/>
          <w:iCs/>
          <w:sz w:val="22"/>
          <w:szCs w:val="22"/>
          <w:lang w:val="lv-LV" w:eastAsia="ar-SA" w:bidi="lo-LA"/>
        </w:rPr>
      </w:pPr>
      <w:r w:rsidRPr="00C63E5A">
        <w:rPr>
          <w:rFonts w:asciiTheme="minorHAnsi" w:hAnsiTheme="minorHAnsi" w:cstheme="minorHAnsi"/>
          <w:iCs/>
          <w:sz w:val="22"/>
          <w:szCs w:val="22"/>
          <w:lang w:val="lv-LV" w:eastAsia="ar-SA" w:bidi="lo-LA"/>
        </w:rPr>
        <w:t>Bārtas iela 6, Nīca,</w:t>
      </w:r>
      <w:r w:rsidR="00E654F5" w:rsidRPr="00C63E5A">
        <w:rPr>
          <w:rFonts w:asciiTheme="minorHAnsi" w:hAnsiTheme="minorHAnsi" w:cstheme="minorHAnsi"/>
          <w:iCs/>
          <w:sz w:val="22"/>
          <w:szCs w:val="22"/>
          <w:lang w:val="lv-LV" w:eastAsia="ar-SA" w:bidi="lo-LA"/>
        </w:rPr>
        <w:t xml:space="preserve"> </w:t>
      </w:r>
      <w:r w:rsidRPr="00C63E5A">
        <w:rPr>
          <w:rFonts w:asciiTheme="minorHAnsi" w:hAnsiTheme="minorHAnsi" w:cstheme="minorHAnsi"/>
          <w:iCs/>
          <w:sz w:val="22"/>
          <w:szCs w:val="22"/>
          <w:lang w:val="lv-LV" w:eastAsia="ar-SA" w:bidi="lo-LA"/>
        </w:rPr>
        <w:t>Nīcas pagasts, Nīcas novads, LV-3473</w:t>
      </w:r>
    </w:p>
    <w:p w:rsidR="00A579A3" w:rsidRPr="00C63E5A" w:rsidRDefault="00A579A3" w:rsidP="00A579A3">
      <w:pPr>
        <w:tabs>
          <w:tab w:val="left" w:pos="284"/>
          <w:tab w:val="left" w:pos="567"/>
          <w:tab w:val="left" w:pos="1276"/>
          <w:tab w:val="left" w:pos="2268"/>
          <w:tab w:val="left" w:pos="10908"/>
          <w:tab w:val="left" w:pos="11520"/>
        </w:tabs>
        <w:suppressAutoHyphens/>
        <w:ind w:right="283"/>
        <w:jc w:val="center"/>
        <w:rPr>
          <w:rFonts w:asciiTheme="minorHAnsi" w:hAnsiTheme="minorHAnsi" w:cstheme="minorHAnsi"/>
          <w:bCs/>
          <w:i/>
          <w:iCs/>
          <w:sz w:val="22"/>
          <w:szCs w:val="22"/>
          <w:lang w:val="lv-LV" w:eastAsia="ar-SA" w:bidi="lo-LA"/>
        </w:rPr>
      </w:pPr>
      <w:r w:rsidRPr="00C63E5A">
        <w:rPr>
          <w:rFonts w:asciiTheme="minorHAnsi" w:hAnsiTheme="minorHAnsi" w:cstheme="minorHAnsi"/>
          <w:bCs/>
          <w:i/>
          <w:iCs/>
          <w:color w:val="000000"/>
          <w:sz w:val="22"/>
          <w:szCs w:val="22"/>
          <w:lang w:val="lv-LV" w:eastAsia="ar-SA" w:bidi="lo-LA"/>
        </w:rPr>
        <w:t>ar norādi:</w:t>
      </w:r>
      <w:r w:rsidRPr="00C63E5A">
        <w:rPr>
          <w:rFonts w:asciiTheme="minorHAnsi" w:hAnsiTheme="minorHAnsi" w:cstheme="minorHAnsi"/>
          <w:bCs/>
          <w:i/>
          <w:iCs/>
          <w:sz w:val="22"/>
          <w:szCs w:val="22"/>
          <w:lang w:val="lv-LV" w:eastAsia="ar-SA" w:bidi="lo-LA"/>
        </w:rPr>
        <w:t xml:space="preserve"> </w:t>
      </w:r>
      <w:r w:rsidRPr="00C63E5A">
        <w:rPr>
          <w:rFonts w:asciiTheme="minorHAnsi" w:hAnsiTheme="minorHAnsi" w:cstheme="minorHAnsi"/>
          <w:b/>
          <w:caps/>
          <w:sz w:val="22"/>
          <w:szCs w:val="22"/>
          <w:lang w:val="lv-LV" w:eastAsia="ar-SA" w:bidi="lo-LA"/>
        </w:rPr>
        <w:t>Cenu izpētei</w:t>
      </w:r>
      <w:r w:rsidR="004F4287" w:rsidRPr="00C63E5A">
        <w:rPr>
          <w:rFonts w:asciiTheme="minorHAnsi" w:eastAsia="Arial" w:hAnsiTheme="minorHAnsi" w:cstheme="minorHAnsi"/>
          <w:b/>
          <w:kern w:val="1"/>
          <w:sz w:val="22"/>
          <w:szCs w:val="22"/>
          <w:lang w:val="lv-LV" w:eastAsia="ar-SA" w:bidi="lo-LA"/>
        </w:rPr>
        <w:t xml:space="preserve"> Nr. CI</w:t>
      </w:r>
      <w:r w:rsidRPr="00C63E5A">
        <w:rPr>
          <w:rFonts w:asciiTheme="minorHAnsi" w:eastAsia="Arial" w:hAnsiTheme="minorHAnsi" w:cstheme="minorHAnsi"/>
          <w:b/>
          <w:kern w:val="1"/>
          <w:sz w:val="22"/>
          <w:szCs w:val="22"/>
          <w:lang w:val="lv-LV" w:eastAsia="ar-SA" w:bidi="lo-LA"/>
        </w:rPr>
        <w:t>-2017-</w:t>
      </w:r>
      <w:r w:rsidR="00E75EEF" w:rsidRPr="00C63E5A">
        <w:rPr>
          <w:rFonts w:asciiTheme="minorHAnsi" w:eastAsia="Arial" w:hAnsiTheme="minorHAnsi" w:cstheme="minorHAnsi"/>
          <w:b/>
          <w:kern w:val="1"/>
          <w:sz w:val="22"/>
          <w:szCs w:val="22"/>
          <w:lang w:val="lv-LV" w:eastAsia="ar-SA" w:bidi="lo-LA"/>
        </w:rPr>
        <w:t>13</w:t>
      </w:r>
    </w:p>
    <w:p w:rsidR="000E3FC0" w:rsidRPr="00C63E5A" w:rsidRDefault="000E3FC0" w:rsidP="000E3FC0">
      <w:pPr>
        <w:tabs>
          <w:tab w:val="left" w:pos="7513"/>
        </w:tabs>
        <w:jc w:val="center"/>
        <w:rPr>
          <w:rFonts w:asciiTheme="minorHAnsi" w:hAnsiTheme="minorHAnsi" w:cstheme="minorHAnsi"/>
          <w:b/>
          <w:sz w:val="22"/>
          <w:szCs w:val="22"/>
          <w:lang w:val="lv-LV"/>
        </w:rPr>
      </w:pPr>
      <w:r w:rsidRPr="00C63E5A">
        <w:rPr>
          <w:rFonts w:asciiTheme="minorHAnsi" w:hAnsiTheme="minorHAnsi" w:cstheme="minorHAnsi"/>
          <w:b/>
          <w:sz w:val="22"/>
          <w:szCs w:val="22"/>
          <w:lang w:val="lv-LV"/>
        </w:rPr>
        <w:t>„Nīcas novada uzņēmējdarbības atbalsta stratēģijas un rīcības plāna izstrāde 201</w:t>
      </w:r>
      <w:r w:rsidR="00C63E5A">
        <w:rPr>
          <w:rFonts w:asciiTheme="minorHAnsi" w:hAnsiTheme="minorHAnsi" w:cstheme="minorHAnsi"/>
          <w:b/>
          <w:sz w:val="22"/>
          <w:szCs w:val="22"/>
          <w:lang w:val="lv-LV"/>
        </w:rPr>
        <w:t>8</w:t>
      </w:r>
      <w:r w:rsidRPr="00C63E5A">
        <w:rPr>
          <w:rFonts w:asciiTheme="minorHAnsi" w:hAnsiTheme="minorHAnsi" w:cstheme="minorHAnsi"/>
          <w:b/>
          <w:sz w:val="22"/>
          <w:szCs w:val="22"/>
          <w:lang w:val="lv-LV"/>
        </w:rPr>
        <w:t>.-2030.gadam saskaņā ar Tehnisko specifikāciju”</w:t>
      </w:r>
    </w:p>
    <w:p w:rsidR="00A579A3" w:rsidRPr="00C63E5A" w:rsidRDefault="00A579A3" w:rsidP="00A579A3">
      <w:pPr>
        <w:tabs>
          <w:tab w:val="left" w:pos="284"/>
          <w:tab w:val="left" w:pos="567"/>
          <w:tab w:val="left" w:pos="7513"/>
        </w:tabs>
        <w:jc w:val="center"/>
        <w:rPr>
          <w:rFonts w:asciiTheme="minorHAnsi" w:hAnsiTheme="minorHAnsi" w:cstheme="minorHAnsi"/>
          <w:b/>
          <w:sz w:val="22"/>
          <w:szCs w:val="22"/>
          <w:lang w:val="lv-LV"/>
        </w:rPr>
      </w:pPr>
    </w:p>
    <w:p w:rsidR="00A579A3" w:rsidRPr="00C63E5A" w:rsidRDefault="00A579A3" w:rsidP="00A579A3">
      <w:pPr>
        <w:tabs>
          <w:tab w:val="left" w:pos="284"/>
          <w:tab w:val="left" w:pos="567"/>
        </w:tabs>
        <w:jc w:val="center"/>
        <w:rPr>
          <w:rFonts w:asciiTheme="minorHAnsi" w:hAnsiTheme="minorHAnsi" w:cstheme="minorHAnsi"/>
          <w:i/>
          <w:sz w:val="22"/>
          <w:szCs w:val="22"/>
          <w:lang w:val="lv-LV"/>
        </w:rPr>
      </w:pPr>
      <w:r w:rsidRPr="00C63E5A">
        <w:rPr>
          <w:rFonts w:asciiTheme="minorHAnsi" w:hAnsiTheme="minorHAnsi" w:cstheme="minorHAnsi"/>
          <w:i/>
          <w:sz w:val="22"/>
          <w:szCs w:val="22"/>
          <w:lang w:val="lv-LV"/>
        </w:rPr>
        <w:t>Pretendenta k</w:t>
      </w:r>
      <w:r w:rsidR="00423BF1" w:rsidRPr="00C63E5A">
        <w:rPr>
          <w:rFonts w:asciiTheme="minorHAnsi" w:hAnsiTheme="minorHAnsi" w:cstheme="minorHAnsi"/>
          <w:i/>
          <w:sz w:val="22"/>
          <w:szCs w:val="22"/>
          <w:lang w:val="lv-LV"/>
        </w:rPr>
        <w:t>ontaktinformācija (nosaukums, reģ</w:t>
      </w:r>
      <w:r w:rsidRPr="00C63E5A">
        <w:rPr>
          <w:rFonts w:asciiTheme="minorHAnsi" w:hAnsiTheme="minorHAnsi" w:cstheme="minorHAnsi"/>
          <w:i/>
          <w:sz w:val="22"/>
          <w:szCs w:val="22"/>
          <w:lang w:val="lv-LV"/>
        </w:rPr>
        <w:t>. Nr., adrese, telefons, e-pasts)</w:t>
      </w:r>
    </w:p>
    <w:p w:rsidR="00A579A3" w:rsidRPr="00C63E5A" w:rsidRDefault="00A579A3" w:rsidP="00A579A3">
      <w:pPr>
        <w:tabs>
          <w:tab w:val="left" w:pos="284"/>
          <w:tab w:val="left" w:pos="567"/>
        </w:tabs>
        <w:jc w:val="center"/>
        <w:rPr>
          <w:rFonts w:asciiTheme="minorHAnsi" w:hAnsiTheme="minorHAnsi" w:cstheme="minorHAnsi"/>
          <w:b/>
          <w:bCs/>
          <w:sz w:val="22"/>
          <w:szCs w:val="22"/>
          <w:lang w:val="lv-LV"/>
        </w:rPr>
      </w:pPr>
      <w:r w:rsidRPr="00C63E5A">
        <w:rPr>
          <w:rFonts w:asciiTheme="minorHAnsi" w:hAnsiTheme="minorHAnsi" w:cstheme="minorHAnsi"/>
          <w:b/>
          <w:bCs/>
          <w:sz w:val="22"/>
          <w:szCs w:val="22"/>
          <w:lang w:val="lv-LV"/>
        </w:rPr>
        <w:t>Neatvērt līdz piedāvājumu atvēršanas sanāksmes sākumam!</w:t>
      </w:r>
    </w:p>
    <w:p w:rsidR="0069525B" w:rsidRPr="00C63E5A" w:rsidRDefault="0069525B" w:rsidP="003F573B">
      <w:pPr>
        <w:tabs>
          <w:tab w:val="left" w:pos="284"/>
          <w:tab w:val="left" w:pos="567"/>
        </w:tabs>
        <w:jc w:val="center"/>
        <w:rPr>
          <w:rFonts w:asciiTheme="minorHAnsi" w:hAnsiTheme="minorHAnsi" w:cstheme="minorHAnsi"/>
          <w:b/>
          <w:bCs/>
          <w:color w:val="FF0000"/>
          <w:sz w:val="22"/>
          <w:szCs w:val="22"/>
          <w:lang w:val="lv-LV"/>
        </w:rPr>
      </w:pPr>
    </w:p>
    <w:p w:rsidR="00A579A3" w:rsidRPr="00C63E5A" w:rsidRDefault="000E3FC0" w:rsidP="005113C2">
      <w:pPr>
        <w:tabs>
          <w:tab w:val="left" w:pos="284"/>
          <w:tab w:val="left" w:pos="567"/>
        </w:tabs>
        <w:suppressAutoHyphens/>
        <w:jc w:val="both"/>
        <w:rPr>
          <w:rFonts w:asciiTheme="minorHAnsi" w:hAnsiTheme="minorHAnsi" w:cstheme="minorHAnsi"/>
          <w:spacing w:val="-1"/>
          <w:sz w:val="22"/>
          <w:szCs w:val="22"/>
          <w:lang w:val="lv-LV"/>
        </w:rPr>
      </w:pPr>
      <w:r w:rsidRPr="00C63E5A">
        <w:rPr>
          <w:rFonts w:asciiTheme="minorHAnsi" w:hAnsiTheme="minorHAnsi" w:cstheme="minorHAnsi"/>
          <w:b/>
          <w:sz w:val="22"/>
          <w:szCs w:val="22"/>
          <w:lang w:val="lv-LV"/>
        </w:rPr>
        <w:t>1.7.</w:t>
      </w:r>
      <w:r w:rsidR="001E15A1" w:rsidRPr="00C63E5A">
        <w:rPr>
          <w:rFonts w:asciiTheme="minorHAnsi" w:hAnsiTheme="minorHAnsi" w:cstheme="minorHAnsi"/>
          <w:b/>
          <w:sz w:val="22"/>
          <w:szCs w:val="22"/>
          <w:lang w:val="lv-LV"/>
        </w:rPr>
        <w:t xml:space="preserve"> </w:t>
      </w:r>
      <w:r w:rsidR="00A579A3" w:rsidRPr="00C63E5A">
        <w:rPr>
          <w:rFonts w:asciiTheme="minorHAnsi" w:hAnsiTheme="minorHAnsi" w:cstheme="minorHAnsi"/>
          <w:sz w:val="22"/>
          <w:szCs w:val="22"/>
          <w:lang w:val="lv-LV"/>
        </w:rPr>
        <w:t xml:space="preserve">Visiem dokumentiem jābūt sastādītiem latviešu valodā, </w:t>
      </w:r>
      <w:r w:rsidR="004F4287" w:rsidRPr="00C63E5A">
        <w:rPr>
          <w:rFonts w:asciiTheme="minorHAnsi" w:hAnsiTheme="minorHAnsi" w:cstheme="minorHAnsi"/>
          <w:sz w:val="22"/>
          <w:szCs w:val="22"/>
          <w:lang w:val="lv-LV"/>
        </w:rPr>
        <w:t>paraksttiesīgās</w:t>
      </w:r>
      <w:r w:rsidR="00A579A3" w:rsidRPr="00C63E5A">
        <w:rPr>
          <w:rFonts w:asciiTheme="minorHAnsi" w:hAnsiTheme="minorHAnsi" w:cstheme="minorHAnsi"/>
          <w:sz w:val="22"/>
          <w:szCs w:val="22"/>
          <w:lang w:val="lv-LV"/>
        </w:rPr>
        <w:t xml:space="preserve"> personas parakstītiem, iesniedzamajām kopijām jābūt </w:t>
      </w:r>
      <w:r w:rsidR="00A579A3" w:rsidRPr="00C63E5A">
        <w:rPr>
          <w:rFonts w:asciiTheme="minorHAnsi" w:hAnsiTheme="minorHAnsi" w:cstheme="minorHAnsi"/>
          <w:spacing w:val="-1"/>
          <w:sz w:val="22"/>
          <w:szCs w:val="22"/>
          <w:lang w:val="lv-LV"/>
        </w:rPr>
        <w:t>apliecinātām.</w:t>
      </w:r>
      <w:r w:rsidR="00A579A3" w:rsidRPr="00C63E5A">
        <w:rPr>
          <w:rFonts w:asciiTheme="minorHAnsi" w:hAnsiTheme="minorHAnsi" w:cstheme="minorHAnsi"/>
          <w:sz w:val="22"/>
          <w:szCs w:val="22"/>
          <w:lang w:val="lv-LV"/>
        </w:rPr>
        <w:t xml:space="preserve"> Ja piedāvājumu iesniedz personīgi vai pa pastu, </w:t>
      </w:r>
      <w:r w:rsidR="00A579A3" w:rsidRPr="00C63E5A">
        <w:rPr>
          <w:rFonts w:asciiTheme="minorHAnsi" w:hAnsiTheme="minorHAnsi" w:cstheme="minorHAnsi"/>
          <w:spacing w:val="7"/>
          <w:sz w:val="22"/>
          <w:szCs w:val="22"/>
          <w:lang w:val="lv-LV"/>
        </w:rPr>
        <w:t xml:space="preserve">piedāvājuma dokumentiem jābūt cauršūtiem vai caurauklotiem tā, lai </w:t>
      </w:r>
      <w:r w:rsidR="00A579A3" w:rsidRPr="00C63E5A">
        <w:rPr>
          <w:rFonts w:asciiTheme="minorHAnsi" w:hAnsiTheme="minorHAnsi" w:cstheme="minorHAnsi"/>
          <w:sz w:val="22"/>
          <w:szCs w:val="22"/>
          <w:lang w:val="lv-LV"/>
        </w:rPr>
        <w:t>dokumentus nebūtu iespējams atdalīt, lapām jābūt sanumurētām</w:t>
      </w:r>
      <w:r w:rsidR="00A579A3" w:rsidRPr="00C63E5A">
        <w:rPr>
          <w:rFonts w:asciiTheme="minorHAnsi" w:hAnsiTheme="minorHAnsi" w:cstheme="minorHAnsi"/>
          <w:spacing w:val="6"/>
          <w:sz w:val="22"/>
          <w:szCs w:val="22"/>
          <w:lang w:val="lv-LV"/>
        </w:rPr>
        <w:t>, norādot lapu skaitu.</w:t>
      </w:r>
    </w:p>
    <w:p w:rsidR="00A579A3" w:rsidRPr="00C63E5A" w:rsidRDefault="00C31D12" w:rsidP="005113C2">
      <w:pPr>
        <w:tabs>
          <w:tab w:val="left" w:pos="284"/>
          <w:tab w:val="left" w:pos="567"/>
        </w:tabs>
        <w:suppressAutoHyphens/>
        <w:jc w:val="both"/>
        <w:rPr>
          <w:rFonts w:asciiTheme="minorHAnsi" w:hAnsiTheme="minorHAnsi" w:cstheme="minorHAnsi"/>
          <w:spacing w:val="-1"/>
          <w:sz w:val="22"/>
          <w:szCs w:val="22"/>
          <w:lang w:val="lv-LV"/>
        </w:rPr>
      </w:pPr>
      <w:r w:rsidRPr="00C63E5A">
        <w:rPr>
          <w:rFonts w:asciiTheme="minorHAnsi" w:hAnsiTheme="minorHAnsi" w:cstheme="minorHAnsi"/>
          <w:b/>
          <w:sz w:val="22"/>
          <w:szCs w:val="22"/>
          <w:lang w:val="lv-LV"/>
        </w:rPr>
        <w:t>1.8</w:t>
      </w:r>
      <w:r w:rsidR="00825F14" w:rsidRPr="00C63E5A">
        <w:rPr>
          <w:rFonts w:asciiTheme="minorHAnsi" w:hAnsiTheme="minorHAnsi" w:cstheme="minorHAnsi"/>
          <w:b/>
          <w:sz w:val="22"/>
          <w:szCs w:val="22"/>
          <w:lang w:val="lv-LV"/>
        </w:rPr>
        <w:t>.</w:t>
      </w:r>
      <w:r w:rsidRPr="00C63E5A">
        <w:rPr>
          <w:rFonts w:asciiTheme="minorHAnsi" w:hAnsiTheme="minorHAnsi" w:cstheme="minorHAnsi"/>
          <w:sz w:val="22"/>
          <w:szCs w:val="22"/>
          <w:lang w:val="lv-LV"/>
        </w:rPr>
        <w:t xml:space="preserve"> </w:t>
      </w:r>
      <w:r w:rsidR="00A579A3" w:rsidRPr="00C63E5A">
        <w:rPr>
          <w:rFonts w:asciiTheme="minorHAnsi" w:hAnsiTheme="minorHAnsi" w:cstheme="minorHAnsi"/>
          <w:sz w:val="22"/>
          <w:szCs w:val="22"/>
          <w:lang w:val="lv-LV"/>
        </w:rPr>
        <w:t>Piedāvājumi, kas nav iesniegti noteikta</w:t>
      </w:r>
      <w:r w:rsidR="00253769">
        <w:rPr>
          <w:rFonts w:asciiTheme="minorHAnsi" w:hAnsiTheme="minorHAnsi" w:cstheme="minorHAnsi"/>
          <w:sz w:val="22"/>
          <w:szCs w:val="22"/>
          <w:lang w:val="lv-LV"/>
        </w:rPr>
        <w:t xml:space="preserve">jā kārtībā vai </w:t>
      </w:r>
      <w:r w:rsidR="00A579A3" w:rsidRPr="00C63E5A">
        <w:rPr>
          <w:rFonts w:asciiTheme="minorHAnsi" w:hAnsiTheme="minorHAnsi" w:cstheme="minorHAnsi"/>
          <w:sz w:val="22"/>
          <w:szCs w:val="22"/>
          <w:lang w:val="lv-LV"/>
        </w:rPr>
        <w:t>kas saņemti pēc norādītā iesniegšanas termiņa beigām, netiek izskatīti un tiek nosūtīti atpakaļ iesniedzējam.</w:t>
      </w:r>
    </w:p>
    <w:p w:rsidR="00A579A3" w:rsidRPr="00C63E5A" w:rsidRDefault="00C31D12" w:rsidP="005113C2">
      <w:pPr>
        <w:tabs>
          <w:tab w:val="left" w:pos="284"/>
          <w:tab w:val="left" w:pos="567"/>
        </w:tabs>
        <w:suppressAutoHyphens/>
        <w:jc w:val="both"/>
        <w:rPr>
          <w:rFonts w:asciiTheme="minorHAnsi" w:hAnsiTheme="minorHAnsi" w:cstheme="minorHAnsi"/>
          <w:spacing w:val="-1"/>
          <w:sz w:val="22"/>
          <w:szCs w:val="22"/>
          <w:lang w:val="lv-LV"/>
        </w:rPr>
      </w:pPr>
      <w:r w:rsidRPr="00C63E5A">
        <w:rPr>
          <w:rFonts w:asciiTheme="minorHAnsi" w:hAnsiTheme="minorHAnsi" w:cstheme="minorHAnsi"/>
          <w:b/>
          <w:sz w:val="22"/>
          <w:szCs w:val="22"/>
          <w:lang w:val="lv-LV"/>
        </w:rPr>
        <w:t>1.9.</w:t>
      </w:r>
      <w:r w:rsidRPr="00C63E5A">
        <w:rPr>
          <w:rFonts w:asciiTheme="minorHAnsi" w:hAnsiTheme="minorHAnsi" w:cstheme="minorHAnsi"/>
          <w:sz w:val="22"/>
          <w:szCs w:val="22"/>
          <w:lang w:val="lv-LV"/>
        </w:rPr>
        <w:t xml:space="preserve"> </w:t>
      </w:r>
      <w:r w:rsidR="00A579A3" w:rsidRPr="00C63E5A">
        <w:rPr>
          <w:rFonts w:asciiTheme="minorHAnsi" w:hAnsiTheme="minorHAnsi" w:cstheme="minorHAnsi"/>
          <w:sz w:val="22"/>
          <w:szCs w:val="22"/>
          <w:lang w:val="lv-LV"/>
        </w:rPr>
        <w:t>Piedāvājumā iekļautajiem dokumentiem jābūt skaidri salasāmiem, bez labojumiem.</w:t>
      </w:r>
    </w:p>
    <w:p w:rsidR="00A579A3" w:rsidRPr="00C63E5A" w:rsidRDefault="00C31D12" w:rsidP="005113C2">
      <w:pPr>
        <w:tabs>
          <w:tab w:val="left" w:pos="284"/>
          <w:tab w:val="left" w:pos="567"/>
        </w:tabs>
        <w:suppressAutoHyphens/>
        <w:jc w:val="both"/>
        <w:rPr>
          <w:rFonts w:asciiTheme="minorHAnsi" w:hAnsiTheme="minorHAnsi" w:cstheme="minorHAnsi"/>
          <w:color w:val="000000"/>
          <w:sz w:val="22"/>
          <w:szCs w:val="22"/>
          <w:lang w:val="lv-LV"/>
        </w:rPr>
      </w:pPr>
      <w:r w:rsidRPr="00C63E5A">
        <w:rPr>
          <w:rFonts w:asciiTheme="minorHAnsi" w:hAnsiTheme="minorHAnsi" w:cstheme="minorHAnsi"/>
          <w:b/>
          <w:sz w:val="22"/>
          <w:szCs w:val="22"/>
          <w:lang w:val="lv-LV"/>
        </w:rPr>
        <w:t>1.10.</w:t>
      </w:r>
      <w:r w:rsidRPr="00C63E5A">
        <w:rPr>
          <w:rFonts w:asciiTheme="minorHAnsi" w:hAnsiTheme="minorHAnsi" w:cstheme="minorHAnsi"/>
          <w:sz w:val="22"/>
          <w:szCs w:val="22"/>
          <w:lang w:val="lv-LV"/>
        </w:rPr>
        <w:t xml:space="preserve"> </w:t>
      </w:r>
      <w:r w:rsidR="00A579A3" w:rsidRPr="00C63E5A">
        <w:rPr>
          <w:rFonts w:asciiTheme="minorHAnsi" w:hAnsiTheme="minorHAnsi" w:cstheme="minorHAnsi"/>
          <w:sz w:val="22"/>
          <w:szCs w:val="22"/>
          <w:lang w:val="lv-LV"/>
        </w:rPr>
        <w:t xml:space="preserve">Jautājumus par cenu izpēti var uzdot elektroniski </w:t>
      </w:r>
      <w:hyperlink r:id="rId11" w:history="1">
        <w:r w:rsidR="000E3FC0" w:rsidRPr="00C63E5A">
          <w:rPr>
            <w:rStyle w:val="Hipersaite"/>
            <w:rFonts w:asciiTheme="minorHAnsi" w:hAnsiTheme="minorHAnsi" w:cstheme="minorHAnsi"/>
            <w:sz w:val="22"/>
            <w:szCs w:val="22"/>
            <w:lang w:val="lv-LV"/>
          </w:rPr>
          <w:t>projekti@nica.lv</w:t>
        </w:r>
      </w:hyperlink>
      <w:r w:rsidR="00A579A3" w:rsidRPr="00C63E5A">
        <w:rPr>
          <w:rFonts w:asciiTheme="minorHAnsi" w:hAnsiTheme="minorHAnsi" w:cstheme="minorHAnsi"/>
          <w:sz w:val="22"/>
          <w:szCs w:val="22"/>
          <w:lang w:val="lv-LV"/>
        </w:rPr>
        <w:t xml:space="preserve"> </w:t>
      </w:r>
      <w:r w:rsidR="00A579A3" w:rsidRPr="00C63E5A">
        <w:rPr>
          <w:rFonts w:asciiTheme="minorHAnsi" w:hAnsiTheme="minorHAnsi" w:cstheme="minorHAnsi"/>
          <w:b/>
          <w:bCs/>
          <w:color w:val="000000"/>
          <w:sz w:val="22"/>
          <w:szCs w:val="22"/>
          <w:lang w:val="lv-LV"/>
        </w:rPr>
        <w:t>līdz 201</w:t>
      </w:r>
      <w:r w:rsidR="0069525B" w:rsidRPr="00C63E5A">
        <w:rPr>
          <w:rFonts w:asciiTheme="minorHAnsi" w:hAnsiTheme="minorHAnsi" w:cstheme="minorHAnsi"/>
          <w:b/>
          <w:bCs/>
          <w:color w:val="000000"/>
          <w:sz w:val="22"/>
          <w:szCs w:val="22"/>
          <w:lang w:val="lv-LV"/>
        </w:rPr>
        <w:t>7</w:t>
      </w:r>
      <w:r w:rsidR="00A579A3" w:rsidRPr="00C63E5A">
        <w:rPr>
          <w:rFonts w:asciiTheme="minorHAnsi" w:hAnsiTheme="minorHAnsi" w:cstheme="minorHAnsi"/>
          <w:b/>
          <w:bCs/>
          <w:color w:val="000000"/>
          <w:sz w:val="22"/>
          <w:szCs w:val="22"/>
          <w:lang w:val="lv-LV"/>
        </w:rPr>
        <w:t xml:space="preserve">.gada </w:t>
      </w:r>
      <w:r w:rsidR="00692C25" w:rsidRPr="00C63E5A">
        <w:rPr>
          <w:rFonts w:asciiTheme="minorHAnsi" w:hAnsiTheme="minorHAnsi" w:cstheme="minorHAnsi"/>
          <w:b/>
          <w:bCs/>
          <w:color w:val="000000"/>
          <w:sz w:val="22"/>
          <w:szCs w:val="22"/>
          <w:lang w:val="lv-LV"/>
        </w:rPr>
        <w:t>27</w:t>
      </w:r>
      <w:r w:rsidR="00851799" w:rsidRPr="00C63E5A">
        <w:rPr>
          <w:rFonts w:asciiTheme="minorHAnsi" w:hAnsiTheme="minorHAnsi" w:cstheme="minorHAnsi"/>
          <w:b/>
          <w:bCs/>
          <w:color w:val="000000"/>
          <w:sz w:val="22"/>
          <w:szCs w:val="22"/>
          <w:lang w:val="lv-LV"/>
        </w:rPr>
        <w:t xml:space="preserve">. </w:t>
      </w:r>
      <w:r w:rsidR="00692C25" w:rsidRPr="00C63E5A">
        <w:rPr>
          <w:rFonts w:asciiTheme="minorHAnsi" w:hAnsiTheme="minorHAnsi" w:cstheme="minorHAnsi"/>
          <w:b/>
          <w:bCs/>
          <w:color w:val="000000"/>
          <w:sz w:val="22"/>
          <w:szCs w:val="22"/>
          <w:lang w:val="lv-LV"/>
        </w:rPr>
        <w:t>jūlijam</w:t>
      </w:r>
      <w:r w:rsidR="00A579A3" w:rsidRPr="00C63E5A">
        <w:rPr>
          <w:rFonts w:asciiTheme="minorHAnsi" w:hAnsiTheme="minorHAnsi" w:cstheme="minorHAnsi"/>
          <w:b/>
          <w:bCs/>
          <w:color w:val="000000"/>
          <w:sz w:val="22"/>
          <w:szCs w:val="22"/>
          <w:lang w:val="lv-LV"/>
        </w:rPr>
        <w:t xml:space="preserve"> plkst.1</w:t>
      </w:r>
      <w:r w:rsidR="0069525B" w:rsidRPr="00C63E5A">
        <w:rPr>
          <w:rFonts w:asciiTheme="minorHAnsi" w:hAnsiTheme="minorHAnsi" w:cstheme="minorHAnsi"/>
          <w:b/>
          <w:bCs/>
          <w:color w:val="000000"/>
          <w:sz w:val="22"/>
          <w:szCs w:val="22"/>
          <w:lang w:val="lv-LV"/>
        </w:rPr>
        <w:t>0</w:t>
      </w:r>
      <w:r w:rsidR="00A579A3" w:rsidRPr="00C63E5A">
        <w:rPr>
          <w:rFonts w:asciiTheme="minorHAnsi" w:hAnsiTheme="minorHAnsi" w:cstheme="minorHAnsi"/>
          <w:b/>
          <w:bCs/>
          <w:color w:val="000000"/>
          <w:sz w:val="22"/>
          <w:szCs w:val="22"/>
          <w:lang w:val="lv-LV"/>
        </w:rPr>
        <w:t>:00</w:t>
      </w:r>
      <w:r w:rsidR="00A579A3" w:rsidRPr="00C63E5A">
        <w:rPr>
          <w:rFonts w:asciiTheme="minorHAnsi" w:hAnsiTheme="minorHAnsi" w:cstheme="minorHAnsi"/>
          <w:color w:val="000000"/>
          <w:sz w:val="22"/>
          <w:szCs w:val="22"/>
          <w:lang w:val="lv-LV"/>
        </w:rPr>
        <w:t xml:space="preserve"> (atbildes tiks publicētas pie paziņojuma mājas lapā).</w:t>
      </w:r>
    </w:p>
    <w:p w:rsidR="00485F89" w:rsidRPr="00C63E5A" w:rsidRDefault="00485F89" w:rsidP="00485F89">
      <w:pPr>
        <w:tabs>
          <w:tab w:val="left" w:pos="284"/>
          <w:tab w:val="left" w:pos="567"/>
        </w:tabs>
        <w:suppressAutoHyphens/>
        <w:ind w:right="283"/>
        <w:jc w:val="both"/>
        <w:rPr>
          <w:rFonts w:asciiTheme="minorHAnsi" w:hAnsiTheme="minorHAnsi" w:cstheme="minorHAnsi"/>
          <w:b/>
          <w:color w:val="000000"/>
          <w:sz w:val="22"/>
          <w:szCs w:val="22"/>
          <w:lang w:val="lv-LV"/>
        </w:rPr>
      </w:pPr>
    </w:p>
    <w:p w:rsidR="003B794E" w:rsidRPr="00C63E5A" w:rsidRDefault="003B794E" w:rsidP="00653E13">
      <w:pPr>
        <w:rPr>
          <w:rFonts w:asciiTheme="minorHAnsi" w:hAnsiTheme="minorHAnsi" w:cstheme="minorHAnsi"/>
          <w:b/>
          <w:sz w:val="22"/>
          <w:szCs w:val="22"/>
          <w:lang w:val="lv-LV"/>
        </w:rPr>
      </w:pPr>
      <w:r w:rsidRPr="00C63E5A">
        <w:rPr>
          <w:rFonts w:asciiTheme="minorHAnsi" w:hAnsiTheme="minorHAnsi" w:cstheme="minorHAnsi"/>
          <w:b/>
          <w:sz w:val="22"/>
          <w:szCs w:val="22"/>
          <w:lang w:val="lv-LV"/>
        </w:rPr>
        <w:t xml:space="preserve">2. Informācija par </w:t>
      </w:r>
      <w:r w:rsidR="00DA000B" w:rsidRPr="00C63E5A">
        <w:rPr>
          <w:rFonts w:asciiTheme="minorHAnsi" w:hAnsiTheme="minorHAnsi" w:cstheme="minorHAnsi"/>
          <w:b/>
          <w:sz w:val="22"/>
          <w:szCs w:val="22"/>
          <w:lang w:val="lv-LV"/>
        </w:rPr>
        <w:t>cenu izpētes</w:t>
      </w:r>
      <w:r w:rsidRPr="00C63E5A">
        <w:rPr>
          <w:rFonts w:asciiTheme="minorHAnsi" w:hAnsiTheme="minorHAnsi" w:cstheme="minorHAnsi"/>
          <w:b/>
          <w:sz w:val="22"/>
          <w:szCs w:val="22"/>
          <w:lang w:val="lv-LV"/>
        </w:rPr>
        <w:t xml:space="preserve"> priekšmetu:</w:t>
      </w:r>
    </w:p>
    <w:p w:rsidR="00BE2974" w:rsidRPr="00C63E5A" w:rsidRDefault="00102C83" w:rsidP="00A75F1A">
      <w:pPr>
        <w:tabs>
          <w:tab w:val="left" w:pos="7513"/>
        </w:tabs>
        <w:jc w:val="both"/>
        <w:rPr>
          <w:rFonts w:asciiTheme="minorHAnsi" w:hAnsiTheme="minorHAnsi" w:cstheme="minorHAnsi"/>
          <w:sz w:val="22"/>
          <w:szCs w:val="22"/>
          <w:lang w:val="lv-LV"/>
        </w:rPr>
      </w:pPr>
      <w:r w:rsidRPr="00C63E5A">
        <w:rPr>
          <w:rFonts w:asciiTheme="minorHAnsi" w:hAnsiTheme="minorHAnsi" w:cstheme="minorHAnsi"/>
          <w:b/>
          <w:sz w:val="22"/>
          <w:szCs w:val="22"/>
          <w:lang w:val="lv-LV"/>
        </w:rPr>
        <w:t>2.</w:t>
      </w:r>
      <w:r w:rsidR="00DF3274" w:rsidRPr="00C63E5A">
        <w:rPr>
          <w:rFonts w:asciiTheme="minorHAnsi" w:hAnsiTheme="minorHAnsi" w:cstheme="minorHAnsi"/>
          <w:b/>
          <w:sz w:val="22"/>
          <w:szCs w:val="22"/>
          <w:lang w:val="lv-LV"/>
        </w:rPr>
        <w:t>1.</w:t>
      </w:r>
      <w:r w:rsidR="001E15A1" w:rsidRPr="00C63E5A">
        <w:rPr>
          <w:rFonts w:asciiTheme="minorHAnsi" w:hAnsiTheme="minorHAnsi" w:cstheme="minorHAnsi"/>
          <w:b/>
          <w:sz w:val="22"/>
          <w:szCs w:val="22"/>
          <w:lang w:val="lv-LV"/>
        </w:rPr>
        <w:t xml:space="preserve"> </w:t>
      </w:r>
      <w:r w:rsidR="00DA000B" w:rsidRPr="00C63E5A">
        <w:rPr>
          <w:rFonts w:asciiTheme="minorHAnsi" w:hAnsiTheme="minorHAnsi" w:cstheme="minorHAnsi"/>
          <w:sz w:val="22"/>
          <w:szCs w:val="22"/>
          <w:lang w:val="lv-LV"/>
        </w:rPr>
        <w:t>Cenu izpētes</w:t>
      </w:r>
      <w:r w:rsidR="003B794E" w:rsidRPr="00C63E5A">
        <w:rPr>
          <w:rFonts w:asciiTheme="minorHAnsi" w:hAnsiTheme="minorHAnsi" w:cstheme="minorHAnsi"/>
          <w:sz w:val="22"/>
          <w:szCs w:val="22"/>
          <w:lang w:val="lv-LV"/>
        </w:rPr>
        <w:t xml:space="preserve"> prie</w:t>
      </w:r>
      <w:r w:rsidR="00A448AE" w:rsidRPr="00C63E5A">
        <w:rPr>
          <w:rFonts w:asciiTheme="minorHAnsi" w:hAnsiTheme="minorHAnsi" w:cstheme="minorHAnsi"/>
          <w:sz w:val="22"/>
          <w:szCs w:val="22"/>
          <w:lang w:val="lv-LV"/>
        </w:rPr>
        <w:t>kšmets ir</w:t>
      </w:r>
      <w:r w:rsidR="007F4E54" w:rsidRPr="00C63E5A">
        <w:rPr>
          <w:rFonts w:asciiTheme="minorHAnsi" w:hAnsiTheme="minorHAnsi" w:cstheme="minorHAnsi"/>
          <w:sz w:val="22"/>
          <w:szCs w:val="22"/>
          <w:lang w:val="lv-LV"/>
        </w:rPr>
        <w:t xml:space="preserve"> </w:t>
      </w:r>
      <w:r w:rsidR="00BD6059" w:rsidRPr="00C63E5A">
        <w:rPr>
          <w:rFonts w:asciiTheme="minorHAnsi" w:hAnsiTheme="minorHAnsi" w:cstheme="minorHAnsi"/>
          <w:b/>
          <w:sz w:val="22"/>
          <w:szCs w:val="22"/>
          <w:lang w:val="lv-LV"/>
        </w:rPr>
        <w:t>„Nīcas novada uzņēmējdarbības atbalsta stratēģijas un rīcības plāna izstrāde</w:t>
      </w:r>
      <w:r w:rsidR="008F3186">
        <w:rPr>
          <w:rFonts w:asciiTheme="minorHAnsi" w:hAnsiTheme="minorHAnsi" w:cstheme="minorHAnsi"/>
          <w:b/>
          <w:sz w:val="22"/>
          <w:szCs w:val="22"/>
          <w:lang w:val="lv-LV"/>
        </w:rPr>
        <w:t xml:space="preserve"> 2</w:t>
      </w:r>
      <w:r w:rsidR="00BD6059" w:rsidRPr="00C63E5A">
        <w:rPr>
          <w:rFonts w:asciiTheme="minorHAnsi" w:hAnsiTheme="minorHAnsi" w:cstheme="minorHAnsi"/>
          <w:b/>
          <w:sz w:val="22"/>
          <w:szCs w:val="22"/>
          <w:lang w:val="lv-LV"/>
        </w:rPr>
        <w:t>01</w:t>
      </w:r>
      <w:r w:rsidR="008F3186">
        <w:rPr>
          <w:rFonts w:asciiTheme="minorHAnsi" w:hAnsiTheme="minorHAnsi" w:cstheme="minorHAnsi"/>
          <w:b/>
          <w:sz w:val="22"/>
          <w:szCs w:val="22"/>
          <w:lang w:val="lv-LV"/>
        </w:rPr>
        <w:t>8</w:t>
      </w:r>
      <w:r w:rsidR="00BD6059" w:rsidRPr="00C63E5A">
        <w:rPr>
          <w:rFonts w:asciiTheme="minorHAnsi" w:hAnsiTheme="minorHAnsi" w:cstheme="minorHAnsi"/>
          <w:b/>
          <w:sz w:val="22"/>
          <w:szCs w:val="22"/>
          <w:lang w:val="lv-LV"/>
        </w:rPr>
        <w:t>.-2030.gadam saskaņā ar Tehnisko specifikāciju”</w:t>
      </w:r>
      <w:r w:rsidR="00BD6059" w:rsidRPr="00C63E5A">
        <w:rPr>
          <w:rFonts w:asciiTheme="minorHAnsi" w:hAnsiTheme="minorHAnsi" w:cstheme="minorHAnsi"/>
          <w:sz w:val="22"/>
          <w:szCs w:val="22"/>
          <w:lang w:val="lv-LV"/>
        </w:rPr>
        <w:t xml:space="preserve"> </w:t>
      </w:r>
      <w:r w:rsidR="00160ABF" w:rsidRPr="00C63E5A">
        <w:rPr>
          <w:rFonts w:asciiTheme="minorHAnsi" w:hAnsiTheme="minorHAnsi" w:cstheme="minorHAnsi"/>
          <w:sz w:val="22"/>
          <w:szCs w:val="22"/>
          <w:lang w:val="lv-LV"/>
        </w:rPr>
        <w:t>(</w:t>
      </w:r>
      <w:r w:rsidR="00A75F1A" w:rsidRPr="00C63E5A">
        <w:rPr>
          <w:rFonts w:asciiTheme="minorHAnsi" w:hAnsiTheme="minorHAnsi" w:cstheme="minorHAnsi"/>
          <w:sz w:val="22"/>
          <w:szCs w:val="22"/>
          <w:lang w:val="lv-LV"/>
        </w:rPr>
        <w:t xml:space="preserve">Tehnisko specifikāciju skatīt </w:t>
      </w:r>
      <w:r w:rsidR="00DE32EB" w:rsidRPr="00C63E5A">
        <w:rPr>
          <w:rFonts w:asciiTheme="minorHAnsi" w:hAnsiTheme="minorHAnsi" w:cstheme="minorHAnsi"/>
          <w:sz w:val="22"/>
          <w:szCs w:val="22"/>
          <w:lang w:val="lv-LV"/>
        </w:rPr>
        <w:t>2. </w:t>
      </w:r>
      <w:r w:rsidR="00A75F1A" w:rsidRPr="00C63E5A">
        <w:rPr>
          <w:rFonts w:asciiTheme="minorHAnsi" w:hAnsiTheme="minorHAnsi" w:cstheme="minorHAnsi"/>
          <w:sz w:val="22"/>
          <w:szCs w:val="22"/>
          <w:lang w:val="lv-LV"/>
        </w:rPr>
        <w:t>Pielikumā</w:t>
      </w:r>
      <w:r w:rsidR="00160ABF" w:rsidRPr="00C63E5A">
        <w:rPr>
          <w:rFonts w:asciiTheme="minorHAnsi" w:hAnsiTheme="minorHAnsi" w:cstheme="minorHAnsi"/>
          <w:sz w:val="22"/>
          <w:szCs w:val="22"/>
          <w:lang w:val="lv-LV"/>
        </w:rPr>
        <w:t>)</w:t>
      </w:r>
      <w:r w:rsidR="00A557FC" w:rsidRPr="00C63E5A">
        <w:rPr>
          <w:rFonts w:asciiTheme="minorHAnsi" w:hAnsiTheme="minorHAnsi" w:cstheme="minorHAnsi"/>
          <w:sz w:val="22"/>
          <w:szCs w:val="22"/>
          <w:lang w:val="lv-LV"/>
        </w:rPr>
        <w:t>.</w:t>
      </w:r>
    </w:p>
    <w:p w:rsidR="008E7B3C" w:rsidRPr="00C63E5A" w:rsidRDefault="00BB0F47" w:rsidP="008E7B3C">
      <w:pPr>
        <w:pStyle w:val="ListParagraph1"/>
        <w:tabs>
          <w:tab w:val="left" w:pos="567"/>
          <w:tab w:val="left" w:pos="993"/>
        </w:tabs>
        <w:ind w:left="0"/>
        <w:jc w:val="both"/>
        <w:rPr>
          <w:rFonts w:asciiTheme="minorHAnsi" w:hAnsiTheme="minorHAnsi" w:cstheme="minorHAnsi"/>
          <w:sz w:val="22"/>
          <w:szCs w:val="22"/>
        </w:rPr>
      </w:pPr>
      <w:r w:rsidRPr="00C63E5A">
        <w:rPr>
          <w:rFonts w:asciiTheme="minorHAnsi" w:hAnsiTheme="minorHAnsi" w:cstheme="minorHAnsi"/>
          <w:b/>
          <w:sz w:val="22"/>
          <w:szCs w:val="22"/>
        </w:rPr>
        <w:lastRenderedPageBreak/>
        <w:t>2.2</w:t>
      </w:r>
      <w:r w:rsidR="00DF3274" w:rsidRPr="00C63E5A">
        <w:rPr>
          <w:rFonts w:asciiTheme="minorHAnsi" w:hAnsiTheme="minorHAnsi" w:cstheme="minorHAnsi"/>
          <w:b/>
          <w:sz w:val="22"/>
          <w:szCs w:val="22"/>
        </w:rPr>
        <w:t>.</w:t>
      </w:r>
      <w:r w:rsidR="001E15A1" w:rsidRPr="00C63E5A">
        <w:rPr>
          <w:rFonts w:asciiTheme="minorHAnsi" w:hAnsiTheme="minorHAnsi" w:cstheme="minorHAnsi"/>
          <w:b/>
          <w:sz w:val="22"/>
          <w:szCs w:val="22"/>
        </w:rPr>
        <w:t xml:space="preserve"> </w:t>
      </w:r>
      <w:r w:rsidR="003B794E" w:rsidRPr="00C63E5A">
        <w:rPr>
          <w:rFonts w:asciiTheme="minorHAnsi" w:hAnsiTheme="minorHAnsi" w:cstheme="minorHAnsi"/>
          <w:sz w:val="22"/>
          <w:szCs w:val="22"/>
        </w:rPr>
        <w:t>Līguma izpildē avansa maksājumi nav paredzēti.</w:t>
      </w:r>
    </w:p>
    <w:p w:rsidR="008E7B3C" w:rsidRPr="00C63E5A" w:rsidRDefault="002907DB" w:rsidP="008E7B3C">
      <w:pPr>
        <w:pStyle w:val="ListParagraph1"/>
        <w:tabs>
          <w:tab w:val="left" w:pos="567"/>
          <w:tab w:val="left" w:pos="993"/>
        </w:tabs>
        <w:ind w:left="0"/>
        <w:jc w:val="both"/>
        <w:rPr>
          <w:rFonts w:asciiTheme="minorHAnsi" w:hAnsiTheme="minorHAnsi" w:cstheme="minorHAnsi"/>
          <w:sz w:val="22"/>
          <w:szCs w:val="22"/>
        </w:rPr>
      </w:pPr>
      <w:r w:rsidRPr="00C63E5A">
        <w:rPr>
          <w:rFonts w:asciiTheme="minorHAnsi" w:hAnsiTheme="minorHAnsi" w:cstheme="minorHAnsi"/>
          <w:b/>
          <w:sz w:val="22"/>
          <w:szCs w:val="22"/>
        </w:rPr>
        <w:t>2.3.</w:t>
      </w:r>
      <w:r w:rsidR="001E15A1" w:rsidRPr="00C63E5A">
        <w:rPr>
          <w:rFonts w:asciiTheme="minorHAnsi" w:hAnsiTheme="minorHAnsi" w:cstheme="minorHAnsi"/>
          <w:b/>
          <w:sz w:val="22"/>
          <w:szCs w:val="22"/>
        </w:rPr>
        <w:t xml:space="preserve"> </w:t>
      </w:r>
      <w:r w:rsidR="008E7B3C" w:rsidRPr="00C63E5A">
        <w:rPr>
          <w:rFonts w:asciiTheme="minorHAnsi" w:hAnsiTheme="minorHAnsi" w:cstheme="minorHAnsi"/>
          <w:sz w:val="22"/>
          <w:szCs w:val="22"/>
        </w:rPr>
        <w:t>Paredza</w:t>
      </w:r>
      <w:r w:rsidR="007F4E54" w:rsidRPr="00C63E5A">
        <w:rPr>
          <w:rFonts w:asciiTheme="minorHAnsi" w:hAnsiTheme="minorHAnsi" w:cstheme="minorHAnsi"/>
          <w:sz w:val="22"/>
          <w:szCs w:val="22"/>
        </w:rPr>
        <w:t>mais līguma izpildes laiks</w:t>
      </w:r>
      <w:r w:rsidR="00255425" w:rsidRPr="00C63E5A">
        <w:rPr>
          <w:rFonts w:asciiTheme="minorHAnsi" w:hAnsiTheme="minorHAnsi" w:cstheme="minorHAnsi"/>
          <w:sz w:val="22"/>
          <w:szCs w:val="22"/>
        </w:rPr>
        <w:t>:</w:t>
      </w:r>
      <w:r w:rsidR="00D038A5" w:rsidRPr="00C63E5A">
        <w:rPr>
          <w:rFonts w:asciiTheme="minorHAnsi" w:hAnsiTheme="minorHAnsi" w:cstheme="minorHAnsi"/>
          <w:sz w:val="22"/>
          <w:szCs w:val="22"/>
        </w:rPr>
        <w:t xml:space="preserve"> seši</w:t>
      </w:r>
      <w:r w:rsidR="00274781" w:rsidRPr="00C63E5A">
        <w:rPr>
          <w:rFonts w:asciiTheme="minorHAnsi" w:hAnsiTheme="minorHAnsi" w:cstheme="minorHAnsi"/>
          <w:sz w:val="22"/>
          <w:szCs w:val="22"/>
        </w:rPr>
        <w:t xml:space="preserve"> kalendārie mēneši</w:t>
      </w:r>
      <w:r w:rsidR="008E7B3C" w:rsidRPr="00C63E5A">
        <w:rPr>
          <w:rFonts w:asciiTheme="minorHAnsi" w:hAnsiTheme="minorHAnsi" w:cstheme="minorHAnsi"/>
          <w:sz w:val="22"/>
          <w:szCs w:val="22"/>
        </w:rPr>
        <w:t xml:space="preserve">. </w:t>
      </w:r>
    </w:p>
    <w:p w:rsidR="003B794E" w:rsidRPr="00C63E5A" w:rsidRDefault="007D0438" w:rsidP="00653E13">
      <w:pPr>
        <w:pStyle w:val="ListParagraph1"/>
        <w:tabs>
          <w:tab w:val="left" w:pos="567"/>
          <w:tab w:val="left" w:pos="993"/>
        </w:tabs>
        <w:ind w:left="0"/>
        <w:jc w:val="both"/>
        <w:rPr>
          <w:rFonts w:asciiTheme="minorHAnsi" w:hAnsiTheme="minorHAnsi" w:cstheme="minorHAnsi"/>
          <w:sz w:val="22"/>
          <w:szCs w:val="22"/>
          <w:lang w:eastAsia="lv-LV"/>
        </w:rPr>
      </w:pPr>
      <w:r w:rsidRPr="00C63E5A">
        <w:rPr>
          <w:rFonts w:asciiTheme="minorHAnsi" w:hAnsiTheme="minorHAnsi" w:cstheme="minorHAnsi"/>
          <w:b/>
          <w:sz w:val="22"/>
          <w:szCs w:val="22"/>
          <w:lang w:eastAsia="lv-LV"/>
        </w:rPr>
        <w:t>2.4</w:t>
      </w:r>
      <w:r w:rsidR="00DF3274" w:rsidRPr="00C63E5A">
        <w:rPr>
          <w:rFonts w:asciiTheme="minorHAnsi" w:hAnsiTheme="minorHAnsi" w:cstheme="minorHAnsi"/>
          <w:b/>
          <w:sz w:val="22"/>
          <w:szCs w:val="22"/>
          <w:lang w:eastAsia="lv-LV"/>
        </w:rPr>
        <w:t>.</w:t>
      </w:r>
      <w:r w:rsidR="001E15A1" w:rsidRPr="00C63E5A">
        <w:rPr>
          <w:rFonts w:asciiTheme="minorHAnsi" w:hAnsiTheme="minorHAnsi" w:cstheme="minorHAnsi"/>
          <w:b/>
          <w:sz w:val="22"/>
          <w:szCs w:val="22"/>
          <w:lang w:eastAsia="lv-LV"/>
        </w:rPr>
        <w:t xml:space="preserve"> </w:t>
      </w:r>
      <w:r w:rsidR="003B794E" w:rsidRPr="00C63E5A">
        <w:rPr>
          <w:rFonts w:asciiTheme="minorHAnsi" w:hAnsiTheme="minorHAnsi" w:cstheme="minorHAnsi"/>
          <w:sz w:val="22"/>
          <w:szCs w:val="22"/>
          <w:lang w:eastAsia="lv-LV"/>
        </w:rPr>
        <w:t>Piedāvājuma</w:t>
      </w:r>
      <w:r w:rsidR="002907DB" w:rsidRPr="00C63E5A">
        <w:rPr>
          <w:rFonts w:asciiTheme="minorHAnsi" w:hAnsiTheme="minorHAnsi" w:cstheme="minorHAnsi"/>
          <w:sz w:val="22"/>
          <w:szCs w:val="22"/>
          <w:lang w:eastAsia="lv-LV"/>
        </w:rPr>
        <w:t>m jābūt derīgam vismaz 6</w:t>
      </w:r>
      <w:r w:rsidR="003B794E" w:rsidRPr="00C63E5A">
        <w:rPr>
          <w:rFonts w:asciiTheme="minorHAnsi" w:hAnsiTheme="minorHAnsi" w:cstheme="minorHAnsi"/>
          <w:sz w:val="22"/>
          <w:szCs w:val="22"/>
          <w:lang w:eastAsia="lv-LV"/>
        </w:rPr>
        <w:t xml:space="preserve">0 </w:t>
      </w:r>
      <w:r w:rsidR="00BB0F47" w:rsidRPr="00C63E5A">
        <w:rPr>
          <w:rFonts w:asciiTheme="minorHAnsi" w:hAnsiTheme="minorHAnsi" w:cstheme="minorHAnsi"/>
          <w:sz w:val="22"/>
          <w:szCs w:val="22"/>
          <w:lang w:eastAsia="lv-LV"/>
        </w:rPr>
        <w:t xml:space="preserve">dienas, skaitot no iesniegšanas </w:t>
      </w:r>
      <w:r w:rsidR="003B794E" w:rsidRPr="00C63E5A">
        <w:rPr>
          <w:rFonts w:asciiTheme="minorHAnsi" w:hAnsiTheme="minorHAnsi" w:cstheme="minorHAnsi"/>
          <w:sz w:val="22"/>
          <w:szCs w:val="22"/>
          <w:lang w:eastAsia="lv-LV"/>
        </w:rPr>
        <w:t>beigu termiņa dienas</w:t>
      </w:r>
      <w:r w:rsidR="00626859" w:rsidRPr="00C63E5A">
        <w:rPr>
          <w:rFonts w:asciiTheme="minorHAnsi" w:hAnsiTheme="minorHAnsi" w:cstheme="minorHAnsi"/>
          <w:sz w:val="22"/>
          <w:szCs w:val="22"/>
          <w:lang w:eastAsia="lv-LV"/>
        </w:rPr>
        <w:t xml:space="preserve">, savukārt </w:t>
      </w:r>
      <w:r w:rsidR="005E1C28" w:rsidRPr="00C63E5A">
        <w:rPr>
          <w:rFonts w:asciiTheme="minorHAnsi" w:hAnsiTheme="minorHAnsi" w:cstheme="minorHAnsi"/>
          <w:sz w:val="22"/>
          <w:szCs w:val="22"/>
          <w:lang w:eastAsia="lv-LV"/>
        </w:rPr>
        <w:t>P</w:t>
      </w:r>
      <w:r w:rsidR="003D1C7C" w:rsidRPr="00C63E5A">
        <w:rPr>
          <w:rFonts w:asciiTheme="minorHAnsi" w:hAnsiTheme="minorHAnsi" w:cstheme="minorHAnsi"/>
          <w:sz w:val="22"/>
          <w:szCs w:val="22"/>
          <w:lang w:eastAsia="lv-LV"/>
        </w:rPr>
        <w:t xml:space="preserve">retendentam, ar kuru tiks noslēgts </w:t>
      </w:r>
      <w:r w:rsidR="00626859" w:rsidRPr="00C63E5A">
        <w:rPr>
          <w:rFonts w:asciiTheme="minorHAnsi" w:hAnsiTheme="minorHAnsi" w:cstheme="minorHAnsi"/>
          <w:sz w:val="22"/>
          <w:szCs w:val="22"/>
          <w:lang w:eastAsia="lv-LV"/>
        </w:rPr>
        <w:t xml:space="preserve">līgums – </w:t>
      </w:r>
      <w:r w:rsidR="003D1C7C" w:rsidRPr="00C63E5A">
        <w:rPr>
          <w:rFonts w:asciiTheme="minorHAnsi" w:hAnsiTheme="minorHAnsi" w:cstheme="minorHAnsi"/>
          <w:sz w:val="22"/>
          <w:szCs w:val="22"/>
          <w:lang w:eastAsia="lv-LV"/>
        </w:rPr>
        <w:t xml:space="preserve">visu līgumsaistību izpildes laiku, skaitot no </w:t>
      </w:r>
      <w:r w:rsidR="00A33BC6" w:rsidRPr="00C63E5A">
        <w:rPr>
          <w:rFonts w:asciiTheme="minorHAnsi" w:hAnsiTheme="minorHAnsi" w:cstheme="minorHAnsi"/>
          <w:sz w:val="22"/>
          <w:szCs w:val="22"/>
          <w:lang w:eastAsia="lv-LV"/>
        </w:rPr>
        <w:t>Noteikumu</w:t>
      </w:r>
      <w:r w:rsidR="003D1C7C" w:rsidRPr="00C63E5A">
        <w:rPr>
          <w:rFonts w:asciiTheme="minorHAnsi" w:hAnsiTheme="minorHAnsi" w:cstheme="minorHAnsi"/>
          <w:sz w:val="22"/>
          <w:szCs w:val="22"/>
          <w:lang w:eastAsia="lv-LV"/>
        </w:rPr>
        <w:t xml:space="preserve"> 1.4. punktā noteiktā piedāvājumu iesniegšanas termiņa beigām. Pretendents piedāvājumam var noteikt ilgāku derīguma termiņu.</w:t>
      </w:r>
    </w:p>
    <w:p w:rsidR="00BB0F47" w:rsidRPr="00C63E5A" w:rsidRDefault="00BB0F47" w:rsidP="002A0804">
      <w:pPr>
        <w:pStyle w:val="Virsraksts2"/>
        <w:jc w:val="both"/>
        <w:rPr>
          <w:rFonts w:asciiTheme="minorHAnsi" w:hAnsiTheme="minorHAnsi" w:cstheme="minorHAnsi"/>
          <w:sz w:val="22"/>
          <w:szCs w:val="22"/>
          <w:lang w:val="lv-LV" w:eastAsia="lv-LV"/>
        </w:rPr>
      </w:pPr>
      <w:r w:rsidRPr="00C63E5A">
        <w:rPr>
          <w:rFonts w:asciiTheme="minorHAnsi" w:hAnsiTheme="minorHAnsi" w:cstheme="minorHAnsi"/>
          <w:b/>
          <w:sz w:val="22"/>
          <w:szCs w:val="22"/>
          <w:lang w:val="lv-LV" w:eastAsia="lv-LV"/>
        </w:rPr>
        <w:t>2.</w:t>
      </w:r>
      <w:r w:rsidR="007D0438" w:rsidRPr="00C63E5A">
        <w:rPr>
          <w:rFonts w:asciiTheme="minorHAnsi" w:hAnsiTheme="minorHAnsi" w:cstheme="minorHAnsi"/>
          <w:b/>
          <w:sz w:val="22"/>
          <w:szCs w:val="22"/>
          <w:lang w:val="lv-LV" w:eastAsia="lv-LV"/>
        </w:rPr>
        <w:t>5</w:t>
      </w:r>
      <w:r w:rsidR="002907DB" w:rsidRPr="00C63E5A">
        <w:rPr>
          <w:rFonts w:asciiTheme="minorHAnsi" w:hAnsiTheme="minorHAnsi" w:cstheme="minorHAnsi"/>
          <w:b/>
          <w:sz w:val="22"/>
          <w:szCs w:val="22"/>
          <w:lang w:val="lv-LV" w:eastAsia="lv-LV"/>
        </w:rPr>
        <w:t>.</w:t>
      </w:r>
      <w:r w:rsidR="00626859" w:rsidRPr="00C63E5A">
        <w:rPr>
          <w:rFonts w:asciiTheme="minorHAnsi" w:hAnsiTheme="minorHAnsi" w:cstheme="minorHAnsi"/>
          <w:b/>
          <w:sz w:val="22"/>
          <w:szCs w:val="22"/>
          <w:lang w:val="lv-LV" w:eastAsia="lv-LV"/>
        </w:rPr>
        <w:t xml:space="preserve"> </w:t>
      </w:r>
      <w:r w:rsidR="003B794E" w:rsidRPr="00C63E5A">
        <w:rPr>
          <w:rFonts w:asciiTheme="minorHAnsi" w:hAnsiTheme="minorHAnsi" w:cstheme="minorHAnsi"/>
          <w:sz w:val="22"/>
          <w:szCs w:val="22"/>
          <w:lang w:val="lv-LV" w:eastAsia="lv-LV"/>
        </w:rPr>
        <w:t xml:space="preserve">Pasūtītājs </w:t>
      </w:r>
      <w:r w:rsidR="005E1C28" w:rsidRPr="00C63E5A">
        <w:rPr>
          <w:rFonts w:asciiTheme="minorHAnsi" w:hAnsiTheme="minorHAnsi" w:cstheme="minorHAnsi"/>
          <w:sz w:val="22"/>
          <w:szCs w:val="22"/>
          <w:lang w:val="lv-LV" w:eastAsia="lv-LV"/>
        </w:rPr>
        <w:t>ar izraudzīto P</w:t>
      </w:r>
      <w:r w:rsidR="003B794E" w:rsidRPr="00C63E5A">
        <w:rPr>
          <w:rFonts w:asciiTheme="minorHAnsi" w:hAnsiTheme="minorHAnsi" w:cstheme="minorHAnsi"/>
          <w:sz w:val="22"/>
          <w:szCs w:val="22"/>
          <w:lang w:val="lv-LV" w:eastAsia="lv-LV"/>
        </w:rPr>
        <w:t xml:space="preserve">retendentu </w:t>
      </w:r>
      <w:r w:rsidR="008241F8" w:rsidRPr="00C63E5A">
        <w:rPr>
          <w:rFonts w:asciiTheme="minorHAnsi" w:hAnsiTheme="minorHAnsi" w:cstheme="minorHAnsi"/>
          <w:sz w:val="22"/>
          <w:szCs w:val="22"/>
          <w:lang w:val="lv-LV" w:eastAsia="lv-LV"/>
        </w:rPr>
        <w:t xml:space="preserve">slēgs </w:t>
      </w:r>
      <w:r w:rsidR="003B794E" w:rsidRPr="00C63E5A">
        <w:rPr>
          <w:rFonts w:asciiTheme="minorHAnsi" w:hAnsiTheme="minorHAnsi" w:cstheme="minorHAnsi"/>
          <w:sz w:val="22"/>
          <w:szCs w:val="22"/>
          <w:lang w:val="lv-LV" w:eastAsia="lv-LV"/>
        </w:rPr>
        <w:t>līgumu</w:t>
      </w:r>
      <w:r w:rsidR="00DC582B" w:rsidRPr="00C63E5A">
        <w:rPr>
          <w:rFonts w:asciiTheme="minorHAnsi" w:hAnsiTheme="minorHAnsi" w:cstheme="minorHAnsi"/>
          <w:sz w:val="22"/>
          <w:szCs w:val="22"/>
          <w:lang w:val="lv-LV" w:eastAsia="lv-LV"/>
        </w:rPr>
        <w:t>,</w:t>
      </w:r>
      <w:r w:rsidR="007574A5" w:rsidRPr="00C63E5A">
        <w:rPr>
          <w:rFonts w:asciiTheme="minorHAnsi" w:hAnsiTheme="minorHAnsi" w:cstheme="minorHAnsi"/>
          <w:sz w:val="22"/>
          <w:szCs w:val="22"/>
          <w:lang w:val="lv-LV" w:eastAsia="lv-LV"/>
        </w:rPr>
        <w:t xml:space="preserve"> </w:t>
      </w:r>
      <w:r w:rsidR="003B794E" w:rsidRPr="00C63E5A">
        <w:rPr>
          <w:rFonts w:asciiTheme="minorHAnsi" w:hAnsiTheme="minorHAnsi" w:cstheme="minorHAnsi"/>
          <w:sz w:val="22"/>
          <w:szCs w:val="22"/>
          <w:lang w:val="lv-LV" w:eastAsia="lv-LV"/>
        </w:rPr>
        <w:t xml:space="preserve">pamatojoties uz </w:t>
      </w:r>
      <w:r w:rsidR="005E1C28" w:rsidRPr="00C63E5A">
        <w:rPr>
          <w:rFonts w:asciiTheme="minorHAnsi" w:hAnsiTheme="minorHAnsi" w:cstheme="minorHAnsi"/>
          <w:sz w:val="22"/>
          <w:szCs w:val="22"/>
          <w:lang w:val="lv-LV" w:eastAsia="lv-LV"/>
        </w:rPr>
        <w:t>P</w:t>
      </w:r>
      <w:r w:rsidR="003B794E" w:rsidRPr="00C63E5A">
        <w:rPr>
          <w:rFonts w:asciiTheme="minorHAnsi" w:hAnsiTheme="minorHAnsi" w:cstheme="minorHAnsi"/>
          <w:sz w:val="22"/>
          <w:szCs w:val="22"/>
          <w:lang w:val="lv-LV" w:eastAsia="lv-LV"/>
        </w:rPr>
        <w:t>retendenta cenu izpēte</w:t>
      </w:r>
      <w:r w:rsidR="00A33BC6" w:rsidRPr="00C63E5A">
        <w:rPr>
          <w:rFonts w:asciiTheme="minorHAnsi" w:hAnsiTheme="minorHAnsi" w:cstheme="minorHAnsi"/>
          <w:sz w:val="22"/>
          <w:szCs w:val="22"/>
          <w:lang w:val="lv-LV" w:eastAsia="lv-LV"/>
        </w:rPr>
        <w:t>s piedāvājumu</w:t>
      </w:r>
      <w:r w:rsidR="00626859" w:rsidRPr="00C63E5A">
        <w:rPr>
          <w:rFonts w:asciiTheme="minorHAnsi" w:hAnsiTheme="minorHAnsi" w:cstheme="minorHAnsi"/>
          <w:sz w:val="22"/>
          <w:szCs w:val="22"/>
          <w:lang w:val="lv-LV" w:eastAsia="lv-LV"/>
        </w:rPr>
        <w:t>,</w:t>
      </w:r>
      <w:r w:rsidR="00A33BC6" w:rsidRPr="00C63E5A">
        <w:rPr>
          <w:rFonts w:asciiTheme="minorHAnsi" w:hAnsiTheme="minorHAnsi" w:cstheme="minorHAnsi"/>
          <w:sz w:val="22"/>
          <w:szCs w:val="22"/>
          <w:lang w:val="lv-LV" w:eastAsia="lv-LV"/>
        </w:rPr>
        <w:t xml:space="preserve"> un saskaņā ar šo N</w:t>
      </w:r>
      <w:r w:rsidR="003B794E" w:rsidRPr="00C63E5A">
        <w:rPr>
          <w:rFonts w:asciiTheme="minorHAnsi" w:hAnsiTheme="minorHAnsi" w:cstheme="minorHAnsi"/>
          <w:sz w:val="22"/>
          <w:szCs w:val="22"/>
          <w:lang w:val="lv-LV" w:eastAsia="lv-LV"/>
        </w:rPr>
        <w:t xml:space="preserve">oteikumu prasībām. </w:t>
      </w:r>
    </w:p>
    <w:p w:rsidR="00CA3492" w:rsidRPr="00C63E5A" w:rsidRDefault="00CA3492" w:rsidP="002A0804">
      <w:pPr>
        <w:jc w:val="both"/>
        <w:rPr>
          <w:rFonts w:asciiTheme="minorHAnsi" w:hAnsiTheme="minorHAnsi" w:cstheme="minorHAnsi"/>
          <w:sz w:val="22"/>
          <w:szCs w:val="22"/>
          <w:lang w:val="lv-LV" w:eastAsia="lv-LV"/>
        </w:rPr>
      </w:pPr>
    </w:p>
    <w:p w:rsidR="003B794E" w:rsidRPr="00C63E5A" w:rsidRDefault="00BB0F47" w:rsidP="00BB0F47">
      <w:pPr>
        <w:pStyle w:val="Virsraksts2"/>
        <w:jc w:val="left"/>
        <w:rPr>
          <w:rFonts w:asciiTheme="minorHAnsi" w:hAnsiTheme="minorHAnsi" w:cstheme="minorHAnsi"/>
          <w:sz w:val="22"/>
          <w:szCs w:val="22"/>
          <w:lang w:val="lv-LV" w:eastAsia="lv-LV"/>
        </w:rPr>
      </w:pPr>
      <w:r w:rsidRPr="00C63E5A">
        <w:rPr>
          <w:rFonts w:asciiTheme="minorHAnsi" w:hAnsiTheme="minorHAnsi" w:cstheme="minorHAnsi"/>
          <w:b/>
          <w:sz w:val="22"/>
          <w:szCs w:val="22"/>
          <w:lang w:val="lv-LV" w:eastAsia="lv-LV"/>
        </w:rPr>
        <w:t xml:space="preserve">3. </w:t>
      </w:r>
      <w:r w:rsidR="003B794E" w:rsidRPr="00C63E5A">
        <w:rPr>
          <w:rFonts w:asciiTheme="minorHAnsi" w:hAnsiTheme="minorHAnsi" w:cstheme="minorHAnsi"/>
          <w:b/>
          <w:sz w:val="22"/>
          <w:szCs w:val="22"/>
          <w:lang w:val="lv-LV" w:eastAsia="lv-LV"/>
        </w:rPr>
        <w:t>Prasības pretendentiem</w:t>
      </w:r>
      <w:r w:rsidR="003B794E" w:rsidRPr="00C63E5A">
        <w:rPr>
          <w:rFonts w:asciiTheme="minorHAnsi" w:hAnsiTheme="minorHAnsi" w:cstheme="minorHAnsi"/>
          <w:sz w:val="22"/>
          <w:szCs w:val="22"/>
          <w:lang w:val="lv-LV" w:eastAsia="lv-LV"/>
        </w:rPr>
        <w:t>:</w:t>
      </w:r>
    </w:p>
    <w:p w:rsidR="00487BF8" w:rsidRPr="00C63E5A" w:rsidRDefault="00DC582B" w:rsidP="00A75F1A">
      <w:pPr>
        <w:jc w:val="both"/>
        <w:rPr>
          <w:rFonts w:asciiTheme="minorHAnsi" w:hAnsiTheme="minorHAnsi" w:cstheme="minorHAnsi"/>
          <w:sz w:val="22"/>
          <w:szCs w:val="22"/>
          <w:lang w:val="lv-LV"/>
        </w:rPr>
      </w:pPr>
      <w:r w:rsidRPr="00C63E5A">
        <w:rPr>
          <w:rFonts w:asciiTheme="minorHAnsi" w:hAnsiTheme="minorHAnsi" w:cstheme="minorHAnsi"/>
          <w:b/>
          <w:sz w:val="22"/>
          <w:szCs w:val="22"/>
          <w:lang w:val="lv-LV" w:eastAsia="lv-LV"/>
        </w:rPr>
        <w:t>3.1.</w:t>
      </w:r>
      <w:r w:rsidR="00C31D12" w:rsidRPr="00C63E5A">
        <w:rPr>
          <w:rFonts w:asciiTheme="minorHAnsi" w:hAnsiTheme="minorHAnsi" w:cstheme="minorHAnsi"/>
          <w:sz w:val="22"/>
          <w:szCs w:val="22"/>
          <w:lang w:val="lv-LV" w:eastAsia="lv-LV"/>
        </w:rPr>
        <w:t xml:space="preserve"> </w:t>
      </w:r>
      <w:r w:rsidRPr="00C63E5A">
        <w:rPr>
          <w:rFonts w:asciiTheme="minorHAnsi" w:hAnsiTheme="minorHAnsi" w:cstheme="minorHAnsi"/>
          <w:sz w:val="22"/>
          <w:szCs w:val="22"/>
          <w:lang w:val="lv-LV" w:eastAsia="lv-LV"/>
        </w:rPr>
        <w:t>Pretendents ir reģistrēts, licencēts vai sertificēts atbilstoši attiecīgās valsts normatīvo aktu prasībām un ir tiesīgs veikt nepieciešamās prasības</w:t>
      </w:r>
      <w:r w:rsidR="00FA4F7B" w:rsidRPr="00C63E5A">
        <w:rPr>
          <w:rFonts w:asciiTheme="minorHAnsi" w:hAnsiTheme="minorHAnsi" w:cstheme="minorHAnsi"/>
          <w:sz w:val="22"/>
          <w:szCs w:val="22"/>
          <w:lang w:val="lv-LV" w:eastAsia="lv-LV"/>
        </w:rPr>
        <w:t xml:space="preserve"> – </w:t>
      </w:r>
      <w:r w:rsidRPr="00C63E5A">
        <w:rPr>
          <w:rFonts w:asciiTheme="minorHAnsi" w:hAnsiTheme="minorHAnsi" w:cstheme="minorHAnsi"/>
          <w:b/>
          <w:sz w:val="22"/>
          <w:szCs w:val="22"/>
          <w:lang w:val="lv-LV"/>
        </w:rPr>
        <w:t>izstrādāt uzņēmējdarbības atbalsta stratēģiju un rīcības plānu, saskaņā ar doto Tehnisko specifikāciju</w:t>
      </w:r>
      <w:r w:rsidR="00FA4F7B" w:rsidRPr="00C63E5A">
        <w:rPr>
          <w:rFonts w:asciiTheme="minorHAnsi" w:hAnsiTheme="minorHAnsi" w:cstheme="minorHAnsi"/>
          <w:b/>
          <w:sz w:val="22"/>
          <w:szCs w:val="22"/>
          <w:lang w:val="lv-LV"/>
        </w:rPr>
        <w:t xml:space="preserve"> </w:t>
      </w:r>
      <w:r w:rsidR="00FA4F7B" w:rsidRPr="00C63E5A">
        <w:rPr>
          <w:rFonts w:asciiTheme="minorHAnsi" w:hAnsiTheme="minorHAnsi" w:cstheme="minorHAnsi"/>
          <w:sz w:val="22"/>
          <w:szCs w:val="22"/>
          <w:lang w:val="lv-LV"/>
        </w:rPr>
        <w:t>(2. Pielikums)</w:t>
      </w:r>
      <w:r w:rsidRPr="00C63E5A">
        <w:rPr>
          <w:rFonts w:asciiTheme="minorHAnsi" w:hAnsiTheme="minorHAnsi" w:cstheme="minorHAnsi"/>
          <w:sz w:val="22"/>
          <w:szCs w:val="22"/>
          <w:lang w:val="lv-LV"/>
        </w:rPr>
        <w:t>.</w:t>
      </w:r>
    </w:p>
    <w:p w:rsidR="00A75F1A" w:rsidRPr="00C63E5A" w:rsidRDefault="00AC774F" w:rsidP="00A75F1A">
      <w:pPr>
        <w:jc w:val="both"/>
        <w:rPr>
          <w:rFonts w:asciiTheme="minorHAnsi" w:hAnsiTheme="minorHAnsi" w:cstheme="minorHAnsi"/>
          <w:sz w:val="22"/>
          <w:szCs w:val="22"/>
          <w:lang w:val="lv-LV" w:eastAsia="lv-LV"/>
        </w:rPr>
      </w:pPr>
      <w:r w:rsidRPr="00C63E5A">
        <w:rPr>
          <w:rFonts w:asciiTheme="minorHAnsi" w:hAnsiTheme="minorHAnsi" w:cstheme="minorHAnsi"/>
          <w:b/>
          <w:sz w:val="22"/>
          <w:szCs w:val="22"/>
          <w:lang w:val="lv-LV"/>
        </w:rPr>
        <w:t>3.2.</w:t>
      </w:r>
      <w:r w:rsidR="00C31D12" w:rsidRPr="00C63E5A">
        <w:rPr>
          <w:rFonts w:asciiTheme="minorHAnsi" w:hAnsiTheme="minorHAnsi" w:cstheme="minorHAnsi"/>
          <w:sz w:val="22"/>
          <w:szCs w:val="22"/>
          <w:lang w:val="lv-LV" w:eastAsia="lv-LV"/>
        </w:rPr>
        <w:t xml:space="preserve"> </w:t>
      </w:r>
      <w:r w:rsidRPr="00C63E5A">
        <w:rPr>
          <w:rFonts w:asciiTheme="minorHAnsi" w:hAnsiTheme="minorHAnsi" w:cstheme="minorHAnsi"/>
          <w:sz w:val="22"/>
          <w:szCs w:val="22"/>
          <w:lang w:val="lv-LV" w:eastAsia="lv-LV"/>
        </w:rPr>
        <w:t>Pretendentam pēdējo piecu (2012., 2013., 2014.,</w:t>
      </w:r>
      <w:r w:rsidR="0013329B">
        <w:rPr>
          <w:rFonts w:asciiTheme="minorHAnsi" w:hAnsiTheme="minorHAnsi" w:cstheme="minorHAnsi"/>
          <w:sz w:val="22"/>
          <w:szCs w:val="22"/>
          <w:lang w:val="lv-LV" w:eastAsia="lv-LV"/>
        </w:rPr>
        <w:t xml:space="preserve"> </w:t>
      </w:r>
      <w:r w:rsidRPr="00C63E5A">
        <w:rPr>
          <w:rFonts w:asciiTheme="minorHAnsi" w:hAnsiTheme="minorHAnsi" w:cstheme="minorHAnsi"/>
          <w:sz w:val="22"/>
          <w:szCs w:val="22"/>
          <w:lang w:val="lv-LV" w:eastAsia="lv-LV"/>
        </w:rPr>
        <w:t>2015.,</w:t>
      </w:r>
      <w:r w:rsidR="0013329B">
        <w:rPr>
          <w:rFonts w:asciiTheme="minorHAnsi" w:hAnsiTheme="minorHAnsi" w:cstheme="minorHAnsi"/>
          <w:sz w:val="22"/>
          <w:szCs w:val="22"/>
          <w:lang w:val="lv-LV" w:eastAsia="lv-LV"/>
        </w:rPr>
        <w:t xml:space="preserve"> </w:t>
      </w:r>
      <w:bookmarkStart w:id="0" w:name="_GoBack"/>
      <w:bookmarkEnd w:id="0"/>
      <w:r w:rsidRPr="00C63E5A">
        <w:rPr>
          <w:rFonts w:asciiTheme="minorHAnsi" w:hAnsiTheme="minorHAnsi" w:cstheme="minorHAnsi"/>
          <w:sz w:val="22"/>
          <w:szCs w:val="22"/>
          <w:lang w:val="lv-LV" w:eastAsia="lv-LV"/>
        </w:rPr>
        <w:t>2016.) gadu laikā vai īsākā periodā ir jābūt pieredzei kā vadošajam pasūtījuma izpildītājam stratēģiskās plānošanas un attīstības dokumentu izstrādē valsts iestādēm vai pašvaldībām, vai organizācijām un nozarēm, uz kurām ir attiecināmas uzņēmējdarbības vai tūrisma iestādes, ar nosacījumu, ka</w:t>
      </w:r>
      <w:r w:rsidR="00A75F1A" w:rsidRPr="00C63E5A">
        <w:rPr>
          <w:rFonts w:asciiTheme="minorHAnsi" w:hAnsiTheme="minorHAnsi" w:cstheme="minorHAnsi"/>
          <w:sz w:val="22"/>
          <w:szCs w:val="22"/>
          <w:lang w:val="lv-LV" w:eastAsia="lv-LV"/>
        </w:rPr>
        <w:t xml:space="preserve">: </w:t>
      </w:r>
    </w:p>
    <w:p w:rsidR="00A75F1A" w:rsidRPr="00C63E5A" w:rsidRDefault="00AC774F" w:rsidP="00A75F1A">
      <w:pPr>
        <w:pStyle w:val="Sarakstarindkopa"/>
        <w:numPr>
          <w:ilvl w:val="0"/>
          <w:numId w:val="17"/>
        </w:numPr>
        <w:jc w:val="both"/>
        <w:rPr>
          <w:rFonts w:asciiTheme="minorHAnsi" w:hAnsiTheme="minorHAnsi" w:cstheme="minorHAnsi"/>
          <w:sz w:val="22"/>
          <w:szCs w:val="22"/>
          <w:lang w:eastAsia="lv-LV"/>
        </w:rPr>
      </w:pPr>
      <w:r w:rsidRPr="00C63E5A">
        <w:rPr>
          <w:rFonts w:asciiTheme="minorHAnsi" w:hAnsiTheme="minorHAnsi" w:cstheme="minorHAnsi"/>
          <w:sz w:val="22"/>
          <w:szCs w:val="22"/>
          <w:lang w:eastAsia="lv-LV"/>
        </w:rPr>
        <w:t>vismaz 1 (viena) īstenotā projekta vērtība sastāda ne mazāk kā EUR 7000 (</w:t>
      </w:r>
      <w:r w:rsidR="00A75F1A" w:rsidRPr="00C63E5A">
        <w:rPr>
          <w:rFonts w:asciiTheme="minorHAnsi" w:hAnsiTheme="minorHAnsi" w:cstheme="minorHAnsi"/>
          <w:sz w:val="22"/>
          <w:szCs w:val="22"/>
          <w:lang w:eastAsia="lv-LV"/>
        </w:rPr>
        <w:t>septiņi tūkstoši euro bez PVN);</w:t>
      </w:r>
    </w:p>
    <w:p w:rsidR="00A75F1A" w:rsidRPr="00C63E5A" w:rsidRDefault="005E1C28" w:rsidP="00A75F1A">
      <w:pPr>
        <w:pStyle w:val="Sarakstarindkopa"/>
        <w:numPr>
          <w:ilvl w:val="0"/>
          <w:numId w:val="17"/>
        </w:numPr>
        <w:jc w:val="both"/>
        <w:rPr>
          <w:rFonts w:asciiTheme="minorHAnsi" w:hAnsiTheme="minorHAnsi" w:cstheme="minorHAnsi"/>
          <w:sz w:val="22"/>
          <w:szCs w:val="22"/>
          <w:lang w:eastAsia="lv-LV"/>
        </w:rPr>
      </w:pPr>
      <w:r w:rsidRPr="00C63E5A">
        <w:rPr>
          <w:rFonts w:asciiTheme="minorHAnsi" w:hAnsiTheme="minorHAnsi" w:cstheme="minorHAnsi"/>
          <w:sz w:val="22"/>
          <w:szCs w:val="22"/>
          <w:lang w:eastAsia="lv-LV"/>
        </w:rPr>
        <w:t>P</w:t>
      </w:r>
      <w:r w:rsidR="00AC774F" w:rsidRPr="00C63E5A">
        <w:rPr>
          <w:rFonts w:asciiTheme="minorHAnsi" w:hAnsiTheme="minorHAnsi" w:cstheme="minorHAnsi"/>
          <w:sz w:val="22"/>
          <w:szCs w:val="22"/>
          <w:lang w:eastAsia="lv-LV"/>
        </w:rPr>
        <w:t xml:space="preserve">retendentam ir profesionāla pieredze vismaz 1 (viena) attīstības plānošanas dokumenta izstrādē, tajā skaitā vismaz kādā no uzņēmējdarbības vai tūrisma nozarēm saistītu attīstības plānošanas dokumentu izstrādē, kuros veikti </w:t>
      </w:r>
      <w:r w:rsidR="00A578A6" w:rsidRPr="00C63E5A">
        <w:rPr>
          <w:rFonts w:asciiTheme="minorHAnsi" w:hAnsiTheme="minorHAnsi" w:cstheme="minorHAnsi"/>
          <w:sz w:val="22"/>
          <w:szCs w:val="22"/>
          <w:lang w:eastAsia="lv-LV"/>
        </w:rPr>
        <w:t>mūsu</w:t>
      </w:r>
      <w:r w:rsidR="00AC774F" w:rsidRPr="00C63E5A">
        <w:rPr>
          <w:rFonts w:asciiTheme="minorHAnsi" w:hAnsiTheme="minorHAnsi" w:cstheme="minorHAnsi"/>
          <w:sz w:val="22"/>
          <w:szCs w:val="22"/>
          <w:lang w:eastAsia="lv-LV"/>
        </w:rPr>
        <w:t xml:space="preserve"> cenu izpētei līdzīgi darbi, sadarbojoties ar pašvaldībām vai valsts pārvaldes institūcijām, vai uzņēmējdarbības, vai tūrisma iestādēm, nevalstiskajā</w:t>
      </w:r>
      <w:r w:rsidR="00A75F1A" w:rsidRPr="00C63E5A">
        <w:rPr>
          <w:rFonts w:asciiTheme="minorHAnsi" w:hAnsiTheme="minorHAnsi" w:cstheme="minorHAnsi"/>
          <w:sz w:val="22"/>
          <w:szCs w:val="22"/>
          <w:lang w:eastAsia="lv-LV"/>
        </w:rPr>
        <w:t>m organizācijām, uzņēmējiem;</w:t>
      </w:r>
    </w:p>
    <w:p w:rsidR="00DC582B" w:rsidRPr="00C63E5A" w:rsidRDefault="005E1C28" w:rsidP="00A75F1A">
      <w:pPr>
        <w:pStyle w:val="Sarakstarindkopa"/>
        <w:numPr>
          <w:ilvl w:val="0"/>
          <w:numId w:val="17"/>
        </w:numPr>
        <w:jc w:val="both"/>
        <w:rPr>
          <w:rFonts w:asciiTheme="minorHAnsi" w:hAnsiTheme="minorHAnsi" w:cstheme="minorHAnsi"/>
          <w:sz w:val="22"/>
          <w:szCs w:val="22"/>
          <w:lang w:eastAsia="lv-LV"/>
        </w:rPr>
      </w:pPr>
      <w:r w:rsidRPr="00C63E5A">
        <w:rPr>
          <w:rFonts w:asciiTheme="minorHAnsi" w:hAnsiTheme="minorHAnsi" w:cstheme="minorHAnsi"/>
          <w:sz w:val="22"/>
          <w:szCs w:val="22"/>
          <w:lang w:eastAsia="lv-LV"/>
        </w:rPr>
        <w:t>P</w:t>
      </w:r>
      <w:r w:rsidR="00FA4F7B" w:rsidRPr="00C63E5A">
        <w:rPr>
          <w:rFonts w:asciiTheme="minorHAnsi" w:hAnsiTheme="minorHAnsi" w:cstheme="minorHAnsi"/>
          <w:sz w:val="22"/>
          <w:szCs w:val="22"/>
          <w:lang w:eastAsia="lv-LV"/>
        </w:rPr>
        <w:t>retendentam ir profesionāla</w:t>
      </w:r>
      <w:r w:rsidR="00AC774F" w:rsidRPr="00C63E5A">
        <w:rPr>
          <w:rFonts w:asciiTheme="minorHAnsi" w:hAnsiTheme="minorHAnsi" w:cstheme="minorHAnsi"/>
          <w:sz w:val="22"/>
          <w:szCs w:val="22"/>
          <w:lang w:eastAsia="lv-LV"/>
        </w:rPr>
        <w:t xml:space="preserve"> pieredze nacionāla un Eiropas līmeņa nozares rezultatīvo rādītāju novērtējumu izstrādē.</w:t>
      </w:r>
    </w:p>
    <w:p w:rsidR="00C57647" w:rsidRPr="00C63E5A" w:rsidRDefault="00C57647" w:rsidP="00487BF8">
      <w:pPr>
        <w:rPr>
          <w:rFonts w:asciiTheme="minorHAnsi" w:hAnsiTheme="minorHAnsi" w:cstheme="minorHAnsi"/>
          <w:sz w:val="22"/>
          <w:szCs w:val="22"/>
          <w:lang w:val="lv-LV" w:eastAsia="lv-LV"/>
        </w:rPr>
      </w:pPr>
    </w:p>
    <w:p w:rsidR="00AC774F" w:rsidRPr="00C63E5A" w:rsidRDefault="00AC774F" w:rsidP="00AC774F">
      <w:pPr>
        <w:rPr>
          <w:rFonts w:asciiTheme="minorHAnsi" w:hAnsiTheme="minorHAnsi" w:cstheme="minorHAnsi"/>
          <w:sz w:val="22"/>
          <w:szCs w:val="22"/>
          <w:lang w:val="lv-LV" w:eastAsia="lv-LV"/>
        </w:rPr>
      </w:pPr>
      <w:r w:rsidRPr="00C63E5A">
        <w:rPr>
          <w:rFonts w:asciiTheme="minorHAnsi" w:hAnsiTheme="minorHAnsi" w:cstheme="minorHAnsi"/>
          <w:b/>
          <w:sz w:val="22"/>
          <w:szCs w:val="22"/>
          <w:lang w:val="lv-LV" w:eastAsia="lv-LV"/>
        </w:rPr>
        <w:t>3.3.</w:t>
      </w:r>
      <w:r w:rsidR="00C31D12" w:rsidRPr="00C63E5A">
        <w:rPr>
          <w:rFonts w:asciiTheme="minorHAnsi" w:hAnsiTheme="minorHAnsi" w:cstheme="minorHAnsi"/>
          <w:sz w:val="22"/>
          <w:szCs w:val="22"/>
          <w:lang w:val="lv-LV" w:eastAsia="lv-LV"/>
        </w:rPr>
        <w:t xml:space="preserve"> </w:t>
      </w:r>
      <w:r w:rsidRPr="00C63E5A">
        <w:rPr>
          <w:rFonts w:asciiTheme="minorHAnsi" w:hAnsiTheme="minorHAnsi" w:cstheme="minorHAnsi"/>
          <w:sz w:val="22"/>
          <w:szCs w:val="22"/>
          <w:lang w:val="lv-LV" w:eastAsia="lv-LV"/>
        </w:rPr>
        <w:t>Pretendenta rīcībā ir jābūt sekojoši</w:t>
      </w:r>
      <w:r w:rsidR="00680B11" w:rsidRPr="00C63E5A">
        <w:rPr>
          <w:rFonts w:asciiTheme="minorHAnsi" w:hAnsiTheme="minorHAnsi" w:cstheme="minorHAnsi"/>
          <w:sz w:val="22"/>
          <w:szCs w:val="22"/>
          <w:lang w:val="lv-LV" w:eastAsia="lv-LV"/>
        </w:rPr>
        <w:t>em</w:t>
      </w:r>
      <w:r w:rsidRPr="00C63E5A">
        <w:rPr>
          <w:rFonts w:asciiTheme="minorHAnsi" w:hAnsiTheme="minorHAnsi" w:cstheme="minorHAnsi"/>
          <w:sz w:val="22"/>
          <w:szCs w:val="22"/>
          <w:lang w:val="lv-LV" w:eastAsia="lv-LV"/>
        </w:rPr>
        <w:t xml:space="preserve"> eksperti</w:t>
      </w:r>
      <w:r w:rsidR="00680B11" w:rsidRPr="00C63E5A">
        <w:rPr>
          <w:rFonts w:asciiTheme="minorHAnsi" w:hAnsiTheme="minorHAnsi" w:cstheme="minorHAnsi"/>
          <w:sz w:val="22"/>
          <w:szCs w:val="22"/>
          <w:lang w:val="lv-LV" w:eastAsia="lv-LV"/>
        </w:rPr>
        <w:t>em</w:t>
      </w:r>
      <w:r w:rsidRPr="00C63E5A">
        <w:rPr>
          <w:rFonts w:asciiTheme="minorHAnsi" w:hAnsiTheme="minorHAnsi" w:cstheme="minorHAnsi"/>
          <w:sz w:val="22"/>
          <w:szCs w:val="22"/>
          <w:lang w:val="lv-LV" w:eastAsia="lv-LV"/>
        </w:rPr>
        <w:t>:</w:t>
      </w:r>
    </w:p>
    <w:p w:rsidR="00AC774F" w:rsidRPr="00C63E5A" w:rsidRDefault="00C31D12" w:rsidP="00C31D12">
      <w:pPr>
        <w:ind w:firstLine="720"/>
        <w:rPr>
          <w:rFonts w:asciiTheme="minorHAnsi" w:hAnsiTheme="minorHAnsi" w:cstheme="minorHAnsi"/>
          <w:sz w:val="22"/>
          <w:szCs w:val="22"/>
          <w:lang w:val="lv-LV" w:eastAsia="lv-LV"/>
        </w:rPr>
      </w:pPr>
      <w:r w:rsidRPr="00C63E5A">
        <w:rPr>
          <w:rFonts w:asciiTheme="minorHAnsi" w:hAnsiTheme="minorHAnsi" w:cstheme="minorHAnsi"/>
          <w:sz w:val="22"/>
          <w:szCs w:val="22"/>
          <w:lang w:val="lv-LV" w:eastAsia="lv-LV"/>
        </w:rPr>
        <w:t xml:space="preserve">a) </w:t>
      </w:r>
      <w:r w:rsidR="00AC774F" w:rsidRPr="00C63E5A">
        <w:rPr>
          <w:rFonts w:asciiTheme="minorHAnsi" w:hAnsiTheme="minorHAnsi" w:cstheme="minorHAnsi"/>
          <w:sz w:val="22"/>
          <w:szCs w:val="22"/>
          <w:lang w:val="lv-LV" w:eastAsia="lv-LV"/>
        </w:rPr>
        <w:t>Projekta vadītājs;</w:t>
      </w:r>
    </w:p>
    <w:p w:rsidR="00AC774F" w:rsidRPr="00C63E5A" w:rsidRDefault="00C31D12" w:rsidP="00C31D12">
      <w:pPr>
        <w:ind w:firstLine="720"/>
        <w:rPr>
          <w:rFonts w:asciiTheme="minorHAnsi" w:hAnsiTheme="minorHAnsi" w:cstheme="minorHAnsi"/>
          <w:sz w:val="22"/>
          <w:szCs w:val="22"/>
          <w:lang w:val="lv-LV" w:eastAsia="lv-LV"/>
        </w:rPr>
      </w:pPr>
      <w:r w:rsidRPr="00C63E5A">
        <w:rPr>
          <w:rFonts w:asciiTheme="minorHAnsi" w:hAnsiTheme="minorHAnsi" w:cstheme="minorHAnsi"/>
          <w:sz w:val="22"/>
          <w:szCs w:val="22"/>
          <w:lang w:val="lv-LV" w:eastAsia="lv-LV"/>
        </w:rPr>
        <w:t xml:space="preserve">b) </w:t>
      </w:r>
      <w:r w:rsidR="00AC774F" w:rsidRPr="00C63E5A">
        <w:rPr>
          <w:rFonts w:asciiTheme="minorHAnsi" w:hAnsiTheme="minorHAnsi" w:cstheme="minorHAnsi"/>
          <w:sz w:val="22"/>
          <w:szCs w:val="22"/>
          <w:lang w:val="lv-LV" w:eastAsia="lv-LV"/>
        </w:rPr>
        <w:t>Attīstības plānošanas speciālists;</w:t>
      </w:r>
    </w:p>
    <w:p w:rsidR="00AC774F" w:rsidRPr="00C63E5A" w:rsidRDefault="00C31D12" w:rsidP="00C31D12">
      <w:pPr>
        <w:ind w:firstLine="720"/>
        <w:rPr>
          <w:rFonts w:asciiTheme="minorHAnsi" w:hAnsiTheme="minorHAnsi" w:cstheme="minorHAnsi"/>
          <w:sz w:val="22"/>
          <w:szCs w:val="22"/>
          <w:lang w:val="lv-LV" w:eastAsia="lv-LV"/>
        </w:rPr>
      </w:pPr>
      <w:r w:rsidRPr="00C63E5A">
        <w:rPr>
          <w:rFonts w:asciiTheme="minorHAnsi" w:hAnsiTheme="minorHAnsi" w:cstheme="minorHAnsi"/>
          <w:sz w:val="22"/>
          <w:szCs w:val="22"/>
          <w:lang w:val="lv-LV" w:eastAsia="lv-LV"/>
        </w:rPr>
        <w:t xml:space="preserve">c) </w:t>
      </w:r>
      <w:r w:rsidR="00AC774F" w:rsidRPr="00C63E5A">
        <w:rPr>
          <w:rFonts w:asciiTheme="minorHAnsi" w:hAnsiTheme="minorHAnsi" w:cstheme="minorHAnsi"/>
          <w:sz w:val="22"/>
          <w:szCs w:val="22"/>
          <w:lang w:val="lv-LV" w:eastAsia="lv-LV"/>
        </w:rPr>
        <w:t>Tautsaimniecības un uzņēmējdarbības speciālists;</w:t>
      </w:r>
    </w:p>
    <w:p w:rsidR="00AC774F" w:rsidRPr="00C63E5A" w:rsidRDefault="00C31D12" w:rsidP="00C31D12">
      <w:pPr>
        <w:ind w:firstLine="720"/>
        <w:rPr>
          <w:rFonts w:asciiTheme="minorHAnsi" w:hAnsiTheme="minorHAnsi" w:cstheme="minorHAnsi"/>
          <w:sz w:val="22"/>
          <w:szCs w:val="22"/>
          <w:lang w:val="lv-LV" w:eastAsia="lv-LV"/>
        </w:rPr>
      </w:pPr>
      <w:r w:rsidRPr="00C63E5A">
        <w:rPr>
          <w:rFonts w:asciiTheme="minorHAnsi" w:hAnsiTheme="minorHAnsi" w:cstheme="minorHAnsi"/>
          <w:sz w:val="22"/>
          <w:szCs w:val="22"/>
          <w:lang w:val="lv-LV" w:eastAsia="lv-LV"/>
        </w:rPr>
        <w:t xml:space="preserve">d) </w:t>
      </w:r>
      <w:r w:rsidR="00AC774F" w:rsidRPr="00C63E5A">
        <w:rPr>
          <w:rFonts w:asciiTheme="minorHAnsi" w:hAnsiTheme="minorHAnsi" w:cstheme="minorHAnsi"/>
          <w:sz w:val="22"/>
          <w:szCs w:val="22"/>
          <w:lang w:val="lv-LV" w:eastAsia="lv-LV"/>
        </w:rPr>
        <w:t>Ekonomists/finanšu speciālists;</w:t>
      </w:r>
    </w:p>
    <w:p w:rsidR="00AC774F" w:rsidRPr="00C63E5A" w:rsidRDefault="00C31D12" w:rsidP="00C31D12">
      <w:pPr>
        <w:ind w:firstLine="720"/>
        <w:rPr>
          <w:rFonts w:asciiTheme="minorHAnsi" w:hAnsiTheme="minorHAnsi" w:cstheme="minorHAnsi"/>
          <w:sz w:val="22"/>
          <w:szCs w:val="22"/>
          <w:lang w:val="lv-LV" w:eastAsia="lv-LV"/>
        </w:rPr>
      </w:pPr>
      <w:r w:rsidRPr="00C63E5A">
        <w:rPr>
          <w:rFonts w:asciiTheme="minorHAnsi" w:hAnsiTheme="minorHAnsi" w:cstheme="minorHAnsi"/>
          <w:sz w:val="22"/>
          <w:szCs w:val="22"/>
          <w:lang w:val="lv-LV" w:eastAsia="lv-LV"/>
        </w:rPr>
        <w:t xml:space="preserve">e) </w:t>
      </w:r>
      <w:r w:rsidR="00AC774F" w:rsidRPr="00C63E5A">
        <w:rPr>
          <w:rFonts w:asciiTheme="minorHAnsi" w:hAnsiTheme="minorHAnsi" w:cstheme="minorHAnsi"/>
          <w:sz w:val="22"/>
          <w:szCs w:val="22"/>
          <w:lang w:val="lv-LV" w:eastAsia="lv-LV"/>
        </w:rPr>
        <w:t>Tūrisma jomas speciālists;</w:t>
      </w:r>
    </w:p>
    <w:p w:rsidR="00AC774F" w:rsidRPr="00C63E5A" w:rsidRDefault="00C31D12" w:rsidP="00C31D12">
      <w:pPr>
        <w:ind w:firstLine="720"/>
        <w:rPr>
          <w:rFonts w:asciiTheme="minorHAnsi" w:hAnsiTheme="minorHAnsi" w:cstheme="minorHAnsi"/>
          <w:sz w:val="22"/>
          <w:szCs w:val="22"/>
          <w:lang w:val="lv-LV" w:eastAsia="lv-LV"/>
        </w:rPr>
      </w:pPr>
      <w:r w:rsidRPr="00C63E5A">
        <w:rPr>
          <w:rFonts w:asciiTheme="minorHAnsi" w:hAnsiTheme="minorHAnsi" w:cstheme="minorHAnsi"/>
          <w:sz w:val="22"/>
          <w:szCs w:val="22"/>
          <w:lang w:val="lv-LV" w:eastAsia="lv-LV"/>
        </w:rPr>
        <w:t xml:space="preserve">f) </w:t>
      </w:r>
      <w:r w:rsidR="00AC774F" w:rsidRPr="00C63E5A">
        <w:rPr>
          <w:rFonts w:asciiTheme="minorHAnsi" w:hAnsiTheme="minorHAnsi" w:cstheme="minorHAnsi"/>
          <w:sz w:val="22"/>
          <w:szCs w:val="22"/>
          <w:lang w:val="lv-LV" w:eastAsia="lv-LV"/>
        </w:rPr>
        <w:t>Datu apstrādes un analīzes speciālists.</w:t>
      </w:r>
    </w:p>
    <w:p w:rsidR="00AC774F" w:rsidRPr="00C63E5A" w:rsidRDefault="00AC774F" w:rsidP="00AC774F">
      <w:pPr>
        <w:rPr>
          <w:rFonts w:asciiTheme="minorHAnsi" w:hAnsiTheme="minorHAnsi" w:cstheme="minorHAnsi"/>
          <w:sz w:val="22"/>
          <w:szCs w:val="22"/>
          <w:lang w:val="lv-LV" w:eastAsia="lv-LV"/>
        </w:rPr>
      </w:pPr>
    </w:p>
    <w:p w:rsidR="006D2992" w:rsidRPr="00C63E5A" w:rsidRDefault="00AC774F" w:rsidP="00680B11">
      <w:pPr>
        <w:jc w:val="both"/>
        <w:rPr>
          <w:rFonts w:asciiTheme="minorHAnsi" w:hAnsiTheme="minorHAnsi" w:cstheme="minorHAnsi"/>
          <w:sz w:val="22"/>
          <w:szCs w:val="22"/>
          <w:lang w:val="lv-LV" w:eastAsia="lv-LV"/>
        </w:rPr>
      </w:pPr>
      <w:r w:rsidRPr="00C63E5A">
        <w:rPr>
          <w:rFonts w:asciiTheme="minorHAnsi" w:hAnsiTheme="minorHAnsi" w:cstheme="minorHAnsi"/>
          <w:sz w:val="22"/>
          <w:szCs w:val="22"/>
          <w:lang w:val="lv-LV" w:eastAsia="lv-LV"/>
        </w:rPr>
        <w:t xml:space="preserve">Viens eksperts var pildīt vairākus pienākumus vienlaicīgi, ja tā pieredze un izglītība atbilst </w:t>
      </w:r>
      <w:r w:rsidR="00B63B0A" w:rsidRPr="00C63E5A">
        <w:rPr>
          <w:rFonts w:asciiTheme="minorHAnsi" w:hAnsiTheme="minorHAnsi" w:cstheme="minorHAnsi"/>
          <w:sz w:val="22"/>
          <w:szCs w:val="22"/>
          <w:lang w:val="lv-LV" w:eastAsia="lv-LV"/>
        </w:rPr>
        <w:t>Noteikumu</w:t>
      </w:r>
      <w:r w:rsidRPr="00C63E5A">
        <w:rPr>
          <w:rFonts w:asciiTheme="minorHAnsi" w:hAnsiTheme="minorHAnsi" w:cstheme="minorHAnsi"/>
          <w:sz w:val="22"/>
          <w:szCs w:val="22"/>
          <w:lang w:val="lv-LV" w:eastAsia="lv-LV"/>
        </w:rPr>
        <w:t xml:space="preserve"> </w:t>
      </w:r>
      <w:r w:rsidRPr="00C63E5A">
        <w:rPr>
          <w:rFonts w:asciiTheme="minorHAnsi" w:hAnsiTheme="minorHAnsi" w:cstheme="minorHAnsi"/>
          <w:color w:val="000000" w:themeColor="text1"/>
          <w:sz w:val="22"/>
          <w:szCs w:val="22"/>
          <w:lang w:val="lv-LV" w:eastAsia="lv-LV"/>
        </w:rPr>
        <w:t>3.4.</w:t>
      </w:r>
      <w:r w:rsidR="00820D99" w:rsidRPr="00C63E5A">
        <w:rPr>
          <w:rFonts w:asciiTheme="minorHAnsi" w:hAnsiTheme="minorHAnsi" w:cstheme="minorHAnsi"/>
          <w:color w:val="000000" w:themeColor="text1"/>
          <w:sz w:val="22"/>
          <w:szCs w:val="22"/>
          <w:lang w:val="lv-LV" w:eastAsia="lv-LV"/>
        </w:rPr>
        <w:t> </w:t>
      </w:r>
      <w:r w:rsidR="00405E61" w:rsidRPr="00C63E5A">
        <w:rPr>
          <w:rFonts w:asciiTheme="minorHAnsi" w:hAnsiTheme="minorHAnsi" w:cstheme="minorHAnsi"/>
          <w:color w:val="000000" w:themeColor="text1"/>
          <w:sz w:val="22"/>
          <w:szCs w:val="22"/>
          <w:lang w:val="lv-LV" w:eastAsia="lv-LV"/>
        </w:rPr>
        <w:t>apakš</w:t>
      </w:r>
      <w:r w:rsidR="00680B11" w:rsidRPr="00C63E5A">
        <w:rPr>
          <w:rFonts w:asciiTheme="minorHAnsi" w:hAnsiTheme="minorHAnsi" w:cstheme="minorHAnsi"/>
          <w:sz w:val="22"/>
          <w:szCs w:val="22"/>
          <w:lang w:val="lv-LV" w:eastAsia="lv-LV"/>
        </w:rPr>
        <w:t>punktā uzskaitītajām prasībām</w:t>
      </w:r>
      <w:r w:rsidR="008224D6" w:rsidRPr="00C63E5A">
        <w:rPr>
          <w:rFonts w:asciiTheme="minorHAnsi" w:hAnsiTheme="minorHAnsi" w:cstheme="minorHAnsi"/>
          <w:sz w:val="22"/>
          <w:szCs w:val="22"/>
          <w:lang w:val="lv-LV" w:eastAsia="lv-LV"/>
        </w:rPr>
        <w:t>.</w:t>
      </w:r>
    </w:p>
    <w:p w:rsidR="00C31D12" w:rsidRPr="00C63E5A" w:rsidRDefault="00C31D12" w:rsidP="001D13D7">
      <w:pPr>
        <w:pStyle w:val="Pamatteksts3"/>
        <w:spacing w:after="0"/>
        <w:rPr>
          <w:rFonts w:asciiTheme="minorHAnsi" w:hAnsiTheme="minorHAnsi" w:cstheme="minorHAnsi"/>
          <w:b/>
          <w:iCs/>
          <w:sz w:val="22"/>
          <w:szCs w:val="22"/>
          <w:u w:val="single"/>
          <w:lang w:val="lv-LV"/>
        </w:rPr>
      </w:pPr>
    </w:p>
    <w:p w:rsidR="006D2992" w:rsidRPr="00C63E5A" w:rsidRDefault="00C31D12" w:rsidP="00820D99">
      <w:pPr>
        <w:pStyle w:val="Pamatteksts3"/>
        <w:spacing w:after="0"/>
        <w:jc w:val="both"/>
        <w:rPr>
          <w:rFonts w:asciiTheme="minorHAnsi" w:hAnsiTheme="minorHAnsi" w:cstheme="minorHAnsi"/>
          <w:iCs/>
          <w:sz w:val="22"/>
          <w:szCs w:val="22"/>
          <w:lang w:val="lv-LV"/>
        </w:rPr>
      </w:pPr>
      <w:r w:rsidRPr="00C63E5A">
        <w:rPr>
          <w:rFonts w:asciiTheme="minorHAnsi" w:hAnsiTheme="minorHAnsi" w:cstheme="minorHAnsi"/>
          <w:b/>
          <w:iCs/>
          <w:sz w:val="22"/>
          <w:szCs w:val="22"/>
          <w:lang w:val="lv-LV"/>
        </w:rPr>
        <w:t xml:space="preserve">3.4. </w:t>
      </w:r>
      <w:r w:rsidR="006D2992" w:rsidRPr="00C63E5A">
        <w:rPr>
          <w:rFonts w:asciiTheme="minorHAnsi" w:hAnsiTheme="minorHAnsi" w:cstheme="minorHAnsi"/>
          <w:iCs/>
          <w:sz w:val="22"/>
          <w:szCs w:val="22"/>
          <w:lang w:val="lv-LV"/>
        </w:rPr>
        <w:t xml:space="preserve">Pakalpojuma sniegšanā piesaistīto </w:t>
      </w:r>
      <w:r w:rsidR="006D2992" w:rsidRPr="00C63E5A">
        <w:rPr>
          <w:rFonts w:asciiTheme="minorHAnsi" w:hAnsiTheme="minorHAnsi" w:cstheme="minorHAnsi"/>
          <w:b/>
          <w:iCs/>
          <w:sz w:val="22"/>
          <w:szCs w:val="22"/>
          <w:lang w:val="lv-LV"/>
        </w:rPr>
        <w:t>ekspertu</w:t>
      </w:r>
      <w:r w:rsidR="001D13D7" w:rsidRPr="00C63E5A">
        <w:rPr>
          <w:rFonts w:asciiTheme="minorHAnsi" w:hAnsiTheme="minorHAnsi" w:cstheme="minorHAnsi"/>
          <w:iCs/>
          <w:sz w:val="22"/>
          <w:szCs w:val="22"/>
          <w:lang w:val="lv-LV"/>
        </w:rPr>
        <w:t xml:space="preserve"> profesionāl</w:t>
      </w:r>
      <w:r w:rsidR="00C57647" w:rsidRPr="00C63E5A">
        <w:rPr>
          <w:rFonts w:asciiTheme="minorHAnsi" w:hAnsiTheme="minorHAnsi" w:cstheme="minorHAnsi"/>
          <w:iCs/>
          <w:sz w:val="22"/>
          <w:szCs w:val="22"/>
          <w:lang w:val="lv-LV"/>
        </w:rPr>
        <w:t>ām</w:t>
      </w:r>
      <w:r w:rsidR="001D13D7" w:rsidRPr="00C63E5A">
        <w:rPr>
          <w:rFonts w:asciiTheme="minorHAnsi" w:hAnsiTheme="minorHAnsi" w:cstheme="minorHAnsi"/>
          <w:iCs/>
          <w:sz w:val="22"/>
          <w:szCs w:val="22"/>
          <w:lang w:val="lv-LV"/>
        </w:rPr>
        <w:t xml:space="preserve"> un tehniskām spējām</w:t>
      </w:r>
      <w:r w:rsidR="006D2992" w:rsidRPr="00C63E5A">
        <w:rPr>
          <w:rFonts w:asciiTheme="minorHAnsi" w:hAnsiTheme="minorHAnsi" w:cstheme="minorHAnsi"/>
          <w:iCs/>
          <w:sz w:val="22"/>
          <w:szCs w:val="22"/>
          <w:lang w:val="lv-LV"/>
        </w:rPr>
        <w:t xml:space="preserve"> </w:t>
      </w:r>
      <w:r w:rsidR="001D13D7" w:rsidRPr="00C63E5A">
        <w:rPr>
          <w:rFonts w:asciiTheme="minorHAnsi" w:hAnsiTheme="minorHAnsi" w:cstheme="minorHAnsi"/>
          <w:iCs/>
          <w:sz w:val="22"/>
          <w:szCs w:val="22"/>
          <w:lang w:val="lv-LV"/>
        </w:rPr>
        <w:t>jā</w:t>
      </w:r>
      <w:r w:rsidR="006D2992" w:rsidRPr="00C63E5A">
        <w:rPr>
          <w:rFonts w:asciiTheme="minorHAnsi" w:hAnsiTheme="minorHAnsi" w:cstheme="minorHAnsi"/>
          <w:iCs/>
          <w:sz w:val="22"/>
          <w:szCs w:val="22"/>
          <w:lang w:val="lv-LV"/>
        </w:rPr>
        <w:t xml:space="preserve">atbilst </w:t>
      </w:r>
      <w:r w:rsidR="00AC39FF" w:rsidRPr="00C63E5A">
        <w:rPr>
          <w:rFonts w:asciiTheme="minorHAnsi" w:hAnsiTheme="minorHAnsi" w:cstheme="minorHAnsi"/>
          <w:iCs/>
          <w:sz w:val="22"/>
          <w:szCs w:val="22"/>
          <w:lang w:val="lv-LV"/>
        </w:rPr>
        <w:t>1. tabulā norādītajām</w:t>
      </w:r>
      <w:r w:rsidR="006D2992" w:rsidRPr="00C63E5A">
        <w:rPr>
          <w:rFonts w:asciiTheme="minorHAnsi" w:hAnsiTheme="minorHAnsi" w:cstheme="minorHAnsi"/>
          <w:iCs/>
          <w:sz w:val="22"/>
          <w:szCs w:val="22"/>
          <w:lang w:val="lv-LV"/>
        </w:rPr>
        <w:t xml:space="preserve"> prasībām:</w:t>
      </w:r>
    </w:p>
    <w:p w:rsidR="00AC39FF" w:rsidRPr="00C63E5A" w:rsidRDefault="00AC39FF" w:rsidP="00AC39FF">
      <w:pPr>
        <w:pStyle w:val="Pamatteksts3"/>
        <w:shd w:val="clear" w:color="auto" w:fill="FFFFFF" w:themeFill="background1"/>
        <w:spacing w:after="0"/>
        <w:jc w:val="right"/>
        <w:rPr>
          <w:rFonts w:asciiTheme="minorHAnsi" w:hAnsiTheme="minorHAnsi" w:cstheme="minorHAnsi"/>
          <w:i/>
          <w:iCs/>
          <w:sz w:val="22"/>
          <w:szCs w:val="22"/>
          <w:lang w:val="lv-LV"/>
        </w:rPr>
      </w:pPr>
      <w:r w:rsidRPr="00C63E5A">
        <w:rPr>
          <w:rFonts w:asciiTheme="minorHAnsi" w:hAnsiTheme="minorHAnsi" w:cstheme="minorHAnsi"/>
          <w:i/>
          <w:iCs/>
          <w:sz w:val="22"/>
          <w:szCs w:val="22"/>
          <w:lang w:val="lv-LV"/>
        </w:rPr>
        <w:t>1. tabula. Piesaistīto ekspertu profesionālo un tehnisko spēju prasības</w:t>
      </w:r>
    </w:p>
    <w:p w:rsidR="00B63B0A" w:rsidRPr="00C63E5A" w:rsidRDefault="00B63B0A" w:rsidP="001D13D7">
      <w:pPr>
        <w:pStyle w:val="Pamatteksts3"/>
        <w:spacing w:after="0"/>
        <w:rPr>
          <w:rFonts w:asciiTheme="minorHAnsi" w:hAnsiTheme="minorHAnsi" w:cstheme="minorHAnsi"/>
          <w:iCs/>
          <w:sz w:val="22"/>
          <w:szCs w:val="22"/>
          <w:lang w:val="lv-LV"/>
        </w:rPr>
      </w:pPr>
    </w:p>
    <w:tbl>
      <w:tblPr>
        <w:tblW w:w="9746" w:type="dxa"/>
        <w:jc w:val="center"/>
        <w:tblLook w:val="01E0" w:firstRow="1" w:lastRow="1" w:firstColumn="1" w:lastColumn="1" w:noHBand="0" w:noVBand="0"/>
      </w:tblPr>
      <w:tblGrid>
        <w:gridCol w:w="3147"/>
        <w:gridCol w:w="4177"/>
        <w:gridCol w:w="2422"/>
      </w:tblGrid>
      <w:tr w:rsidR="006D2992" w:rsidRPr="00C63E5A" w:rsidTr="00AE7336">
        <w:trPr>
          <w:tblHeader/>
          <w:jc w:val="center"/>
        </w:trPr>
        <w:tc>
          <w:tcPr>
            <w:tcW w:w="3147" w:type="dxa"/>
            <w:tcBorders>
              <w:top w:val="single" w:sz="4" w:space="0" w:color="auto"/>
              <w:left w:val="single" w:sz="4" w:space="0" w:color="auto"/>
              <w:bottom w:val="single" w:sz="4" w:space="0" w:color="auto"/>
              <w:right w:val="single" w:sz="12" w:space="0" w:color="000000"/>
            </w:tcBorders>
          </w:tcPr>
          <w:p w:rsidR="006D2992" w:rsidRPr="00C63E5A" w:rsidRDefault="006D2992" w:rsidP="0018353D">
            <w:pPr>
              <w:pStyle w:val="Pamatteksts3"/>
              <w:jc w:val="both"/>
              <w:rPr>
                <w:rFonts w:asciiTheme="minorHAnsi" w:hAnsiTheme="minorHAnsi" w:cstheme="minorHAnsi"/>
                <w:b/>
                <w:bCs/>
                <w:iCs/>
                <w:sz w:val="22"/>
                <w:szCs w:val="22"/>
                <w:lang w:val="lv-LV"/>
              </w:rPr>
            </w:pPr>
            <w:r w:rsidRPr="00C63E5A">
              <w:rPr>
                <w:rFonts w:asciiTheme="minorHAnsi" w:hAnsiTheme="minorHAnsi" w:cstheme="minorHAnsi"/>
                <w:b/>
                <w:bCs/>
                <w:iCs/>
                <w:sz w:val="22"/>
                <w:szCs w:val="22"/>
                <w:lang w:val="lv-LV"/>
              </w:rPr>
              <w:t>Eksperts</w:t>
            </w:r>
          </w:p>
        </w:tc>
        <w:tc>
          <w:tcPr>
            <w:tcW w:w="4177" w:type="dxa"/>
            <w:tcBorders>
              <w:top w:val="single" w:sz="4" w:space="0" w:color="auto"/>
              <w:left w:val="nil"/>
              <w:bottom w:val="single" w:sz="4" w:space="0" w:color="auto"/>
              <w:right w:val="single" w:sz="4" w:space="0" w:color="auto"/>
            </w:tcBorders>
          </w:tcPr>
          <w:p w:rsidR="006D2992" w:rsidRPr="00C63E5A" w:rsidRDefault="006D2992" w:rsidP="00F905F9">
            <w:pPr>
              <w:pStyle w:val="Pamatteksts3"/>
              <w:jc w:val="both"/>
              <w:rPr>
                <w:rFonts w:asciiTheme="minorHAnsi" w:hAnsiTheme="minorHAnsi" w:cstheme="minorHAnsi"/>
                <w:b/>
                <w:iCs/>
                <w:sz w:val="22"/>
                <w:szCs w:val="22"/>
                <w:lang w:val="lv-LV"/>
              </w:rPr>
            </w:pPr>
            <w:r w:rsidRPr="00C63E5A">
              <w:rPr>
                <w:rFonts w:asciiTheme="minorHAnsi" w:hAnsiTheme="minorHAnsi" w:cstheme="minorHAnsi"/>
                <w:b/>
                <w:iCs/>
                <w:sz w:val="22"/>
                <w:szCs w:val="22"/>
                <w:lang w:val="lv-LV"/>
              </w:rPr>
              <w:t>Pieredze</w:t>
            </w:r>
          </w:p>
        </w:tc>
        <w:tc>
          <w:tcPr>
            <w:tcW w:w="2422" w:type="dxa"/>
            <w:tcBorders>
              <w:top w:val="single" w:sz="4" w:space="0" w:color="auto"/>
              <w:left w:val="single" w:sz="4" w:space="0" w:color="auto"/>
              <w:bottom w:val="single" w:sz="4" w:space="0" w:color="auto"/>
              <w:right w:val="single" w:sz="4" w:space="0" w:color="auto"/>
            </w:tcBorders>
          </w:tcPr>
          <w:p w:rsidR="006D2992" w:rsidRPr="00C63E5A" w:rsidRDefault="006D2992" w:rsidP="0018353D">
            <w:pPr>
              <w:pStyle w:val="Pamatteksts3"/>
              <w:jc w:val="both"/>
              <w:rPr>
                <w:rFonts w:asciiTheme="minorHAnsi" w:hAnsiTheme="minorHAnsi" w:cstheme="minorHAnsi"/>
                <w:b/>
                <w:bCs/>
                <w:iCs/>
                <w:sz w:val="22"/>
                <w:szCs w:val="22"/>
                <w:lang w:val="lv-LV"/>
              </w:rPr>
            </w:pPr>
            <w:r w:rsidRPr="00C63E5A">
              <w:rPr>
                <w:rFonts w:asciiTheme="minorHAnsi" w:hAnsiTheme="minorHAnsi" w:cstheme="minorHAnsi"/>
                <w:b/>
                <w:bCs/>
                <w:iCs/>
                <w:sz w:val="22"/>
                <w:szCs w:val="22"/>
                <w:lang w:val="lv-LV"/>
              </w:rPr>
              <w:t>Izglītība</w:t>
            </w:r>
          </w:p>
        </w:tc>
      </w:tr>
      <w:tr w:rsidR="006D2992" w:rsidRPr="00C63E5A" w:rsidTr="00AE7336">
        <w:trPr>
          <w:jc w:val="center"/>
        </w:trPr>
        <w:tc>
          <w:tcPr>
            <w:tcW w:w="3147" w:type="dxa"/>
            <w:tcBorders>
              <w:top w:val="single" w:sz="4" w:space="0" w:color="auto"/>
              <w:left w:val="single" w:sz="4" w:space="0" w:color="auto"/>
              <w:bottom w:val="single" w:sz="4" w:space="0" w:color="auto"/>
              <w:right w:val="single" w:sz="4" w:space="0" w:color="auto"/>
            </w:tcBorders>
          </w:tcPr>
          <w:p w:rsidR="006D2992" w:rsidRPr="00C63E5A" w:rsidRDefault="006D2992" w:rsidP="00B852F8">
            <w:pPr>
              <w:pStyle w:val="Pamatteksts3"/>
              <w:numPr>
                <w:ilvl w:val="0"/>
                <w:numId w:val="10"/>
              </w:numPr>
              <w:jc w:val="both"/>
              <w:rPr>
                <w:rFonts w:asciiTheme="minorHAnsi" w:hAnsiTheme="minorHAnsi" w:cstheme="minorHAnsi"/>
                <w:bCs/>
                <w:iCs/>
                <w:sz w:val="22"/>
                <w:szCs w:val="22"/>
                <w:lang w:val="lv-LV"/>
              </w:rPr>
            </w:pPr>
            <w:r w:rsidRPr="00C63E5A">
              <w:rPr>
                <w:rFonts w:asciiTheme="minorHAnsi" w:hAnsiTheme="minorHAnsi" w:cstheme="minorHAnsi"/>
                <w:iCs/>
                <w:sz w:val="22"/>
                <w:szCs w:val="22"/>
                <w:lang w:val="lv-LV"/>
              </w:rPr>
              <w:t>Projekta vadītājs</w:t>
            </w:r>
          </w:p>
        </w:tc>
        <w:tc>
          <w:tcPr>
            <w:tcW w:w="4177" w:type="dxa"/>
            <w:tcBorders>
              <w:top w:val="single" w:sz="4" w:space="0" w:color="auto"/>
              <w:left w:val="single" w:sz="4" w:space="0" w:color="auto"/>
              <w:bottom w:val="single" w:sz="4" w:space="0" w:color="auto"/>
              <w:right w:val="nil"/>
            </w:tcBorders>
          </w:tcPr>
          <w:p w:rsidR="006D2992" w:rsidRPr="00C63E5A" w:rsidRDefault="006D2992" w:rsidP="00F905F9">
            <w:pPr>
              <w:pStyle w:val="Pamatteksts3"/>
              <w:jc w:val="both"/>
              <w:rPr>
                <w:rFonts w:asciiTheme="minorHAnsi" w:hAnsiTheme="minorHAnsi" w:cstheme="minorHAnsi"/>
                <w:iCs/>
                <w:sz w:val="22"/>
                <w:szCs w:val="22"/>
                <w:lang w:val="lv-LV"/>
              </w:rPr>
            </w:pPr>
            <w:r w:rsidRPr="00C63E5A">
              <w:rPr>
                <w:rFonts w:asciiTheme="minorHAnsi" w:hAnsiTheme="minorHAnsi" w:cstheme="minorHAnsi"/>
                <w:iCs/>
                <w:sz w:val="22"/>
                <w:szCs w:val="22"/>
                <w:lang w:val="lv-LV"/>
              </w:rPr>
              <w:t xml:space="preserve">Pēdējo </w:t>
            </w:r>
            <w:r w:rsidR="003A2744" w:rsidRPr="00C63E5A">
              <w:rPr>
                <w:rFonts w:asciiTheme="minorHAnsi" w:hAnsiTheme="minorHAnsi" w:cstheme="minorHAnsi"/>
                <w:iCs/>
                <w:sz w:val="22"/>
                <w:szCs w:val="22"/>
                <w:lang w:val="lv-LV"/>
              </w:rPr>
              <w:t>piecu</w:t>
            </w:r>
            <w:r w:rsidRPr="00C63E5A">
              <w:rPr>
                <w:rFonts w:asciiTheme="minorHAnsi" w:hAnsiTheme="minorHAnsi" w:cstheme="minorHAnsi"/>
                <w:iCs/>
                <w:sz w:val="22"/>
                <w:szCs w:val="22"/>
                <w:lang w:val="lv-LV"/>
              </w:rPr>
              <w:t xml:space="preserve"> (2012., 2013., 2014.</w:t>
            </w:r>
            <w:r w:rsidR="003A2744" w:rsidRPr="00C63E5A">
              <w:rPr>
                <w:rFonts w:asciiTheme="minorHAnsi" w:hAnsiTheme="minorHAnsi" w:cstheme="minorHAnsi"/>
                <w:iCs/>
                <w:sz w:val="22"/>
                <w:szCs w:val="22"/>
                <w:lang w:val="lv-LV"/>
              </w:rPr>
              <w:t>,</w:t>
            </w:r>
            <w:r w:rsidR="001E63EE" w:rsidRPr="00C63E5A">
              <w:rPr>
                <w:rFonts w:asciiTheme="minorHAnsi" w:hAnsiTheme="minorHAnsi" w:cstheme="minorHAnsi"/>
                <w:iCs/>
                <w:sz w:val="22"/>
                <w:szCs w:val="22"/>
                <w:lang w:val="lv-LV"/>
              </w:rPr>
              <w:t xml:space="preserve"> </w:t>
            </w:r>
            <w:r w:rsidR="003A2744" w:rsidRPr="00C63E5A">
              <w:rPr>
                <w:rFonts w:asciiTheme="minorHAnsi" w:hAnsiTheme="minorHAnsi" w:cstheme="minorHAnsi"/>
                <w:iCs/>
                <w:sz w:val="22"/>
                <w:szCs w:val="22"/>
                <w:lang w:val="lv-LV"/>
              </w:rPr>
              <w:t>2015.,</w:t>
            </w:r>
            <w:r w:rsidR="001E63EE" w:rsidRPr="00C63E5A">
              <w:rPr>
                <w:rFonts w:asciiTheme="minorHAnsi" w:hAnsiTheme="minorHAnsi" w:cstheme="minorHAnsi"/>
                <w:iCs/>
                <w:sz w:val="22"/>
                <w:szCs w:val="22"/>
                <w:lang w:val="lv-LV"/>
              </w:rPr>
              <w:t xml:space="preserve"> </w:t>
            </w:r>
            <w:r w:rsidR="003A2744" w:rsidRPr="00C63E5A">
              <w:rPr>
                <w:rFonts w:asciiTheme="minorHAnsi" w:hAnsiTheme="minorHAnsi" w:cstheme="minorHAnsi"/>
                <w:iCs/>
                <w:sz w:val="22"/>
                <w:szCs w:val="22"/>
                <w:lang w:val="lv-LV"/>
              </w:rPr>
              <w:t>2016.</w:t>
            </w:r>
            <w:r w:rsidRPr="00C63E5A">
              <w:rPr>
                <w:rFonts w:asciiTheme="minorHAnsi" w:hAnsiTheme="minorHAnsi" w:cstheme="minorHAnsi"/>
                <w:iCs/>
                <w:sz w:val="22"/>
                <w:szCs w:val="22"/>
                <w:lang w:val="lv-LV"/>
              </w:rPr>
              <w:t>) gadu laikā vai īsākā periodā ir pieredze attīstības plānošanas darbā valsts, pašvaldība</w:t>
            </w:r>
            <w:r w:rsidR="00A557FC" w:rsidRPr="00C63E5A">
              <w:rPr>
                <w:rFonts w:asciiTheme="minorHAnsi" w:hAnsiTheme="minorHAnsi" w:cstheme="minorHAnsi"/>
                <w:iCs/>
                <w:sz w:val="22"/>
                <w:szCs w:val="22"/>
                <w:lang w:val="lv-LV"/>
              </w:rPr>
              <w:t>s iestādēs vai sadarbībā ar tām.</w:t>
            </w:r>
          </w:p>
          <w:p w:rsidR="006D2992" w:rsidRPr="00C63E5A" w:rsidRDefault="006D2992" w:rsidP="00F905F9">
            <w:pPr>
              <w:pStyle w:val="Pamatteksts3"/>
              <w:jc w:val="both"/>
              <w:rPr>
                <w:rFonts w:asciiTheme="minorHAnsi" w:hAnsiTheme="minorHAnsi" w:cstheme="minorHAnsi"/>
                <w:iCs/>
                <w:sz w:val="22"/>
                <w:szCs w:val="22"/>
                <w:lang w:val="lv-LV"/>
              </w:rPr>
            </w:pPr>
            <w:r w:rsidRPr="00C63E5A">
              <w:rPr>
                <w:rFonts w:asciiTheme="minorHAnsi" w:hAnsiTheme="minorHAnsi" w:cstheme="minorHAnsi"/>
                <w:iCs/>
                <w:sz w:val="22"/>
                <w:szCs w:val="22"/>
                <w:lang w:val="lv-LV"/>
              </w:rPr>
              <w:t xml:space="preserve">Pieredze vismaz </w:t>
            </w:r>
            <w:r w:rsidR="00F91E03" w:rsidRPr="00C63E5A">
              <w:rPr>
                <w:rFonts w:asciiTheme="minorHAnsi" w:hAnsiTheme="minorHAnsi" w:cstheme="minorHAnsi"/>
                <w:iCs/>
                <w:sz w:val="22"/>
                <w:szCs w:val="22"/>
                <w:lang w:val="lv-LV"/>
              </w:rPr>
              <w:t>divu</w:t>
            </w:r>
            <w:r w:rsidRPr="00C63E5A">
              <w:rPr>
                <w:rFonts w:asciiTheme="minorHAnsi" w:hAnsiTheme="minorHAnsi" w:cstheme="minorHAnsi"/>
                <w:iCs/>
                <w:sz w:val="22"/>
                <w:szCs w:val="22"/>
                <w:lang w:val="lv-LV"/>
              </w:rPr>
              <w:t xml:space="preserve"> attīstības plānoš</w:t>
            </w:r>
            <w:r w:rsidR="00A557FC" w:rsidRPr="00C63E5A">
              <w:rPr>
                <w:rFonts w:asciiTheme="minorHAnsi" w:hAnsiTheme="minorHAnsi" w:cstheme="minorHAnsi"/>
                <w:iCs/>
                <w:sz w:val="22"/>
                <w:szCs w:val="22"/>
                <w:lang w:val="lv-LV"/>
              </w:rPr>
              <w:t xml:space="preserve">anas </w:t>
            </w:r>
            <w:r w:rsidR="00A557FC" w:rsidRPr="00C63E5A">
              <w:rPr>
                <w:rFonts w:asciiTheme="minorHAnsi" w:hAnsiTheme="minorHAnsi" w:cstheme="minorHAnsi"/>
                <w:iCs/>
                <w:sz w:val="22"/>
                <w:szCs w:val="22"/>
                <w:lang w:val="lv-LV"/>
              </w:rPr>
              <w:lastRenderedPageBreak/>
              <w:t>dokumentu izstrādes vadībā.</w:t>
            </w:r>
          </w:p>
          <w:p w:rsidR="006D2992" w:rsidRPr="00C63E5A" w:rsidRDefault="006D2992" w:rsidP="00F905F9">
            <w:pPr>
              <w:pStyle w:val="Pamatteksts3"/>
              <w:jc w:val="both"/>
              <w:rPr>
                <w:rFonts w:asciiTheme="minorHAnsi" w:hAnsiTheme="minorHAnsi" w:cstheme="minorHAnsi"/>
                <w:iCs/>
                <w:sz w:val="22"/>
                <w:szCs w:val="22"/>
                <w:lang w:val="lv-LV"/>
              </w:rPr>
            </w:pPr>
            <w:r w:rsidRPr="00C63E5A">
              <w:rPr>
                <w:rFonts w:asciiTheme="minorHAnsi" w:hAnsiTheme="minorHAnsi" w:cstheme="minorHAnsi"/>
                <w:iCs/>
                <w:sz w:val="22"/>
                <w:szCs w:val="22"/>
                <w:lang w:val="lv-LV"/>
              </w:rPr>
              <w:t xml:space="preserve">Pieredze vismaz </w:t>
            </w:r>
            <w:r w:rsidR="00F91E03" w:rsidRPr="00C63E5A">
              <w:rPr>
                <w:rFonts w:asciiTheme="minorHAnsi" w:hAnsiTheme="minorHAnsi" w:cstheme="minorHAnsi"/>
                <w:iCs/>
                <w:sz w:val="22"/>
                <w:szCs w:val="22"/>
                <w:lang w:val="lv-LV"/>
              </w:rPr>
              <w:t>divu</w:t>
            </w:r>
            <w:r w:rsidRPr="00C63E5A">
              <w:rPr>
                <w:rFonts w:asciiTheme="minorHAnsi" w:hAnsiTheme="minorHAnsi" w:cstheme="minorHAnsi"/>
                <w:iCs/>
                <w:sz w:val="22"/>
                <w:szCs w:val="22"/>
                <w:lang w:val="lv-LV"/>
              </w:rPr>
              <w:t xml:space="preserve"> attīstības plānošanas dokumentu publiskās apspriešanas organizēšanā un vadībā.</w:t>
            </w:r>
          </w:p>
          <w:p w:rsidR="006D2992" w:rsidRPr="00C63E5A" w:rsidRDefault="006D2992" w:rsidP="00F91E03">
            <w:pPr>
              <w:pStyle w:val="Pamatteksts3"/>
              <w:jc w:val="both"/>
              <w:rPr>
                <w:rFonts w:asciiTheme="minorHAnsi" w:hAnsiTheme="minorHAnsi" w:cstheme="minorHAnsi"/>
                <w:iCs/>
                <w:sz w:val="22"/>
                <w:szCs w:val="22"/>
                <w:lang w:val="lv-LV"/>
              </w:rPr>
            </w:pPr>
            <w:r w:rsidRPr="00C63E5A">
              <w:rPr>
                <w:rFonts w:asciiTheme="minorHAnsi" w:hAnsiTheme="minorHAnsi" w:cstheme="minorHAnsi"/>
                <w:iCs/>
                <w:sz w:val="22"/>
                <w:szCs w:val="22"/>
                <w:lang w:val="lv-LV"/>
              </w:rPr>
              <w:t xml:space="preserve">Vismaz </w:t>
            </w:r>
            <w:r w:rsidR="00F91E03" w:rsidRPr="00C63E5A">
              <w:rPr>
                <w:rFonts w:asciiTheme="minorHAnsi" w:hAnsiTheme="minorHAnsi" w:cstheme="minorHAnsi"/>
                <w:iCs/>
                <w:sz w:val="22"/>
                <w:szCs w:val="22"/>
                <w:lang w:val="lv-LV"/>
              </w:rPr>
              <w:t>divus</w:t>
            </w:r>
            <w:r w:rsidRPr="00C63E5A">
              <w:rPr>
                <w:rFonts w:asciiTheme="minorHAnsi" w:hAnsiTheme="minorHAnsi" w:cstheme="minorHAnsi"/>
                <w:iCs/>
                <w:sz w:val="22"/>
                <w:szCs w:val="22"/>
                <w:lang w:val="lv-LV"/>
              </w:rPr>
              <w:t xml:space="preserve"> attīstības plānošanas dokumentu izstrādes darba grupu un semināru vadīšanā.</w:t>
            </w:r>
          </w:p>
        </w:tc>
        <w:tc>
          <w:tcPr>
            <w:tcW w:w="2422" w:type="dxa"/>
            <w:tcBorders>
              <w:top w:val="single" w:sz="4" w:space="0" w:color="auto"/>
              <w:left w:val="single" w:sz="6" w:space="0" w:color="000000"/>
              <w:bottom w:val="single" w:sz="4" w:space="0" w:color="auto"/>
              <w:right w:val="single" w:sz="4" w:space="0" w:color="auto"/>
            </w:tcBorders>
          </w:tcPr>
          <w:p w:rsidR="006D2992" w:rsidRPr="00C63E5A" w:rsidRDefault="006D2992" w:rsidP="00D26937">
            <w:pPr>
              <w:pStyle w:val="Pamatteksts3"/>
              <w:rPr>
                <w:rFonts w:asciiTheme="minorHAnsi" w:hAnsiTheme="minorHAnsi" w:cstheme="minorHAnsi"/>
                <w:bCs/>
                <w:iCs/>
                <w:sz w:val="22"/>
                <w:szCs w:val="22"/>
                <w:lang w:val="lv-LV"/>
              </w:rPr>
            </w:pPr>
            <w:r w:rsidRPr="00C63E5A">
              <w:rPr>
                <w:rFonts w:asciiTheme="minorHAnsi" w:hAnsiTheme="minorHAnsi" w:cstheme="minorHAnsi"/>
                <w:iCs/>
                <w:sz w:val="22"/>
                <w:szCs w:val="22"/>
                <w:lang w:val="lv-LV"/>
              </w:rPr>
              <w:lastRenderedPageBreak/>
              <w:t xml:space="preserve">Augstākā izglītība </w:t>
            </w:r>
            <w:r w:rsidR="00856600">
              <w:rPr>
                <w:rFonts w:asciiTheme="minorHAnsi" w:hAnsiTheme="minorHAnsi" w:cstheme="minorHAnsi"/>
                <w:iCs/>
                <w:sz w:val="22"/>
                <w:szCs w:val="22"/>
                <w:lang w:val="lv-LV"/>
              </w:rPr>
              <w:t>(vēlams v</w:t>
            </w:r>
            <w:r w:rsidRPr="00C63E5A">
              <w:rPr>
                <w:rFonts w:asciiTheme="minorHAnsi" w:hAnsiTheme="minorHAnsi" w:cstheme="minorHAnsi"/>
                <w:iCs/>
                <w:sz w:val="22"/>
                <w:szCs w:val="22"/>
                <w:lang w:val="lv-LV"/>
              </w:rPr>
              <w:t>adības zin</w:t>
            </w:r>
            <w:r w:rsidR="00856600">
              <w:rPr>
                <w:rFonts w:asciiTheme="minorHAnsi" w:hAnsiTheme="minorHAnsi" w:cstheme="minorHAnsi"/>
                <w:iCs/>
                <w:sz w:val="22"/>
                <w:szCs w:val="22"/>
                <w:lang w:val="lv-LV"/>
              </w:rPr>
              <w:t>ībās)</w:t>
            </w:r>
          </w:p>
        </w:tc>
      </w:tr>
      <w:tr w:rsidR="006D2992" w:rsidRPr="00C63E5A" w:rsidTr="00AE7336">
        <w:trPr>
          <w:jc w:val="center"/>
        </w:trPr>
        <w:tc>
          <w:tcPr>
            <w:tcW w:w="3147" w:type="dxa"/>
            <w:tcBorders>
              <w:top w:val="single" w:sz="4" w:space="0" w:color="auto"/>
              <w:left w:val="single" w:sz="4" w:space="0" w:color="auto"/>
              <w:bottom w:val="single" w:sz="4" w:space="0" w:color="auto"/>
              <w:right w:val="single" w:sz="4" w:space="0" w:color="auto"/>
            </w:tcBorders>
          </w:tcPr>
          <w:p w:rsidR="006D2992" w:rsidRPr="00C63E5A" w:rsidRDefault="006D2992" w:rsidP="00A557FC">
            <w:pPr>
              <w:pStyle w:val="Pamatteksts3"/>
              <w:numPr>
                <w:ilvl w:val="0"/>
                <w:numId w:val="10"/>
              </w:numPr>
              <w:rPr>
                <w:rFonts w:asciiTheme="minorHAnsi" w:hAnsiTheme="minorHAnsi" w:cstheme="minorHAnsi"/>
                <w:bCs/>
                <w:iCs/>
                <w:sz w:val="22"/>
                <w:szCs w:val="22"/>
                <w:lang w:val="lv-LV"/>
              </w:rPr>
            </w:pPr>
            <w:r w:rsidRPr="00C63E5A">
              <w:rPr>
                <w:rFonts w:asciiTheme="minorHAnsi" w:hAnsiTheme="minorHAnsi" w:cstheme="minorHAnsi"/>
                <w:bCs/>
                <w:iCs/>
                <w:sz w:val="22"/>
                <w:szCs w:val="22"/>
                <w:lang w:val="lv-LV"/>
              </w:rPr>
              <w:t>Attīstības plānošanas speciālists</w:t>
            </w:r>
          </w:p>
        </w:tc>
        <w:tc>
          <w:tcPr>
            <w:tcW w:w="4177" w:type="dxa"/>
            <w:tcBorders>
              <w:top w:val="single" w:sz="4" w:space="0" w:color="auto"/>
              <w:left w:val="single" w:sz="4" w:space="0" w:color="auto"/>
              <w:bottom w:val="single" w:sz="4" w:space="0" w:color="auto"/>
              <w:right w:val="single" w:sz="4" w:space="0" w:color="auto"/>
            </w:tcBorders>
          </w:tcPr>
          <w:p w:rsidR="00A557FC" w:rsidRPr="00C63E5A" w:rsidRDefault="006D2992" w:rsidP="001E63EE">
            <w:pPr>
              <w:pStyle w:val="Pamatteksts3"/>
              <w:jc w:val="both"/>
              <w:rPr>
                <w:rFonts w:asciiTheme="minorHAnsi" w:hAnsiTheme="minorHAnsi" w:cstheme="minorHAnsi"/>
                <w:iCs/>
                <w:sz w:val="22"/>
                <w:szCs w:val="22"/>
                <w:lang w:val="lv-LV"/>
              </w:rPr>
            </w:pPr>
            <w:r w:rsidRPr="00C63E5A">
              <w:rPr>
                <w:rFonts w:asciiTheme="minorHAnsi" w:hAnsiTheme="minorHAnsi" w:cstheme="minorHAnsi"/>
                <w:iCs/>
                <w:sz w:val="22"/>
                <w:szCs w:val="22"/>
                <w:lang w:val="lv-LV"/>
              </w:rPr>
              <w:t xml:space="preserve">Pēdējo </w:t>
            </w:r>
            <w:r w:rsidR="003A2744" w:rsidRPr="00C63E5A">
              <w:rPr>
                <w:rFonts w:asciiTheme="minorHAnsi" w:hAnsiTheme="minorHAnsi" w:cstheme="minorHAnsi"/>
                <w:iCs/>
                <w:sz w:val="22"/>
                <w:szCs w:val="22"/>
                <w:lang w:val="lv-LV"/>
              </w:rPr>
              <w:t>piecu</w:t>
            </w:r>
            <w:r w:rsidRPr="00C63E5A">
              <w:rPr>
                <w:rFonts w:asciiTheme="minorHAnsi" w:hAnsiTheme="minorHAnsi" w:cstheme="minorHAnsi"/>
                <w:iCs/>
                <w:sz w:val="22"/>
                <w:szCs w:val="22"/>
                <w:lang w:val="lv-LV"/>
              </w:rPr>
              <w:t xml:space="preserve"> (2012., 2013., 2014.</w:t>
            </w:r>
            <w:r w:rsidR="003A2744" w:rsidRPr="00C63E5A">
              <w:rPr>
                <w:rFonts w:asciiTheme="minorHAnsi" w:hAnsiTheme="minorHAnsi" w:cstheme="minorHAnsi"/>
                <w:iCs/>
                <w:sz w:val="22"/>
                <w:szCs w:val="22"/>
                <w:lang w:val="lv-LV"/>
              </w:rPr>
              <w:t>,</w:t>
            </w:r>
            <w:r w:rsidR="001E63EE" w:rsidRPr="00C63E5A">
              <w:rPr>
                <w:rFonts w:asciiTheme="minorHAnsi" w:hAnsiTheme="minorHAnsi" w:cstheme="minorHAnsi"/>
                <w:iCs/>
                <w:sz w:val="22"/>
                <w:szCs w:val="22"/>
                <w:lang w:val="lv-LV"/>
              </w:rPr>
              <w:t xml:space="preserve"> </w:t>
            </w:r>
            <w:r w:rsidR="003A2744" w:rsidRPr="00C63E5A">
              <w:rPr>
                <w:rFonts w:asciiTheme="minorHAnsi" w:hAnsiTheme="minorHAnsi" w:cstheme="minorHAnsi"/>
                <w:iCs/>
                <w:sz w:val="22"/>
                <w:szCs w:val="22"/>
                <w:lang w:val="lv-LV"/>
              </w:rPr>
              <w:t>2015.,</w:t>
            </w:r>
            <w:r w:rsidR="001E63EE" w:rsidRPr="00C63E5A">
              <w:rPr>
                <w:rFonts w:asciiTheme="minorHAnsi" w:hAnsiTheme="minorHAnsi" w:cstheme="minorHAnsi"/>
                <w:iCs/>
                <w:sz w:val="22"/>
                <w:szCs w:val="22"/>
                <w:lang w:val="lv-LV"/>
              </w:rPr>
              <w:t xml:space="preserve"> </w:t>
            </w:r>
            <w:r w:rsidR="003A2744" w:rsidRPr="00C63E5A">
              <w:rPr>
                <w:rFonts w:asciiTheme="minorHAnsi" w:hAnsiTheme="minorHAnsi" w:cstheme="minorHAnsi"/>
                <w:iCs/>
                <w:sz w:val="22"/>
                <w:szCs w:val="22"/>
                <w:lang w:val="lv-LV"/>
              </w:rPr>
              <w:t>2016.</w:t>
            </w:r>
            <w:r w:rsidRPr="00C63E5A">
              <w:rPr>
                <w:rFonts w:asciiTheme="minorHAnsi" w:hAnsiTheme="minorHAnsi" w:cstheme="minorHAnsi"/>
                <w:iCs/>
                <w:sz w:val="22"/>
                <w:szCs w:val="22"/>
                <w:lang w:val="lv-LV"/>
              </w:rPr>
              <w:t>) gadu laikā vai īsākā periodā ir pieredze darbā ar valsts, reģionu vai pašvaldības att</w:t>
            </w:r>
            <w:r w:rsidR="00A557FC" w:rsidRPr="00C63E5A">
              <w:rPr>
                <w:rFonts w:asciiTheme="minorHAnsi" w:hAnsiTheme="minorHAnsi" w:cstheme="minorHAnsi"/>
                <w:iCs/>
                <w:sz w:val="22"/>
                <w:szCs w:val="22"/>
                <w:lang w:val="lv-LV"/>
              </w:rPr>
              <w:t>īstības plānošanas dokumentiem.</w:t>
            </w:r>
          </w:p>
          <w:p w:rsidR="00A557FC" w:rsidRPr="00C63E5A" w:rsidRDefault="00A557FC" w:rsidP="00A557FC">
            <w:pPr>
              <w:pStyle w:val="Pamatteksts3"/>
              <w:jc w:val="both"/>
              <w:rPr>
                <w:rFonts w:asciiTheme="minorHAnsi" w:hAnsiTheme="minorHAnsi" w:cstheme="minorHAnsi"/>
                <w:iCs/>
                <w:sz w:val="22"/>
                <w:szCs w:val="22"/>
                <w:lang w:val="lv-LV"/>
              </w:rPr>
            </w:pPr>
            <w:r w:rsidRPr="00C63E5A">
              <w:rPr>
                <w:rFonts w:asciiTheme="minorHAnsi" w:hAnsiTheme="minorHAnsi" w:cstheme="minorHAnsi"/>
                <w:iCs/>
                <w:sz w:val="22"/>
                <w:szCs w:val="22"/>
                <w:lang w:val="lv-LV"/>
              </w:rPr>
              <w:t>P</w:t>
            </w:r>
            <w:r w:rsidR="006D2992" w:rsidRPr="00C63E5A">
              <w:rPr>
                <w:rFonts w:asciiTheme="minorHAnsi" w:hAnsiTheme="minorHAnsi" w:cstheme="minorHAnsi"/>
                <w:iCs/>
                <w:sz w:val="22"/>
                <w:szCs w:val="22"/>
                <w:lang w:val="lv-LV"/>
              </w:rPr>
              <w:t xml:space="preserve">ieredze vismaz </w:t>
            </w:r>
            <w:r w:rsidR="00F91E03" w:rsidRPr="00C63E5A">
              <w:rPr>
                <w:rFonts w:asciiTheme="minorHAnsi" w:hAnsiTheme="minorHAnsi" w:cstheme="minorHAnsi"/>
                <w:iCs/>
                <w:sz w:val="22"/>
                <w:szCs w:val="22"/>
                <w:lang w:val="lv-LV"/>
              </w:rPr>
              <w:t>2</w:t>
            </w:r>
            <w:r w:rsidR="006D2992" w:rsidRPr="00C63E5A">
              <w:rPr>
                <w:rFonts w:asciiTheme="minorHAnsi" w:hAnsiTheme="minorHAnsi" w:cstheme="minorHAnsi"/>
                <w:iCs/>
                <w:sz w:val="22"/>
                <w:szCs w:val="22"/>
                <w:lang w:val="lv-LV"/>
              </w:rPr>
              <w:t xml:space="preserve"> attīstības plānošanas dokumentu izstrādē</w:t>
            </w:r>
            <w:r w:rsidRPr="00C63E5A">
              <w:rPr>
                <w:rFonts w:asciiTheme="minorHAnsi" w:hAnsiTheme="minorHAnsi" w:cstheme="minorHAnsi"/>
                <w:iCs/>
                <w:sz w:val="22"/>
                <w:szCs w:val="22"/>
                <w:lang w:val="lv-LV"/>
              </w:rPr>
              <w:t>.</w:t>
            </w:r>
          </w:p>
          <w:p w:rsidR="006D2992" w:rsidRPr="00C63E5A" w:rsidRDefault="00A557FC" w:rsidP="00A557FC">
            <w:pPr>
              <w:pStyle w:val="Pamatteksts3"/>
              <w:jc w:val="both"/>
              <w:rPr>
                <w:rFonts w:asciiTheme="minorHAnsi" w:hAnsiTheme="minorHAnsi" w:cstheme="minorHAnsi"/>
                <w:iCs/>
                <w:sz w:val="22"/>
                <w:szCs w:val="22"/>
                <w:lang w:val="lv-LV"/>
              </w:rPr>
            </w:pPr>
            <w:r w:rsidRPr="00C63E5A">
              <w:rPr>
                <w:rFonts w:asciiTheme="minorHAnsi" w:hAnsiTheme="minorHAnsi" w:cstheme="minorHAnsi"/>
                <w:iCs/>
                <w:sz w:val="22"/>
                <w:szCs w:val="22"/>
                <w:lang w:val="lv-LV"/>
              </w:rPr>
              <w:t>P</w:t>
            </w:r>
            <w:r w:rsidR="006D2992" w:rsidRPr="00C63E5A">
              <w:rPr>
                <w:rFonts w:asciiTheme="minorHAnsi" w:hAnsiTheme="minorHAnsi" w:cstheme="minorHAnsi"/>
                <w:iCs/>
                <w:sz w:val="22"/>
                <w:szCs w:val="22"/>
                <w:lang w:val="lv-LV"/>
              </w:rPr>
              <w:t xml:space="preserve">ieredze vismaz </w:t>
            </w:r>
            <w:r w:rsidR="00F91E03" w:rsidRPr="00C63E5A">
              <w:rPr>
                <w:rFonts w:asciiTheme="minorHAnsi" w:hAnsiTheme="minorHAnsi" w:cstheme="minorHAnsi"/>
                <w:iCs/>
                <w:sz w:val="22"/>
                <w:szCs w:val="22"/>
                <w:lang w:val="lv-LV"/>
              </w:rPr>
              <w:t>2</w:t>
            </w:r>
            <w:r w:rsidR="006D2992" w:rsidRPr="00C63E5A">
              <w:rPr>
                <w:rFonts w:asciiTheme="minorHAnsi" w:hAnsiTheme="minorHAnsi" w:cstheme="minorHAnsi"/>
                <w:iCs/>
                <w:sz w:val="22"/>
                <w:szCs w:val="22"/>
                <w:lang w:val="lv-LV"/>
              </w:rPr>
              <w:t xml:space="preserve"> ārējo finanšu instrumentu projektos</w:t>
            </w:r>
            <w:r w:rsidR="009A4B79" w:rsidRPr="00C63E5A">
              <w:rPr>
                <w:rFonts w:asciiTheme="minorHAnsi" w:hAnsiTheme="minorHAnsi" w:cstheme="minorHAnsi"/>
                <w:iCs/>
                <w:sz w:val="22"/>
                <w:szCs w:val="22"/>
                <w:lang w:val="lv-LV"/>
              </w:rPr>
              <w:t>.</w:t>
            </w:r>
          </w:p>
        </w:tc>
        <w:tc>
          <w:tcPr>
            <w:tcW w:w="2422" w:type="dxa"/>
            <w:tcBorders>
              <w:top w:val="single" w:sz="4" w:space="0" w:color="auto"/>
              <w:left w:val="single" w:sz="4" w:space="0" w:color="auto"/>
              <w:bottom w:val="single" w:sz="4" w:space="0" w:color="auto"/>
              <w:right w:val="single" w:sz="4" w:space="0" w:color="auto"/>
            </w:tcBorders>
          </w:tcPr>
          <w:p w:rsidR="006D2992" w:rsidRPr="00C63E5A" w:rsidRDefault="00BF67ED" w:rsidP="00D26937">
            <w:pPr>
              <w:pStyle w:val="Pamatteksts3"/>
              <w:rPr>
                <w:rFonts w:asciiTheme="minorHAnsi" w:hAnsiTheme="minorHAnsi" w:cstheme="minorHAnsi"/>
                <w:bCs/>
                <w:iCs/>
                <w:sz w:val="22"/>
                <w:szCs w:val="22"/>
                <w:lang w:val="lv-LV"/>
              </w:rPr>
            </w:pPr>
            <w:r>
              <w:rPr>
                <w:rFonts w:asciiTheme="minorHAnsi" w:hAnsiTheme="minorHAnsi" w:cstheme="minorHAnsi"/>
                <w:iCs/>
                <w:sz w:val="22"/>
                <w:szCs w:val="22"/>
                <w:lang w:val="lv-LV"/>
              </w:rPr>
              <w:t>Augstākā izglītība (vēlams attīstības plānošanā)</w:t>
            </w:r>
            <w:r w:rsidR="006D2992" w:rsidRPr="00C63E5A">
              <w:rPr>
                <w:rFonts w:asciiTheme="minorHAnsi" w:hAnsiTheme="minorHAnsi" w:cstheme="minorHAnsi"/>
                <w:iCs/>
                <w:sz w:val="22"/>
                <w:szCs w:val="22"/>
                <w:lang w:val="lv-LV"/>
              </w:rPr>
              <w:t xml:space="preserve"> </w:t>
            </w:r>
          </w:p>
        </w:tc>
      </w:tr>
      <w:tr w:rsidR="006D2992" w:rsidRPr="00C63E5A" w:rsidTr="00AE7336">
        <w:trPr>
          <w:jc w:val="center"/>
        </w:trPr>
        <w:tc>
          <w:tcPr>
            <w:tcW w:w="3147" w:type="dxa"/>
            <w:tcBorders>
              <w:top w:val="single" w:sz="4" w:space="0" w:color="auto"/>
              <w:left w:val="single" w:sz="4" w:space="0" w:color="auto"/>
              <w:bottom w:val="single" w:sz="4" w:space="0" w:color="auto"/>
              <w:right w:val="single" w:sz="4" w:space="0" w:color="auto"/>
            </w:tcBorders>
          </w:tcPr>
          <w:p w:rsidR="006D2992" w:rsidRPr="00C63E5A" w:rsidRDefault="006D2992" w:rsidP="00B852F8">
            <w:pPr>
              <w:pStyle w:val="Pamatteksts3"/>
              <w:numPr>
                <w:ilvl w:val="0"/>
                <w:numId w:val="10"/>
              </w:numPr>
              <w:jc w:val="both"/>
              <w:rPr>
                <w:rFonts w:asciiTheme="minorHAnsi" w:hAnsiTheme="minorHAnsi" w:cstheme="minorHAnsi"/>
                <w:bCs/>
                <w:iCs/>
                <w:sz w:val="22"/>
                <w:szCs w:val="22"/>
                <w:lang w:val="lv-LV"/>
              </w:rPr>
            </w:pPr>
            <w:r w:rsidRPr="00C63E5A">
              <w:rPr>
                <w:rFonts w:asciiTheme="minorHAnsi" w:hAnsiTheme="minorHAnsi" w:cstheme="minorHAnsi"/>
                <w:bCs/>
                <w:iCs/>
                <w:sz w:val="22"/>
                <w:szCs w:val="22"/>
                <w:lang w:val="lv-LV"/>
              </w:rPr>
              <w:t>Tautsaimniecības un uzņēmējdarbības speciālists</w:t>
            </w:r>
          </w:p>
          <w:p w:rsidR="006D2992" w:rsidRPr="00C63E5A" w:rsidRDefault="006D2992" w:rsidP="00F905F9">
            <w:pPr>
              <w:rPr>
                <w:rFonts w:asciiTheme="minorHAnsi" w:hAnsiTheme="minorHAnsi" w:cstheme="minorHAnsi"/>
                <w:sz w:val="22"/>
                <w:szCs w:val="22"/>
                <w:lang w:val="lv-LV"/>
              </w:rPr>
            </w:pPr>
          </w:p>
          <w:p w:rsidR="006D2992" w:rsidRPr="00C63E5A" w:rsidRDefault="006D2992" w:rsidP="00F905F9">
            <w:pPr>
              <w:tabs>
                <w:tab w:val="left" w:pos="2450"/>
              </w:tabs>
              <w:rPr>
                <w:rFonts w:asciiTheme="minorHAnsi" w:hAnsiTheme="minorHAnsi" w:cstheme="minorHAnsi"/>
                <w:sz w:val="22"/>
                <w:szCs w:val="22"/>
                <w:lang w:val="lv-LV"/>
              </w:rPr>
            </w:pPr>
            <w:r w:rsidRPr="00C63E5A">
              <w:rPr>
                <w:rFonts w:asciiTheme="minorHAnsi" w:hAnsiTheme="minorHAnsi" w:cstheme="minorHAnsi"/>
                <w:sz w:val="22"/>
                <w:szCs w:val="22"/>
                <w:lang w:val="lv-LV"/>
              </w:rPr>
              <w:tab/>
            </w:r>
          </w:p>
        </w:tc>
        <w:tc>
          <w:tcPr>
            <w:tcW w:w="4177" w:type="dxa"/>
            <w:tcBorders>
              <w:top w:val="single" w:sz="4" w:space="0" w:color="auto"/>
              <w:left w:val="single" w:sz="4" w:space="0" w:color="auto"/>
              <w:bottom w:val="single" w:sz="4" w:space="0" w:color="auto"/>
              <w:right w:val="single" w:sz="4" w:space="0" w:color="auto"/>
            </w:tcBorders>
          </w:tcPr>
          <w:p w:rsidR="006D2992" w:rsidRPr="00C63E5A" w:rsidRDefault="006D2992" w:rsidP="00456750">
            <w:pPr>
              <w:pStyle w:val="Pamatteksts3"/>
              <w:jc w:val="both"/>
              <w:rPr>
                <w:rFonts w:asciiTheme="minorHAnsi" w:hAnsiTheme="minorHAnsi" w:cstheme="minorHAnsi"/>
                <w:iCs/>
                <w:sz w:val="22"/>
                <w:szCs w:val="22"/>
                <w:lang w:val="lv-LV"/>
              </w:rPr>
            </w:pPr>
            <w:r w:rsidRPr="00C63E5A">
              <w:rPr>
                <w:rFonts w:asciiTheme="minorHAnsi" w:hAnsiTheme="minorHAnsi" w:cstheme="minorHAnsi"/>
                <w:iCs/>
                <w:sz w:val="22"/>
                <w:szCs w:val="22"/>
                <w:lang w:val="lv-LV"/>
              </w:rPr>
              <w:t xml:space="preserve">Pēdējo </w:t>
            </w:r>
            <w:r w:rsidR="009A00A5" w:rsidRPr="00C63E5A">
              <w:rPr>
                <w:rFonts w:asciiTheme="minorHAnsi" w:hAnsiTheme="minorHAnsi" w:cstheme="minorHAnsi"/>
                <w:iCs/>
                <w:sz w:val="22"/>
                <w:szCs w:val="22"/>
                <w:lang w:val="lv-LV"/>
              </w:rPr>
              <w:t>piecu</w:t>
            </w:r>
            <w:r w:rsidRPr="00C63E5A">
              <w:rPr>
                <w:rFonts w:asciiTheme="minorHAnsi" w:hAnsiTheme="minorHAnsi" w:cstheme="minorHAnsi"/>
                <w:iCs/>
                <w:sz w:val="22"/>
                <w:szCs w:val="22"/>
                <w:lang w:val="lv-LV"/>
              </w:rPr>
              <w:t xml:space="preserve"> (2012., 2013., 2014.</w:t>
            </w:r>
            <w:r w:rsidR="009A00A5" w:rsidRPr="00C63E5A">
              <w:rPr>
                <w:rFonts w:asciiTheme="minorHAnsi" w:hAnsiTheme="minorHAnsi" w:cstheme="minorHAnsi"/>
                <w:iCs/>
                <w:sz w:val="22"/>
                <w:szCs w:val="22"/>
                <w:lang w:val="lv-LV"/>
              </w:rPr>
              <w:t>,</w:t>
            </w:r>
            <w:r w:rsidR="001E63EE" w:rsidRPr="00C63E5A">
              <w:rPr>
                <w:rFonts w:asciiTheme="minorHAnsi" w:hAnsiTheme="minorHAnsi" w:cstheme="minorHAnsi"/>
                <w:iCs/>
                <w:sz w:val="22"/>
                <w:szCs w:val="22"/>
                <w:lang w:val="lv-LV"/>
              </w:rPr>
              <w:t xml:space="preserve"> </w:t>
            </w:r>
            <w:r w:rsidR="009A00A5" w:rsidRPr="00C63E5A">
              <w:rPr>
                <w:rFonts w:asciiTheme="minorHAnsi" w:hAnsiTheme="minorHAnsi" w:cstheme="minorHAnsi"/>
                <w:iCs/>
                <w:sz w:val="22"/>
                <w:szCs w:val="22"/>
                <w:lang w:val="lv-LV"/>
              </w:rPr>
              <w:t>2015.,</w:t>
            </w:r>
            <w:r w:rsidR="001E63EE" w:rsidRPr="00C63E5A">
              <w:rPr>
                <w:rFonts w:asciiTheme="minorHAnsi" w:hAnsiTheme="minorHAnsi" w:cstheme="minorHAnsi"/>
                <w:iCs/>
                <w:sz w:val="22"/>
                <w:szCs w:val="22"/>
                <w:lang w:val="lv-LV"/>
              </w:rPr>
              <w:t xml:space="preserve"> </w:t>
            </w:r>
            <w:r w:rsidR="009A00A5" w:rsidRPr="00C63E5A">
              <w:rPr>
                <w:rFonts w:asciiTheme="minorHAnsi" w:hAnsiTheme="minorHAnsi" w:cstheme="minorHAnsi"/>
                <w:iCs/>
                <w:sz w:val="22"/>
                <w:szCs w:val="22"/>
                <w:lang w:val="lv-LV"/>
              </w:rPr>
              <w:t>2016.</w:t>
            </w:r>
            <w:r w:rsidR="001E63EE" w:rsidRPr="00C63E5A">
              <w:rPr>
                <w:rFonts w:asciiTheme="minorHAnsi" w:hAnsiTheme="minorHAnsi" w:cstheme="minorHAnsi"/>
                <w:iCs/>
                <w:sz w:val="22"/>
                <w:szCs w:val="22"/>
                <w:lang w:val="lv-LV"/>
              </w:rPr>
              <w:t xml:space="preserve">) gadu laikā </w:t>
            </w:r>
            <w:r w:rsidRPr="00C63E5A">
              <w:rPr>
                <w:rFonts w:asciiTheme="minorHAnsi" w:hAnsiTheme="minorHAnsi" w:cstheme="minorHAnsi"/>
                <w:iCs/>
                <w:sz w:val="22"/>
                <w:szCs w:val="22"/>
                <w:lang w:val="lv-LV"/>
              </w:rPr>
              <w:t xml:space="preserve">vai īsākā periodā ir pieredze ar stratēģisko plānošanu, ekonomiku vai uzņēmējdarbību saistītās jomās, t.sk. dalība vismaz </w:t>
            </w:r>
            <w:r w:rsidR="00F91E03" w:rsidRPr="00C63E5A">
              <w:rPr>
                <w:rFonts w:asciiTheme="minorHAnsi" w:hAnsiTheme="minorHAnsi" w:cstheme="minorHAnsi"/>
                <w:iCs/>
                <w:sz w:val="22"/>
                <w:szCs w:val="22"/>
                <w:lang w:val="lv-LV"/>
              </w:rPr>
              <w:t>2</w:t>
            </w:r>
            <w:r w:rsidRPr="00C63E5A">
              <w:rPr>
                <w:rFonts w:asciiTheme="minorHAnsi" w:hAnsiTheme="minorHAnsi" w:cstheme="minorHAnsi"/>
                <w:iCs/>
                <w:sz w:val="22"/>
                <w:szCs w:val="22"/>
                <w:lang w:val="lv-LV"/>
              </w:rPr>
              <w:t xml:space="preserve"> attīstības plānošanas dokumentu izstrādē un pieredze darbā ar pašvaldību sektoru</w:t>
            </w:r>
            <w:r w:rsidR="009A4B79" w:rsidRPr="00C63E5A">
              <w:rPr>
                <w:rFonts w:asciiTheme="minorHAnsi" w:hAnsiTheme="minorHAnsi" w:cstheme="minorHAnsi"/>
                <w:iCs/>
                <w:sz w:val="22"/>
                <w:szCs w:val="22"/>
                <w:lang w:val="lv-LV"/>
              </w:rPr>
              <w:t>.</w:t>
            </w:r>
          </w:p>
        </w:tc>
        <w:tc>
          <w:tcPr>
            <w:tcW w:w="2422" w:type="dxa"/>
            <w:tcBorders>
              <w:top w:val="single" w:sz="4" w:space="0" w:color="auto"/>
              <w:left w:val="single" w:sz="4" w:space="0" w:color="auto"/>
              <w:bottom w:val="single" w:sz="4" w:space="0" w:color="auto"/>
              <w:right w:val="single" w:sz="4" w:space="0" w:color="auto"/>
            </w:tcBorders>
          </w:tcPr>
          <w:p w:rsidR="006D2992" w:rsidRPr="00C63E5A" w:rsidRDefault="006D2992" w:rsidP="00D26937">
            <w:pPr>
              <w:pStyle w:val="Pamatteksts3"/>
              <w:rPr>
                <w:rFonts w:asciiTheme="minorHAnsi" w:hAnsiTheme="minorHAnsi" w:cstheme="minorHAnsi"/>
                <w:bCs/>
                <w:iCs/>
                <w:sz w:val="22"/>
                <w:szCs w:val="22"/>
                <w:lang w:val="lv-LV"/>
              </w:rPr>
            </w:pPr>
            <w:r w:rsidRPr="00C63E5A">
              <w:rPr>
                <w:rFonts w:asciiTheme="minorHAnsi" w:hAnsiTheme="minorHAnsi" w:cstheme="minorHAnsi"/>
                <w:iCs/>
                <w:sz w:val="22"/>
                <w:szCs w:val="22"/>
                <w:lang w:val="lv-LV"/>
              </w:rPr>
              <w:t>Augstākā izglītība sociālajās zinātnēs, ekonomikā vai uzņēmējdarbībā</w:t>
            </w:r>
          </w:p>
        </w:tc>
      </w:tr>
      <w:tr w:rsidR="006D2992" w:rsidRPr="00C63E5A" w:rsidTr="00AE7336">
        <w:trPr>
          <w:jc w:val="center"/>
        </w:trPr>
        <w:tc>
          <w:tcPr>
            <w:tcW w:w="3147" w:type="dxa"/>
            <w:tcBorders>
              <w:top w:val="single" w:sz="4" w:space="0" w:color="auto"/>
              <w:left w:val="single" w:sz="4" w:space="0" w:color="auto"/>
              <w:bottom w:val="single" w:sz="4" w:space="0" w:color="auto"/>
              <w:right w:val="single" w:sz="4" w:space="0" w:color="auto"/>
            </w:tcBorders>
          </w:tcPr>
          <w:p w:rsidR="006D2992" w:rsidRPr="00C63E5A" w:rsidRDefault="006D2992" w:rsidP="00B852F8">
            <w:pPr>
              <w:pStyle w:val="Pamatteksts3"/>
              <w:numPr>
                <w:ilvl w:val="0"/>
                <w:numId w:val="10"/>
              </w:numPr>
              <w:jc w:val="both"/>
              <w:rPr>
                <w:rFonts w:asciiTheme="minorHAnsi" w:hAnsiTheme="minorHAnsi" w:cstheme="minorHAnsi"/>
                <w:bCs/>
                <w:iCs/>
                <w:sz w:val="22"/>
                <w:szCs w:val="22"/>
                <w:lang w:val="lv-LV"/>
              </w:rPr>
            </w:pPr>
            <w:r w:rsidRPr="00C63E5A">
              <w:rPr>
                <w:rFonts w:asciiTheme="minorHAnsi" w:hAnsiTheme="minorHAnsi" w:cstheme="minorHAnsi"/>
                <w:bCs/>
                <w:iCs/>
                <w:sz w:val="22"/>
                <w:szCs w:val="22"/>
                <w:lang w:val="lv-LV"/>
              </w:rPr>
              <w:t>Ekonomists/finanšu speciālists</w:t>
            </w:r>
          </w:p>
        </w:tc>
        <w:tc>
          <w:tcPr>
            <w:tcW w:w="4177" w:type="dxa"/>
            <w:tcBorders>
              <w:top w:val="single" w:sz="4" w:space="0" w:color="auto"/>
              <w:left w:val="single" w:sz="4" w:space="0" w:color="auto"/>
              <w:bottom w:val="single" w:sz="4" w:space="0" w:color="auto"/>
              <w:right w:val="single" w:sz="4" w:space="0" w:color="auto"/>
            </w:tcBorders>
          </w:tcPr>
          <w:p w:rsidR="006D2992" w:rsidRPr="00C63E5A" w:rsidRDefault="006D2992" w:rsidP="009A00A5">
            <w:pPr>
              <w:pStyle w:val="Pamatteksts3"/>
              <w:jc w:val="both"/>
              <w:rPr>
                <w:rFonts w:asciiTheme="minorHAnsi" w:hAnsiTheme="minorHAnsi" w:cstheme="minorHAnsi"/>
                <w:iCs/>
                <w:sz w:val="22"/>
                <w:szCs w:val="22"/>
                <w:lang w:val="lv-LV"/>
              </w:rPr>
            </w:pPr>
            <w:r w:rsidRPr="00C63E5A">
              <w:rPr>
                <w:rFonts w:asciiTheme="minorHAnsi" w:hAnsiTheme="minorHAnsi" w:cstheme="minorHAnsi"/>
                <w:iCs/>
                <w:sz w:val="22"/>
                <w:szCs w:val="22"/>
                <w:lang w:val="lv-LV"/>
              </w:rPr>
              <w:t>Pēdējo</w:t>
            </w:r>
            <w:r w:rsidR="009A00A5" w:rsidRPr="00C63E5A">
              <w:rPr>
                <w:rFonts w:asciiTheme="minorHAnsi" w:hAnsiTheme="minorHAnsi" w:cstheme="minorHAnsi"/>
                <w:iCs/>
                <w:sz w:val="22"/>
                <w:szCs w:val="22"/>
                <w:lang w:val="lv-LV"/>
              </w:rPr>
              <w:t xml:space="preserve"> piecu</w:t>
            </w:r>
            <w:r w:rsidRPr="00C63E5A">
              <w:rPr>
                <w:rFonts w:asciiTheme="minorHAnsi" w:hAnsiTheme="minorHAnsi" w:cstheme="minorHAnsi"/>
                <w:iCs/>
                <w:sz w:val="22"/>
                <w:szCs w:val="22"/>
                <w:lang w:val="lv-LV"/>
              </w:rPr>
              <w:t xml:space="preserve"> (2012., 2013., 2014.</w:t>
            </w:r>
            <w:r w:rsidR="009A00A5" w:rsidRPr="00C63E5A">
              <w:rPr>
                <w:rFonts w:asciiTheme="minorHAnsi" w:hAnsiTheme="minorHAnsi" w:cstheme="minorHAnsi"/>
                <w:iCs/>
                <w:sz w:val="22"/>
                <w:szCs w:val="22"/>
                <w:lang w:val="lv-LV"/>
              </w:rPr>
              <w:t>,</w:t>
            </w:r>
            <w:r w:rsidR="001E63EE" w:rsidRPr="00C63E5A">
              <w:rPr>
                <w:rFonts w:asciiTheme="minorHAnsi" w:hAnsiTheme="minorHAnsi" w:cstheme="minorHAnsi"/>
                <w:iCs/>
                <w:sz w:val="22"/>
                <w:szCs w:val="22"/>
                <w:lang w:val="lv-LV"/>
              </w:rPr>
              <w:t xml:space="preserve"> </w:t>
            </w:r>
            <w:r w:rsidR="009A00A5" w:rsidRPr="00C63E5A">
              <w:rPr>
                <w:rFonts w:asciiTheme="minorHAnsi" w:hAnsiTheme="minorHAnsi" w:cstheme="minorHAnsi"/>
                <w:iCs/>
                <w:sz w:val="22"/>
                <w:szCs w:val="22"/>
                <w:lang w:val="lv-LV"/>
              </w:rPr>
              <w:t>2015.,</w:t>
            </w:r>
            <w:r w:rsidR="001E63EE" w:rsidRPr="00C63E5A">
              <w:rPr>
                <w:rFonts w:asciiTheme="minorHAnsi" w:hAnsiTheme="minorHAnsi" w:cstheme="minorHAnsi"/>
                <w:iCs/>
                <w:sz w:val="22"/>
                <w:szCs w:val="22"/>
                <w:lang w:val="lv-LV"/>
              </w:rPr>
              <w:t xml:space="preserve"> </w:t>
            </w:r>
            <w:r w:rsidR="009A00A5" w:rsidRPr="00C63E5A">
              <w:rPr>
                <w:rFonts w:asciiTheme="minorHAnsi" w:hAnsiTheme="minorHAnsi" w:cstheme="minorHAnsi"/>
                <w:iCs/>
                <w:sz w:val="22"/>
                <w:szCs w:val="22"/>
                <w:lang w:val="lv-LV"/>
              </w:rPr>
              <w:t>2016.</w:t>
            </w:r>
            <w:r w:rsidR="001E63EE" w:rsidRPr="00C63E5A">
              <w:rPr>
                <w:rFonts w:asciiTheme="minorHAnsi" w:hAnsiTheme="minorHAnsi" w:cstheme="minorHAnsi"/>
                <w:iCs/>
                <w:sz w:val="22"/>
                <w:szCs w:val="22"/>
                <w:lang w:val="lv-LV"/>
              </w:rPr>
              <w:t xml:space="preserve">) gadu laikā </w:t>
            </w:r>
            <w:r w:rsidRPr="00C63E5A">
              <w:rPr>
                <w:rFonts w:asciiTheme="minorHAnsi" w:hAnsiTheme="minorHAnsi" w:cstheme="minorHAnsi"/>
                <w:iCs/>
                <w:sz w:val="22"/>
                <w:szCs w:val="22"/>
                <w:lang w:val="lv-LV"/>
              </w:rPr>
              <w:t>vai īsākā periodā ir pieredze darbā ar valsts un pašvaldību iestādēm</w:t>
            </w:r>
            <w:r w:rsidR="009A4B79" w:rsidRPr="00C63E5A">
              <w:rPr>
                <w:rFonts w:asciiTheme="minorHAnsi" w:hAnsiTheme="minorHAnsi" w:cstheme="minorHAnsi"/>
                <w:iCs/>
                <w:sz w:val="22"/>
                <w:szCs w:val="22"/>
                <w:lang w:val="lv-LV"/>
              </w:rPr>
              <w:t>.</w:t>
            </w:r>
          </w:p>
        </w:tc>
        <w:tc>
          <w:tcPr>
            <w:tcW w:w="2422" w:type="dxa"/>
            <w:tcBorders>
              <w:top w:val="single" w:sz="4" w:space="0" w:color="auto"/>
              <w:left w:val="single" w:sz="4" w:space="0" w:color="auto"/>
              <w:bottom w:val="single" w:sz="4" w:space="0" w:color="auto"/>
              <w:right w:val="single" w:sz="4" w:space="0" w:color="auto"/>
            </w:tcBorders>
          </w:tcPr>
          <w:p w:rsidR="006D2992" w:rsidRPr="00C63E5A" w:rsidRDefault="006D2992" w:rsidP="00D26937">
            <w:pPr>
              <w:pStyle w:val="Pamatteksts3"/>
              <w:rPr>
                <w:rFonts w:asciiTheme="minorHAnsi" w:hAnsiTheme="minorHAnsi" w:cstheme="minorHAnsi"/>
                <w:iCs/>
                <w:sz w:val="22"/>
                <w:szCs w:val="22"/>
                <w:lang w:val="lv-LV"/>
              </w:rPr>
            </w:pPr>
            <w:r w:rsidRPr="00C63E5A">
              <w:rPr>
                <w:rFonts w:asciiTheme="minorHAnsi" w:hAnsiTheme="minorHAnsi" w:cstheme="minorHAnsi"/>
                <w:iCs/>
                <w:sz w:val="22"/>
                <w:szCs w:val="22"/>
                <w:lang w:val="lv-LV"/>
              </w:rPr>
              <w:t>Augstākā izglītība ekonomikā vai finanšu vadībā</w:t>
            </w:r>
          </w:p>
        </w:tc>
      </w:tr>
      <w:tr w:rsidR="006D2992" w:rsidRPr="00C63E5A" w:rsidTr="00AE7336">
        <w:trPr>
          <w:jc w:val="center"/>
        </w:trPr>
        <w:tc>
          <w:tcPr>
            <w:tcW w:w="3147" w:type="dxa"/>
            <w:tcBorders>
              <w:top w:val="single" w:sz="4" w:space="0" w:color="auto"/>
              <w:left w:val="single" w:sz="4" w:space="0" w:color="auto"/>
              <w:bottom w:val="single" w:sz="4" w:space="0" w:color="auto"/>
              <w:right w:val="single" w:sz="4" w:space="0" w:color="auto"/>
            </w:tcBorders>
          </w:tcPr>
          <w:p w:rsidR="006D2992" w:rsidRPr="00C63E5A" w:rsidRDefault="006D2992" w:rsidP="00A557FC">
            <w:pPr>
              <w:pStyle w:val="Pamatteksts3"/>
              <w:numPr>
                <w:ilvl w:val="0"/>
                <w:numId w:val="10"/>
              </w:numPr>
              <w:rPr>
                <w:rFonts w:asciiTheme="minorHAnsi" w:hAnsiTheme="minorHAnsi" w:cstheme="minorHAnsi"/>
                <w:iCs/>
                <w:sz w:val="22"/>
                <w:szCs w:val="22"/>
                <w:lang w:val="lv-LV"/>
              </w:rPr>
            </w:pPr>
            <w:r w:rsidRPr="00C63E5A">
              <w:rPr>
                <w:rFonts w:asciiTheme="minorHAnsi" w:hAnsiTheme="minorHAnsi" w:cstheme="minorHAnsi"/>
                <w:iCs/>
                <w:sz w:val="22"/>
                <w:szCs w:val="22"/>
                <w:lang w:val="lv-LV"/>
              </w:rPr>
              <w:t>Tūrisma jomas speciālists</w:t>
            </w:r>
          </w:p>
        </w:tc>
        <w:tc>
          <w:tcPr>
            <w:tcW w:w="4177" w:type="dxa"/>
            <w:tcBorders>
              <w:top w:val="single" w:sz="4" w:space="0" w:color="auto"/>
              <w:left w:val="single" w:sz="4" w:space="0" w:color="auto"/>
              <w:bottom w:val="single" w:sz="4" w:space="0" w:color="auto"/>
              <w:right w:val="single" w:sz="4" w:space="0" w:color="auto"/>
            </w:tcBorders>
          </w:tcPr>
          <w:p w:rsidR="006D2992" w:rsidRPr="00C63E5A" w:rsidRDefault="006D2992" w:rsidP="009A00A5">
            <w:pPr>
              <w:pStyle w:val="Pamatteksts3"/>
              <w:jc w:val="both"/>
              <w:rPr>
                <w:rFonts w:asciiTheme="minorHAnsi" w:hAnsiTheme="minorHAnsi" w:cstheme="minorHAnsi"/>
                <w:iCs/>
                <w:sz w:val="22"/>
                <w:szCs w:val="22"/>
                <w:lang w:val="lv-LV"/>
              </w:rPr>
            </w:pPr>
            <w:r w:rsidRPr="00C63E5A">
              <w:rPr>
                <w:rFonts w:asciiTheme="minorHAnsi" w:hAnsiTheme="minorHAnsi" w:cstheme="minorHAnsi"/>
                <w:iCs/>
                <w:sz w:val="22"/>
                <w:szCs w:val="22"/>
                <w:lang w:val="lv-LV"/>
              </w:rPr>
              <w:t>Pēdējo</w:t>
            </w:r>
            <w:r w:rsidR="009A00A5" w:rsidRPr="00C63E5A">
              <w:rPr>
                <w:rFonts w:asciiTheme="minorHAnsi" w:hAnsiTheme="minorHAnsi" w:cstheme="minorHAnsi"/>
                <w:iCs/>
                <w:sz w:val="22"/>
                <w:szCs w:val="22"/>
                <w:lang w:val="lv-LV"/>
              </w:rPr>
              <w:t xml:space="preserve"> piecu</w:t>
            </w:r>
            <w:r w:rsidRPr="00C63E5A">
              <w:rPr>
                <w:rFonts w:asciiTheme="minorHAnsi" w:hAnsiTheme="minorHAnsi" w:cstheme="minorHAnsi"/>
                <w:iCs/>
                <w:sz w:val="22"/>
                <w:szCs w:val="22"/>
                <w:lang w:val="lv-LV"/>
              </w:rPr>
              <w:t xml:space="preserve"> (2012., 2013., 2014.</w:t>
            </w:r>
            <w:r w:rsidR="009A00A5" w:rsidRPr="00C63E5A">
              <w:rPr>
                <w:rFonts w:asciiTheme="minorHAnsi" w:hAnsiTheme="minorHAnsi" w:cstheme="minorHAnsi"/>
                <w:iCs/>
                <w:sz w:val="22"/>
                <w:szCs w:val="22"/>
                <w:lang w:val="lv-LV"/>
              </w:rPr>
              <w:t>,</w:t>
            </w:r>
            <w:r w:rsidR="001E63EE" w:rsidRPr="00C63E5A">
              <w:rPr>
                <w:rFonts w:asciiTheme="minorHAnsi" w:hAnsiTheme="minorHAnsi" w:cstheme="minorHAnsi"/>
                <w:iCs/>
                <w:sz w:val="22"/>
                <w:szCs w:val="22"/>
                <w:lang w:val="lv-LV"/>
              </w:rPr>
              <w:t xml:space="preserve"> </w:t>
            </w:r>
            <w:r w:rsidR="009A00A5" w:rsidRPr="00C63E5A">
              <w:rPr>
                <w:rFonts w:asciiTheme="minorHAnsi" w:hAnsiTheme="minorHAnsi" w:cstheme="minorHAnsi"/>
                <w:iCs/>
                <w:sz w:val="22"/>
                <w:szCs w:val="22"/>
                <w:lang w:val="lv-LV"/>
              </w:rPr>
              <w:t>2015.,</w:t>
            </w:r>
            <w:r w:rsidR="001E63EE" w:rsidRPr="00C63E5A">
              <w:rPr>
                <w:rFonts w:asciiTheme="minorHAnsi" w:hAnsiTheme="minorHAnsi" w:cstheme="minorHAnsi"/>
                <w:iCs/>
                <w:sz w:val="22"/>
                <w:szCs w:val="22"/>
                <w:lang w:val="lv-LV"/>
              </w:rPr>
              <w:t xml:space="preserve"> </w:t>
            </w:r>
            <w:r w:rsidR="009A00A5" w:rsidRPr="00C63E5A">
              <w:rPr>
                <w:rFonts w:asciiTheme="minorHAnsi" w:hAnsiTheme="minorHAnsi" w:cstheme="minorHAnsi"/>
                <w:iCs/>
                <w:sz w:val="22"/>
                <w:szCs w:val="22"/>
                <w:lang w:val="lv-LV"/>
              </w:rPr>
              <w:t>2016.</w:t>
            </w:r>
            <w:r w:rsidR="001E63EE" w:rsidRPr="00C63E5A">
              <w:rPr>
                <w:rFonts w:asciiTheme="minorHAnsi" w:hAnsiTheme="minorHAnsi" w:cstheme="minorHAnsi"/>
                <w:iCs/>
                <w:sz w:val="22"/>
                <w:szCs w:val="22"/>
                <w:lang w:val="lv-LV"/>
              </w:rPr>
              <w:t xml:space="preserve">) gadu laikā </w:t>
            </w:r>
            <w:r w:rsidRPr="00C63E5A">
              <w:rPr>
                <w:rFonts w:asciiTheme="minorHAnsi" w:hAnsiTheme="minorHAnsi" w:cstheme="minorHAnsi"/>
                <w:iCs/>
                <w:sz w:val="22"/>
                <w:szCs w:val="22"/>
                <w:lang w:val="lv-LV"/>
              </w:rPr>
              <w:t>vai īsākā periodā ir pieredze darbā ar tūrisma jautājumiem, pieredze tūrisma pētījumu izstrādē</w:t>
            </w:r>
            <w:r w:rsidR="009A4B79" w:rsidRPr="00C63E5A">
              <w:rPr>
                <w:rFonts w:asciiTheme="minorHAnsi" w:hAnsiTheme="minorHAnsi" w:cstheme="minorHAnsi"/>
                <w:iCs/>
                <w:sz w:val="22"/>
                <w:szCs w:val="22"/>
                <w:lang w:val="lv-LV"/>
              </w:rPr>
              <w:t>.</w:t>
            </w:r>
          </w:p>
        </w:tc>
        <w:tc>
          <w:tcPr>
            <w:tcW w:w="2422" w:type="dxa"/>
            <w:tcBorders>
              <w:top w:val="single" w:sz="6" w:space="0" w:color="000000"/>
              <w:left w:val="single" w:sz="4" w:space="0" w:color="auto"/>
              <w:bottom w:val="single" w:sz="4" w:space="0" w:color="auto"/>
              <w:right w:val="single" w:sz="4" w:space="0" w:color="auto"/>
            </w:tcBorders>
          </w:tcPr>
          <w:p w:rsidR="006D2992" w:rsidRPr="00C63E5A" w:rsidRDefault="006D2992" w:rsidP="00D26937">
            <w:pPr>
              <w:pStyle w:val="Pamatteksts3"/>
              <w:rPr>
                <w:rFonts w:asciiTheme="minorHAnsi" w:hAnsiTheme="minorHAnsi" w:cstheme="minorHAnsi"/>
                <w:iCs/>
                <w:sz w:val="22"/>
                <w:szCs w:val="22"/>
                <w:lang w:val="lv-LV"/>
              </w:rPr>
            </w:pPr>
            <w:r w:rsidRPr="00C63E5A">
              <w:rPr>
                <w:rFonts w:asciiTheme="minorHAnsi" w:hAnsiTheme="minorHAnsi" w:cstheme="minorHAnsi"/>
                <w:iCs/>
                <w:sz w:val="22"/>
                <w:szCs w:val="22"/>
                <w:lang w:val="lv-LV"/>
              </w:rPr>
              <w:t>Augstākā izglītība</w:t>
            </w:r>
            <w:r w:rsidR="00BF67ED">
              <w:rPr>
                <w:rFonts w:asciiTheme="minorHAnsi" w:hAnsiTheme="minorHAnsi" w:cstheme="minorHAnsi"/>
                <w:iCs/>
                <w:sz w:val="22"/>
                <w:szCs w:val="22"/>
                <w:lang w:val="lv-LV"/>
              </w:rPr>
              <w:t xml:space="preserve"> (vēlams</w:t>
            </w:r>
            <w:r w:rsidRPr="00C63E5A">
              <w:rPr>
                <w:rFonts w:asciiTheme="minorHAnsi" w:hAnsiTheme="minorHAnsi" w:cstheme="minorHAnsi"/>
                <w:iCs/>
                <w:sz w:val="22"/>
                <w:szCs w:val="22"/>
                <w:lang w:val="lv-LV"/>
              </w:rPr>
              <w:t xml:space="preserve"> tūrisma jomā</w:t>
            </w:r>
            <w:r w:rsidR="00BF67ED">
              <w:rPr>
                <w:rFonts w:asciiTheme="minorHAnsi" w:hAnsiTheme="minorHAnsi" w:cstheme="minorHAnsi"/>
                <w:iCs/>
                <w:sz w:val="22"/>
                <w:szCs w:val="22"/>
                <w:lang w:val="lv-LV"/>
              </w:rPr>
              <w:t>)</w:t>
            </w:r>
          </w:p>
        </w:tc>
      </w:tr>
      <w:tr w:rsidR="006D2992" w:rsidRPr="00C63E5A" w:rsidTr="00AE7336">
        <w:trPr>
          <w:trHeight w:val="713"/>
          <w:jc w:val="center"/>
        </w:trPr>
        <w:tc>
          <w:tcPr>
            <w:tcW w:w="3147" w:type="dxa"/>
            <w:tcBorders>
              <w:top w:val="single" w:sz="4" w:space="0" w:color="auto"/>
              <w:left w:val="single" w:sz="4" w:space="0" w:color="auto"/>
              <w:bottom w:val="single" w:sz="4" w:space="0" w:color="auto"/>
              <w:right w:val="single" w:sz="4" w:space="0" w:color="auto"/>
            </w:tcBorders>
          </w:tcPr>
          <w:p w:rsidR="006D2992" w:rsidRPr="00C63E5A" w:rsidRDefault="006D2992" w:rsidP="00A557FC">
            <w:pPr>
              <w:pStyle w:val="Pamatteksts3"/>
              <w:numPr>
                <w:ilvl w:val="0"/>
                <w:numId w:val="10"/>
              </w:numPr>
              <w:rPr>
                <w:rFonts w:asciiTheme="minorHAnsi" w:hAnsiTheme="minorHAnsi" w:cstheme="minorHAnsi"/>
                <w:iCs/>
                <w:sz w:val="22"/>
                <w:szCs w:val="22"/>
                <w:lang w:val="lv-LV"/>
              </w:rPr>
            </w:pPr>
            <w:r w:rsidRPr="00C63E5A">
              <w:rPr>
                <w:rFonts w:asciiTheme="minorHAnsi" w:hAnsiTheme="minorHAnsi" w:cstheme="minorHAnsi"/>
                <w:iCs/>
                <w:sz w:val="22"/>
                <w:szCs w:val="22"/>
                <w:lang w:val="lv-LV"/>
              </w:rPr>
              <w:t>Datu apstrādes un analīzes speciālists</w:t>
            </w:r>
          </w:p>
        </w:tc>
        <w:tc>
          <w:tcPr>
            <w:tcW w:w="4177" w:type="dxa"/>
            <w:tcBorders>
              <w:top w:val="single" w:sz="4" w:space="0" w:color="auto"/>
              <w:left w:val="single" w:sz="4" w:space="0" w:color="auto"/>
              <w:bottom w:val="single" w:sz="4" w:space="0" w:color="auto"/>
              <w:right w:val="single" w:sz="4" w:space="0" w:color="auto"/>
            </w:tcBorders>
          </w:tcPr>
          <w:p w:rsidR="006D2992" w:rsidRPr="00C63E5A" w:rsidRDefault="006D2992" w:rsidP="00456750">
            <w:pPr>
              <w:pStyle w:val="Pamatteksts3"/>
              <w:jc w:val="both"/>
              <w:rPr>
                <w:rFonts w:asciiTheme="minorHAnsi" w:hAnsiTheme="minorHAnsi" w:cstheme="minorHAnsi"/>
                <w:iCs/>
                <w:sz w:val="22"/>
                <w:szCs w:val="22"/>
                <w:lang w:val="lv-LV"/>
              </w:rPr>
            </w:pPr>
            <w:r w:rsidRPr="00C63E5A">
              <w:rPr>
                <w:rFonts w:asciiTheme="minorHAnsi" w:hAnsiTheme="minorHAnsi" w:cstheme="minorHAnsi"/>
                <w:iCs/>
                <w:sz w:val="22"/>
                <w:szCs w:val="22"/>
                <w:lang w:val="lv-LV"/>
              </w:rPr>
              <w:t xml:space="preserve">Pēdējo </w:t>
            </w:r>
            <w:r w:rsidR="009A00A5" w:rsidRPr="00C63E5A">
              <w:rPr>
                <w:rFonts w:asciiTheme="minorHAnsi" w:hAnsiTheme="minorHAnsi" w:cstheme="minorHAnsi"/>
                <w:iCs/>
                <w:sz w:val="22"/>
                <w:szCs w:val="22"/>
                <w:lang w:val="lv-LV"/>
              </w:rPr>
              <w:t>piecu</w:t>
            </w:r>
            <w:r w:rsidRPr="00C63E5A">
              <w:rPr>
                <w:rFonts w:asciiTheme="minorHAnsi" w:hAnsiTheme="minorHAnsi" w:cstheme="minorHAnsi"/>
                <w:iCs/>
                <w:sz w:val="22"/>
                <w:szCs w:val="22"/>
                <w:lang w:val="lv-LV"/>
              </w:rPr>
              <w:t xml:space="preserve"> (2012., 2013., 2014.</w:t>
            </w:r>
            <w:r w:rsidR="009A00A5" w:rsidRPr="00C63E5A">
              <w:rPr>
                <w:rFonts w:asciiTheme="minorHAnsi" w:hAnsiTheme="minorHAnsi" w:cstheme="minorHAnsi"/>
                <w:iCs/>
                <w:sz w:val="22"/>
                <w:szCs w:val="22"/>
                <w:lang w:val="lv-LV"/>
              </w:rPr>
              <w:t>,</w:t>
            </w:r>
            <w:r w:rsidR="001E63EE" w:rsidRPr="00C63E5A">
              <w:rPr>
                <w:rFonts w:asciiTheme="minorHAnsi" w:hAnsiTheme="minorHAnsi" w:cstheme="minorHAnsi"/>
                <w:iCs/>
                <w:sz w:val="22"/>
                <w:szCs w:val="22"/>
                <w:lang w:val="lv-LV"/>
              </w:rPr>
              <w:t xml:space="preserve"> </w:t>
            </w:r>
            <w:r w:rsidR="009A00A5" w:rsidRPr="00C63E5A">
              <w:rPr>
                <w:rFonts w:asciiTheme="minorHAnsi" w:hAnsiTheme="minorHAnsi" w:cstheme="minorHAnsi"/>
                <w:iCs/>
                <w:sz w:val="22"/>
                <w:szCs w:val="22"/>
                <w:lang w:val="lv-LV"/>
              </w:rPr>
              <w:t>2015.,</w:t>
            </w:r>
            <w:r w:rsidR="001E63EE" w:rsidRPr="00C63E5A">
              <w:rPr>
                <w:rFonts w:asciiTheme="minorHAnsi" w:hAnsiTheme="minorHAnsi" w:cstheme="minorHAnsi"/>
                <w:iCs/>
                <w:sz w:val="22"/>
                <w:szCs w:val="22"/>
                <w:lang w:val="lv-LV"/>
              </w:rPr>
              <w:t xml:space="preserve"> </w:t>
            </w:r>
            <w:r w:rsidR="009A00A5" w:rsidRPr="00C63E5A">
              <w:rPr>
                <w:rFonts w:asciiTheme="minorHAnsi" w:hAnsiTheme="minorHAnsi" w:cstheme="minorHAnsi"/>
                <w:iCs/>
                <w:sz w:val="22"/>
                <w:szCs w:val="22"/>
                <w:lang w:val="lv-LV"/>
              </w:rPr>
              <w:t>2016.</w:t>
            </w:r>
            <w:r w:rsidR="001E63EE" w:rsidRPr="00C63E5A">
              <w:rPr>
                <w:rFonts w:asciiTheme="minorHAnsi" w:hAnsiTheme="minorHAnsi" w:cstheme="minorHAnsi"/>
                <w:iCs/>
                <w:sz w:val="22"/>
                <w:szCs w:val="22"/>
                <w:lang w:val="lv-LV"/>
              </w:rPr>
              <w:t xml:space="preserve">) gadu laikā </w:t>
            </w:r>
            <w:r w:rsidRPr="00C63E5A">
              <w:rPr>
                <w:rFonts w:asciiTheme="minorHAnsi" w:hAnsiTheme="minorHAnsi" w:cstheme="minorHAnsi"/>
                <w:iCs/>
                <w:sz w:val="22"/>
                <w:szCs w:val="22"/>
                <w:lang w:val="lv-LV"/>
              </w:rPr>
              <w:t xml:space="preserve">vai īsākā periodā  ir pieredze darbā ar datu apstrādi un analīzi, pieredze darbā izmantot statistikas datu bāzes, pieredze vismaz </w:t>
            </w:r>
            <w:r w:rsidR="00F91E03" w:rsidRPr="00C63E5A">
              <w:rPr>
                <w:rFonts w:asciiTheme="minorHAnsi" w:hAnsiTheme="minorHAnsi" w:cstheme="minorHAnsi"/>
                <w:iCs/>
                <w:sz w:val="22"/>
                <w:szCs w:val="22"/>
                <w:lang w:val="lv-LV"/>
              </w:rPr>
              <w:t>2</w:t>
            </w:r>
            <w:r w:rsidRPr="00C63E5A">
              <w:rPr>
                <w:rFonts w:asciiTheme="minorHAnsi" w:hAnsiTheme="minorHAnsi" w:cstheme="minorHAnsi"/>
                <w:iCs/>
                <w:sz w:val="22"/>
                <w:szCs w:val="22"/>
                <w:lang w:val="lv-LV"/>
              </w:rPr>
              <w:t xml:space="preserve"> pētījumu izstrādē</w:t>
            </w:r>
            <w:r w:rsidR="009A4B79" w:rsidRPr="00C63E5A">
              <w:rPr>
                <w:rFonts w:asciiTheme="minorHAnsi" w:hAnsiTheme="minorHAnsi" w:cstheme="minorHAnsi"/>
                <w:iCs/>
                <w:sz w:val="22"/>
                <w:szCs w:val="22"/>
                <w:lang w:val="lv-LV"/>
              </w:rPr>
              <w:t>.</w:t>
            </w:r>
            <w:r w:rsidRPr="00C63E5A">
              <w:rPr>
                <w:rFonts w:asciiTheme="minorHAnsi" w:hAnsiTheme="minorHAnsi" w:cstheme="minorHAnsi"/>
                <w:iCs/>
                <w:sz w:val="22"/>
                <w:szCs w:val="22"/>
                <w:lang w:val="lv-LV"/>
              </w:rPr>
              <w:t xml:space="preserve"> </w:t>
            </w:r>
          </w:p>
        </w:tc>
        <w:tc>
          <w:tcPr>
            <w:tcW w:w="2422" w:type="dxa"/>
            <w:tcBorders>
              <w:top w:val="single" w:sz="6" w:space="0" w:color="000000"/>
              <w:left w:val="single" w:sz="4" w:space="0" w:color="auto"/>
              <w:bottom w:val="single" w:sz="6" w:space="0" w:color="000000"/>
              <w:right w:val="single" w:sz="4" w:space="0" w:color="auto"/>
            </w:tcBorders>
          </w:tcPr>
          <w:p w:rsidR="006D2992" w:rsidRPr="00C63E5A" w:rsidRDefault="006D2992" w:rsidP="00D26937">
            <w:pPr>
              <w:pStyle w:val="Pamatteksts3"/>
              <w:rPr>
                <w:rFonts w:asciiTheme="minorHAnsi" w:hAnsiTheme="minorHAnsi" w:cstheme="minorHAnsi"/>
                <w:iCs/>
                <w:sz w:val="22"/>
                <w:szCs w:val="22"/>
                <w:lang w:val="lv-LV"/>
              </w:rPr>
            </w:pPr>
            <w:r w:rsidRPr="00C63E5A">
              <w:rPr>
                <w:rFonts w:asciiTheme="minorHAnsi" w:hAnsiTheme="minorHAnsi" w:cstheme="minorHAnsi"/>
                <w:iCs/>
                <w:sz w:val="22"/>
                <w:szCs w:val="22"/>
                <w:lang w:val="lv-LV"/>
              </w:rPr>
              <w:t>Augstākā izglītība IT</w:t>
            </w:r>
            <w:r w:rsidR="001E63EE" w:rsidRPr="00C63E5A">
              <w:rPr>
                <w:rFonts w:asciiTheme="minorHAnsi" w:hAnsiTheme="minorHAnsi" w:cstheme="minorHAnsi"/>
                <w:iCs/>
                <w:sz w:val="22"/>
                <w:szCs w:val="22"/>
                <w:lang w:val="lv-LV"/>
              </w:rPr>
              <w:t>,</w:t>
            </w:r>
            <w:r w:rsidRPr="00C63E5A">
              <w:rPr>
                <w:rFonts w:asciiTheme="minorHAnsi" w:hAnsiTheme="minorHAnsi" w:cstheme="minorHAnsi"/>
                <w:iCs/>
                <w:sz w:val="22"/>
                <w:szCs w:val="22"/>
                <w:lang w:val="lv-LV"/>
              </w:rPr>
              <w:t xml:space="preserve"> ekonomikas vai sociālajās zinātnēs</w:t>
            </w:r>
          </w:p>
        </w:tc>
      </w:tr>
    </w:tbl>
    <w:p w:rsidR="006D2992" w:rsidRPr="00C63E5A" w:rsidRDefault="006D2992" w:rsidP="006D2992">
      <w:pPr>
        <w:rPr>
          <w:rFonts w:asciiTheme="minorHAnsi" w:hAnsiTheme="minorHAnsi" w:cstheme="minorHAnsi"/>
          <w:sz w:val="22"/>
          <w:szCs w:val="22"/>
          <w:lang w:val="lv-LV" w:eastAsia="lv-LV"/>
        </w:rPr>
      </w:pPr>
    </w:p>
    <w:p w:rsidR="005B260F" w:rsidRPr="00C63E5A" w:rsidRDefault="00B2788E" w:rsidP="005B260F">
      <w:pPr>
        <w:rPr>
          <w:rFonts w:asciiTheme="minorHAnsi" w:hAnsiTheme="minorHAnsi" w:cstheme="minorHAnsi"/>
          <w:sz w:val="22"/>
          <w:szCs w:val="22"/>
          <w:lang w:val="lv-LV" w:eastAsia="lv-LV"/>
        </w:rPr>
      </w:pPr>
      <w:r w:rsidRPr="00C63E5A">
        <w:rPr>
          <w:rFonts w:asciiTheme="minorHAnsi" w:hAnsiTheme="minorHAnsi" w:cstheme="minorHAnsi"/>
          <w:sz w:val="22"/>
          <w:szCs w:val="22"/>
          <w:lang w:val="lv-LV" w:eastAsia="lv-LV"/>
        </w:rPr>
        <w:t xml:space="preserve"> </w:t>
      </w:r>
    </w:p>
    <w:p w:rsidR="00374AE6" w:rsidRPr="00C63E5A" w:rsidRDefault="00C23758" w:rsidP="00374AE6">
      <w:pPr>
        <w:tabs>
          <w:tab w:val="left" w:pos="567"/>
        </w:tabs>
        <w:autoSpaceDE w:val="0"/>
        <w:autoSpaceDN w:val="0"/>
        <w:adjustRightInd w:val="0"/>
        <w:jc w:val="both"/>
        <w:rPr>
          <w:rFonts w:asciiTheme="minorHAnsi" w:hAnsiTheme="minorHAnsi" w:cstheme="minorHAnsi"/>
          <w:b/>
          <w:iCs/>
          <w:sz w:val="22"/>
          <w:szCs w:val="22"/>
          <w:u w:val="single"/>
          <w:lang w:val="lv-LV"/>
        </w:rPr>
      </w:pPr>
      <w:r w:rsidRPr="00C63E5A">
        <w:rPr>
          <w:rFonts w:asciiTheme="minorHAnsi" w:eastAsia="Calibri" w:hAnsiTheme="minorHAnsi" w:cstheme="minorHAnsi"/>
          <w:b/>
          <w:iCs/>
          <w:color w:val="000000"/>
          <w:sz w:val="22"/>
          <w:szCs w:val="22"/>
          <w:u w:val="single"/>
          <w:lang w:val="lv-LV"/>
        </w:rPr>
        <w:t>Pretendentam j</w:t>
      </w:r>
      <w:r w:rsidR="003B794E" w:rsidRPr="00C63E5A">
        <w:rPr>
          <w:rFonts w:asciiTheme="minorHAnsi" w:eastAsia="Calibri" w:hAnsiTheme="minorHAnsi" w:cstheme="minorHAnsi"/>
          <w:b/>
          <w:iCs/>
          <w:color w:val="000000"/>
          <w:sz w:val="22"/>
          <w:szCs w:val="22"/>
          <w:u w:val="single"/>
          <w:lang w:val="lv-LV"/>
        </w:rPr>
        <w:t>āiesniedz</w:t>
      </w:r>
      <w:r w:rsidR="00384B03" w:rsidRPr="00C63E5A">
        <w:rPr>
          <w:rFonts w:asciiTheme="minorHAnsi" w:eastAsia="Calibri" w:hAnsiTheme="minorHAnsi" w:cstheme="minorHAnsi"/>
          <w:b/>
          <w:iCs/>
          <w:color w:val="000000"/>
          <w:sz w:val="22"/>
          <w:szCs w:val="22"/>
          <w:u w:val="single"/>
          <w:lang w:val="lv-LV"/>
        </w:rPr>
        <w:t>:</w:t>
      </w:r>
      <w:r w:rsidR="004A66CF" w:rsidRPr="00C63E5A">
        <w:rPr>
          <w:rFonts w:asciiTheme="minorHAnsi" w:eastAsia="Calibri" w:hAnsiTheme="minorHAnsi" w:cstheme="minorHAnsi"/>
          <w:b/>
          <w:iCs/>
          <w:color w:val="000000"/>
          <w:sz w:val="22"/>
          <w:szCs w:val="22"/>
          <w:u w:val="single"/>
          <w:lang w:val="lv-LV"/>
        </w:rPr>
        <w:t xml:space="preserve"> </w:t>
      </w:r>
      <w:r w:rsidR="00B2788E" w:rsidRPr="00C63E5A">
        <w:rPr>
          <w:rFonts w:asciiTheme="minorHAnsi" w:hAnsiTheme="minorHAnsi" w:cstheme="minorHAnsi"/>
          <w:b/>
          <w:iCs/>
          <w:sz w:val="22"/>
          <w:szCs w:val="22"/>
          <w:u w:val="single"/>
          <w:lang w:val="lv-LV"/>
        </w:rPr>
        <w:t xml:space="preserve"> </w:t>
      </w:r>
    </w:p>
    <w:p w:rsidR="00315309" w:rsidRPr="00C63E5A" w:rsidRDefault="00315309" w:rsidP="00374AE6">
      <w:pPr>
        <w:tabs>
          <w:tab w:val="left" w:pos="567"/>
        </w:tabs>
        <w:autoSpaceDE w:val="0"/>
        <w:autoSpaceDN w:val="0"/>
        <w:adjustRightInd w:val="0"/>
        <w:jc w:val="both"/>
        <w:rPr>
          <w:rFonts w:asciiTheme="minorHAnsi" w:hAnsiTheme="minorHAnsi" w:cstheme="minorHAnsi"/>
          <w:b/>
          <w:sz w:val="22"/>
          <w:szCs w:val="22"/>
          <w:lang w:val="lv-LV"/>
        </w:rPr>
      </w:pPr>
    </w:p>
    <w:p w:rsidR="00374AE6" w:rsidRPr="00C63E5A" w:rsidRDefault="00374AE6" w:rsidP="0096265C">
      <w:pPr>
        <w:pStyle w:val="Pamatteksts3"/>
        <w:spacing w:after="0"/>
        <w:ind w:firstLine="360"/>
        <w:jc w:val="both"/>
        <w:rPr>
          <w:rFonts w:asciiTheme="minorHAnsi" w:hAnsiTheme="minorHAnsi" w:cstheme="minorHAnsi"/>
          <w:b/>
          <w:sz w:val="22"/>
          <w:szCs w:val="22"/>
          <w:lang w:val="lv-LV" w:eastAsia="ar-SA"/>
        </w:rPr>
      </w:pPr>
      <w:r w:rsidRPr="00C63E5A">
        <w:rPr>
          <w:rFonts w:asciiTheme="minorHAnsi" w:hAnsiTheme="minorHAnsi" w:cstheme="minorHAnsi"/>
          <w:bCs/>
          <w:sz w:val="22"/>
          <w:szCs w:val="22"/>
        </w:rPr>
        <w:t>1.</w:t>
      </w:r>
      <w:r w:rsidR="00315309" w:rsidRPr="00C63E5A">
        <w:rPr>
          <w:rFonts w:asciiTheme="minorHAnsi" w:hAnsiTheme="minorHAnsi" w:cstheme="minorHAnsi"/>
          <w:bCs/>
          <w:sz w:val="22"/>
          <w:szCs w:val="22"/>
        </w:rPr>
        <w:t xml:space="preserve"> </w:t>
      </w:r>
      <w:r w:rsidRPr="00C63E5A">
        <w:rPr>
          <w:rFonts w:asciiTheme="minorHAnsi" w:hAnsiTheme="minorHAnsi" w:cstheme="minorHAnsi"/>
          <w:bCs/>
          <w:sz w:val="22"/>
          <w:szCs w:val="22"/>
          <w:lang w:val="lv-LV"/>
        </w:rPr>
        <w:t>Pieteikums un finanšu piedāvājums cenu izpētei (</w:t>
      </w:r>
      <w:r w:rsidR="00043837" w:rsidRPr="00C63E5A">
        <w:rPr>
          <w:rFonts w:asciiTheme="minorHAnsi" w:hAnsiTheme="minorHAnsi" w:cstheme="minorHAnsi"/>
          <w:bCs/>
          <w:sz w:val="22"/>
          <w:szCs w:val="22"/>
          <w:lang w:val="lv-LV"/>
        </w:rPr>
        <w:t>1. Pielikums)</w:t>
      </w:r>
      <w:r w:rsidRPr="00C63E5A">
        <w:rPr>
          <w:rFonts w:asciiTheme="minorHAnsi" w:hAnsiTheme="minorHAnsi" w:cstheme="minorHAnsi"/>
          <w:bCs/>
          <w:sz w:val="22"/>
          <w:szCs w:val="22"/>
          <w:lang w:val="lv-LV"/>
        </w:rPr>
        <w:t>.</w:t>
      </w:r>
      <w:r w:rsidR="00315309" w:rsidRPr="00C63E5A">
        <w:rPr>
          <w:rFonts w:asciiTheme="minorHAnsi" w:hAnsiTheme="minorHAnsi" w:cstheme="minorHAnsi"/>
          <w:bCs/>
          <w:sz w:val="22"/>
          <w:szCs w:val="22"/>
          <w:lang w:val="lv-LV"/>
        </w:rPr>
        <w:t xml:space="preserve"> </w:t>
      </w:r>
      <w:r w:rsidRPr="00C63E5A">
        <w:rPr>
          <w:rFonts w:asciiTheme="minorHAnsi" w:hAnsiTheme="minorHAnsi" w:cstheme="minorHAnsi"/>
          <w:bCs/>
          <w:sz w:val="22"/>
          <w:szCs w:val="22"/>
          <w:lang w:val="lv-LV"/>
        </w:rPr>
        <w:t>(</w:t>
      </w:r>
      <w:r w:rsidRPr="00C63E5A">
        <w:rPr>
          <w:rFonts w:asciiTheme="minorHAnsi" w:hAnsiTheme="minorHAnsi" w:cstheme="minorHAnsi"/>
          <w:sz w:val="22"/>
          <w:szCs w:val="22"/>
          <w:lang w:val="lv-LV"/>
        </w:rPr>
        <w:t>Līgumcenā iekļauj</w:t>
      </w:r>
      <w:r w:rsidR="0096265C" w:rsidRPr="00C63E5A">
        <w:rPr>
          <w:rFonts w:asciiTheme="minorHAnsi" w:hAnsiTheme="minorHAnsi" w:cstheme="minorHAnsi"/>
          <w:sz w:val="22"/>
          <w:szCs w:val="22"/>
          <w:lang w:val="lv-LV"/>
        </w:rPr>
        <w:t>ot</w:t>
      </w:r>
      <w:r w:rsidRPr="00C63E5A">
        <w:rPr>
          <w:rFonts w:asciiTheme="minorHAnsi" w:hAnsiTheme="minorHAnsi" w:cstheme="minorHAnsi"/>
          <w:sz w:val="22"/>
          <w:szCs w:val="22"/>
          <w:lang w:val="lv-LV"/>
        </w:rPr>
        <w:t xml:space="preserve"> jebkuras izmaksas, kas saistītas ar </w:t>
      </w:r>
      <w:r w:rsidR="0096265C" w:rsidRPr="00C63E5A">
        <w:rPr>
          <w:rFonts w:asciiTheme="minorHAnsi" w:hAnsiTheme="minorHAnsi" w:cstheme="minorHAnsi"/>
          <w:sz w:val="22"/>
          <w:szCs w:val="22"/>
          <w:lang w:val="lv-LV"/>
        </w:rPr>
        <w:t>T</w:t>
      </w:r>
      <w:r w:rsidRPr="00C63E5A">
        <w:rPr>
          <w:rFonts w:asciiTheme="minorHAnsi" w:hAnsiTheme="minorHAnsi" w:cstheme="minorHAnsi"/>
          <w:sz w:val="22"/>
          <w:szCs w:val="22"/>
          <w:lang w:val="lv-LV"/>
        </w:rPr>
        <w:t>ehniskajā specifikācijā minētajām prasībām, kas nodrošina savlaicīgu un kvalitatīvu pakalpojuma sniegšanu pasūtītājam. Izmaksas norādāmas ar precizitāti 2 (divas) zīmes aiz komata. Piedāvājumā norādītās cenas paliek nemainīgas visā līguma izpildes laikā)</w:t>
      </w:r>
      <w:r w:rsidR="00C57647" w:rsidRPr="00C63E5A">
        <w:rPr>
          <w:rFonts w:asciiTheme="minorHAnsi" w:hAnsiTheme="minorHAnsi" w:cstheme="minorHAnsi"/>
          <w:sz w:val="22"/>
          <w:szCs w:val="22"/>
          <w:lang w:val="lv-LV"/>
        </w:rPr>
        <w:t>.</w:t>
      </w:r>
    </w:p>
    <w:p w:rsidR="00374AE6" w:rsidRPr="00C63E5A" w:rsidRDefault="00374AE6" w:rsidP="0096265C">
      <w:pPr>
        <w:tabs>
          <w:tab w:val="left" w:pos="567"/>
        </w:tabs>
        <w:autoSpaceDE w:val="0"/>
        <w:autoSpaceDN w:val="0"/>
        <w:adjustRightInd w:val="0"/>
        <w:ind w:left="360"/>
        <w:jc w:val="both"/>
        <w:rPr>
          <w:rFonts w:asciiTheme="minorHAnsi" w:hAnsiTheme="minorHAnsi" w:cstheme="minorHAnsi"/>
          <w:bCs/>
          <w:color w:val="FF0000"/>
          <w:sz w:val="22"/>
          <w:szCs w:val="22"/>
          <w:lang w:val="lv-LV" w:eastAsia="lv-LV"/>
        </w:rPr>
      </w:pPr>
      <w:r w:rsidRPr="00C63E5A">
        <w:rPr>
          <w:rFonts w:asciiTheme="minorHAnsi" w:hAnsiTheme="minorHAnsi" w:cstheme="minorHAnsi"/>
          <w:bCs/>
          <w:sz w:val="22"/>
          <w:szCs w:val="22"/>
          <w:lang w:val="lv-LV" w:eastAsia="lv-LV"/>
        </w:rPr>
        <w:lastRenderedPageBreak/>
        <w:t>2</w:t>
      </w:r>
      <w:r w:rsidR="00315309" w:rsidRPr="00C63E5A">
        <w:rPr>
          <w:rFonts w:asciiTheme="minorHAnsi" w:hAnsiTheme="minorHAnsi" w:cstheme="minorHAnsi"/>
          <w:bCs/>
          <w:sz w:val="22"/>
          <w:szCs w:val="22"/>
          <w:lang w:val="lv-LV" w:eastAsia="lv-LV"/>
        </w:rPr>
        <w:t xml:space="preserve">. </w:t>
      </w:r>
      <w:r w:rsidR="00315309" w:rsidRPr="00C63E5A">
        <w:rPr>
          <w:rFonts w:asciiTheme="minorHAnsi" w:hAnsiTheme="minorHAnsi" w:cstheme="minorHAnsi"/>
          <w:bCs/>
          <w:sz w:val="22"/>
          <w:szCs w:val="22"/>
          <w:lang w:val="lv-LV"/>
        </w:rPr>
        <w:t xml:space="preserve">Iesniedzamo nodevumu laika grafiks </w:t>
      </w:r>
      <w:r w:rsidRPr="00C63E5A">
        <w:rPr>
          <w:rFonts w:asciiTheme="minorHAnsi" w:hAnsiTheme="minorHAnsi" w:cstheme="minorHAnsi"/>
          <w:bCs/>
          <w:sz w:val="22"/>
          <w:szCs w:val="22"/>
          <w:lang w:val="lv-LV" w:eastAsia="lv-LV"/>
        </w:rPr>
        <w:t>(</w:t>
      </w:r>
      <w:r w:rsidR="00262A5F" w:rsidRPr="00C63E5A">
        <w:rPr>
          <w:rFonts w:asciiTheme="minorHAnsi" w:hAnsiTheme="minorHAnsi" w:cstheme="minorHAnsi"/>
          <w:bCs/>
          <w:sz w:val="22"/>
          <w:szCs w:val="22"/>
          <w:lang w:val="lv-LV" w:eastAsia="lv-LV"/>
        </w:rPr>
        <w:t xml:space="preserve">laika grafiku skatīt </w:t>
      </w:r>
      <w:r w:rsidR="00043837" w:rsidRPr="00C63E5A">
        <w:rPr>
          <w:rFonts w:asciiTheme="minorHAnsi" w:hAnsiTheme="minorHAnsi" w:cstheme="minorHAnsi"/>
          <w:bCs/>
          <w:sz w:val="22"/>
          <w:szCs w:val="22"/>
          <w:lang w:val="lv-LV"/>
        </w:rPr>
        <w:t>Tehnisk</w:t>
      </w:r>
      <w:r w:rsidR="00525740" w:rsidRPr="00C63E5A">
        <w:rPr>
          <w:rFonts w:asciiTheme="minorHAnsi" w:hAnsiTheme="minorHAnsi" w:cstheme="minorHAnsi"/>
          <w:bCs/>
          <w:sz w:val="22"/>
          <w:szCs w:val="22"/>
          <w:lang w:val="lv-LV"/>
        </w:rPr>
        <w:t>ās</w:t>
      </w:r>
      <w:r w:rsidR="00043837" w:rsidRPr="00C63E5A">
        <w:rPr>
          <w:rFonts w:asciiTheme="minorHAnsi" w:hAnsiTheme="minorHAnsi" w:cstheme="minorHAnsi"/>
          <w:bCs/>
          <w:sz w:val="22"/>
          <w:szCs w:val="22"/>
          <w:lang w:val="lv-LV"/>
        </w:rPr>
        <w:t xml:space="preserve"> specifikācij</w:t>
      </w:r>
      <w:r w:rsidR="00525740" w:rsidRPr="00C63E5A">
        <w:rPr>
          <w:rFonts w:asciiTheme="minorHAnsi" w:hAnsiTheme="minorHAnsi" w:cstheme="minorHAnsi"/>
          <w:bCs/>
          <w:sz w:val="22"/>
          <w:szCs w:val="22"/>
          <w:lang w:val="lv-LV"/>
        </w:rPr>
        <w:t xml:space="preserve">as </w:t>
      </w:r>
      <w:r w:rsidR="00525740" w:rsidRPr="00C63E5A">
        <w:rPr>
          <w:rFonts w:asciiTheme="minorHAnsi" w:hAnsiTheme="minorHAnsi" w:cstheme="minorHAnsi"/>
          <w:bCs/>
          <w:sz w:val="22"/>
          <w:szCs w:val="22"/>
          <w:lang w:val="lv-LV" w:eastAsia="lv-LV"/>
        </w:rPr>
        <w:t>1. tabulā</w:t>
      </w:r>
      <w:r w:rsidR="00043837" w:rsidRPr="00C63E5A">
        <w:rPr>
          <w:rFonts w:asciiTheme="minorHAnsi" w:hAnsiTheme="minorHAnsi" w:cstheme="minorHAnsi"/>
          <w:bCs/>
          <w:sz w:val="22"/>
          <w:szCs w:val="22"/>
          <w:lang w:val="lv-LV"/>
        </w:rPr>
        <w:t xml:space="preserve"> (2. Pielikums</w:t>
      </w:r>
      <w:r w:rsidRPr="00C63E5A">
        <w:rPr>
          <w:rFonts w:asciiTheme="minorHAnsi" w:hAnsiTheme="minorHAnsi" w:cstheme="minorHAnsi"/>
          <w:bCs/>
          <w:sz w:val="22"/>
          <w:szCs w:val="22"/>
          <w:lang w:val="lv-LV"/>
        </w:rPr>
        <w:t>)</w:t>
      </w:r>
      <w:r w:rsidR="00525740" w:rsidRPr="00C63E5A">
        <w:rPr>
          <w:rFonts w:asciiTheme="minorHAnsi" w:hAnsiTheme="minorHAnsi" w:cstheme="minorHAnsi"/>
          <w:bCs/>
          <w:sz w:val="22"/>
          <w:szCs w:val="22"/>
          <w:lang w:val="lv-LV"/>
        </w:rPr>
        <w:t>)</w:t>
      </w:r>
      <w:r w:rsidRPr="00C63E5A">
        <w:rPr>
          <w:rFonts w:asciiTheme="minorHAnsi" w:hAnsiTheme="minorHAnsi" w:cstheme="minorHAnsi"/>
          <w:bCs/>
          <w:sz w:val="22"/>
          <w:szCs w:val="22"/>
          <w:lang w:val="lv-LV"/>
        </w:rPr>
        <w:t>.</w:t>
      </w:r>
    </w:p>
    <w:p w:rsidR="00374AE6" w:rsidRPr="00C63E5A" w:rsidRDefault="00315309" w:rsidP="0096265C">
      <w:pPr>
        <w:tabs>
          <w:tab w:val="left" w:pos="567"/>
        </w:tabs>
        <w:autoSpaceDE w:val="0"/>
        <w:autoSpaceDN w:val="0"/>
        <w:adjustRightInd w:val="0"/>
        <w:ind w:left="360"/>
        <w:jc w:val="both"/>
        <w:rPr>
          <w:rFonts w:asciiTheme="minorHAnsi" w:hAnsiTheme="minorHAnsi" w:cstheme="minorHAnsi"/>
          <w:bCs/>
          <w:sz w:val="22"/>
          <w:szCs w:val="22"/>
          <w:lang w:val="lv-LV" w:eastAsia="lv-LV"/>
        </w:rPr>
      </w:pPr>
      <w:r w:rsidRPr="00C63E5A">
        <w:rPr>
          <w:rFonts w:asciiTheme="minorHAnsi" w:hAnsiTheme="minorHAnsi" w:cstheme="minorHAnsi"/>
          <w:bCs/>
          <w:sz w:val="22"/>
          <w:szCs w:val="22"/>
          <w:lang w:val="lv-LV" w:eastAsia="lv-LV"/>
        </w:rPr>
        <w:t xml:space="preserve">3. </w:t>
      </w:r>
      <w:r w:rsidR="00374AE6" w:rsidRPr="00C63E5A">
        <w:rPr>
          <w:rFonts w:asciiTheme="minorHAnsi" w:hAnsiTheme="minorHAnsi" w:cstheme="minorHAnsi"/>
          <w:bCs/>
          <w:sz w:val="22"/>
          <w:szCs w:val="22"/>
          <w:lang w:val="lv-LV" w:eastAsia="lv-LV"/>
        </w:rPr>
        <w:t>Tehniskais piedāvājums (</w:t>
      </w:r>
      <w:r w:rsidR="00043837" w:rsidRPr="00C63E5A">
        <w:rPr>
          <w:rFonts w:asciiTheme="minorHAnsi" w:hAnsiTheme="minorHAnsi" w:cstheme="minorHAnsi"/>
          <w:bCs/>
          <w:sz w:val="22"/>
          <w:szCs w:val="22"/>
          <w:lang w:val="lv-LV" w:eastAsia="lv-LV"/>
        </w:rPr>
        <w:t xml:space="preserve">3. </w:t>
      </w:r>
      <w:r w:rsidR="00374AE6" w:rsidRPr="00C63E5A">
        <w:rPr>
          <w:rFonts w:asciiTheme="minorHAnsi" w:hAnsiTheme="minorHAnsi" w:cstheme="minorHAnsi"/>
          <w:bCs/>
          <w:sz w:val="22"/>
          <w:szCs w:val="22"/>
          <w:lang w:val="lv-LV" w:eastAsia="lv-LV"/>
        </w:rPr>
        <w:t>P</w:t>
      </w:r>
      <w:r w:rsidR="00374AE6" w:rsidRPr="00C63E5A">
        <w:rPr>
          <w:rFonts w:asciiTheme="minorHAnsi" w:hAnsiTheme="minorHAnsi" w:cstheme="minorHAnsi"/>
          <w:bCs/>
          <w:sz w:val="22"/>
          <w:szCs w:val="22"/>
          <w:lang w:val="lv-LV"/>
        </w:rPr>
        <w:t>ielikums).</w:t>
      </w:r>
      <w:r w:rsidR="007319A6">
        <w:rPr>
          <w:rFonts w:asciiTheme="minorHAnsi" w:hAnsiTheme="minorHAnsi" w:cstheme="minorHAnsi"/>
          <w:bCs/>
          <w:sz w:val="22"/>
          <w:szCs w:val="22"/>
          <w:lang w:val="lv-LV"/>
        </w:rPr>
        <w:t xml:space="preserve"> Tehniskajam piedāvājumam pievieno Pretendenta parakstītu Tehnisko specifikāciju (2. Pielikums), parakstot katru Tehniskās specifikācijas lapu. </w:t>
      </w:r>
    </w:p>
    <w:p w:rsidR="00374AE6" w:rsidRPr="00C63E5A" w:rsidRDefault="00315309" w:rsidP="0096265C">
      <w:pPr>
        <w:tabs>
          <w:tab w:val="left" w:pos="567"/>
        </w:tabs>
        <w:autoSpaceDE w:val="0"/>
        <w:autoSpaceDN w:val="0"/>
        <w:adjustRightInd w:val="0"/>
        <w:ind w:left="360"/>
        <w:jc w:val="both"/>
        <w:rPr>
          <w:rFonts w:asciiTheme="minorHAnsi" w:hAnsiTheme="minorHAnsi" w:cstheme="minorHAnsi"/>
          <w:bCs/>
          <w:sz w:val="22"/>
          <w:szCs w:val="22"/>
          <w:lang w:val="lv-LV" w:eastAsia="lv-LV"/>
        </w:rPr>
      </w:pPr>
      <w:r w:rsidRPr="00C63E5A">
        <w:rPr>
          <w:rFonts w:asciiTheme="minorHAnsi" w:hAnsiTheme="minorHAnsi" w:cstheme="minorHAnsi"/>
          <w:bCs/>
          <w:sz w:val="22"/>
          <w:szCs w:val="22"/>
          <w:lang w:val="lv-LV"/>
        </w:rPr>
        <w:t xml:space="preserve">4. </w:t>
      </w:r>
      <w:r w:rsidR="00374AE6" w:rsidRPr="00C63E5A">
        <w:rPr>
          <w:rFonts w:asciiTheme="minorHAnsi" w:hAnsiTheme="minorHAnsi" w:cstheme="minorHAnsi"/>
          <w:bCs/>
          <w:sz w:val="22"/>
          <w:szCs w:val="22"/>
          <w:lang w:val="lv-LV"/>
        </w:rPr>
        <w:t>Pretendenta pieredzes raksturojums (</w:t>
      </w:r>
      <w:r w:rsidR="00043837" w:rsidRPr="00C63E5A">
        <w:rPr>
          <w:rFonts w:asciiTheme="minorHAnsi" w:hAnsiTheme="minorHAnsi" w:cstheme="minorHAnsi"/>
          <w:bCs/>
          <w:sz w:val="22"/>
          <w:szCs w:val="22"/>
          <w:lang w:val="lv-LV"/>
        </w:rPr>
        <w:t xml:space="preserve">4. </w:t>
      </w:r>
      <w:r w:rsidR="00374AE6" w:rsidRPr="00C63E5A">
        <w:rPr>
          <w:rFonts w:asciiTheme="minorHAnsi" w:hAnsiTheme="minorHAnsi" w:cstheme="minorHAnsi"/>
          <w:bCs/>
          <w:sz w:val="22"/>
          <w:szCs w:val="22"/>
          <w:lang w:val="lv-LV"/>
        </w:rPr>
        <w:t>Pielikums</w:t>
      </w:r>
      <w:r w:rsidR="00374AE6" w:rsidRPr="00C63E5A">
        <w:rPr>
          <w:rFonts w:asciiTheme="minorHAnsi" w:hAnsiTheme="minorHAnsi" w:cstheme="minorHAnsi"/>
          <w:bCs/>
          <w:sz w:val="22"/>
          <w:szCs w:val="22"/>
        </w:rPr>
        <w:t>)</w:t>
      </w:r>
    </w:p>
    <w:p w:rsidR="00C23758" w:rsidRPr="00C63E5A" w:rsidRDefault="00315309" w:rsidP="0096265C">
      <w:pPr>
        <w:tabs>
          <w:tab w:val="left" w:pos="567"/>
        </w:tabs>
        <w:autoSpaceDE w:val="0"/>
        <w:autoSpaceDN w:val="0"/>
        <w:adjustRightInd w:val="0"/>
        <w:ind w:left="360"/>
        <w:jc w:val="both"/>
        <w:rPr>
          <w:rFonts w:asciiTheme="minorHAnsi" w:hAnsiTheme="minorHAnsi" w:cstheme="minorHAnsi"/>
          <w:color w:val="FF0000"/>
        </w:rPr>
      </w:pPr>
      <w:r w:rsidRPr="00C63E5A">
        <w:rPr>
          <w:rFonts w:asciiTheme="minorHAnsi" w:hAnsiTheme="minorHAnsi" w:cstheme="minorHAnsi"/>
          <w:bCs/>
          <w:sz w:val="22"/>
          <w:szCs w:val="22"/>
          <w:lang w:val="lv-LV"/>
        </w:rPr>
        <w:t xml:space="preserve">5. </w:t>
      </w:r>
      <w:r w:rsidR="00374AE6" w:rsidRPr="00C63E5A">
        <w:rPr>
          <w:rFonts w:asciiTheme="minorHAnsi" w:hAnsiTheme="minorHAnsi" w:cstheme="minorHAnsi"/>
          <w:bCs/>
          <w:sz w:val="22"/>
          <w:szCs w:val="22"/>
          <w:lang w:val="lv-LV"/>
        </w:rPr>
        <w:t>Ekspert</w:t>
      </w:r>
      <w:r w:rsidR="00262A5F" w:rsidRPr="00C63E5A">
        <w:rPr>
          <w:rFonts w:asciiTheme="minorHAnsi" w:hAnsiTheme="minorHAnsi" w:cstheme="minorHAnsi"/>
          <w:bCs/>
          <w:sz w:val="22"/>
          <w:szCs w:val="22"/>
          <w:lang w:val="lv-LV"/>
        </w:rPr>
        <w:t>u</w:t>
      </w:r>
      <w:r w:rsidR="00374AE6" w:rsidRPr="00C63E5A">
        <w:rPr>
          <w:rFonts w:asciiTheme="minorHAnsi" w:hAnsiTheme="minorHAnsi" w:cstheme="minorHAnsi"/>
          <w:bCs/>
          <w:sz w:val="22"/>
          <w:szCs w:val="22"/>
          <w:lang w:val="lv-LV"/>
        </w:rPr>
        <w:t xml:space="preserve"> kvalifikācijas un pieredzes raksturojums</w:t>
      </w:r>
      <w:r w:rsidR="00262A5F" w:rsidRPr="00C63E5A">
        <w:rPr>
          <w:rFonts w:asciiTheme="minorHAnsi" w:hAnsiTheme="minorHAnsi" w:cstheme="minorHAnsi"/>
          <w:bCs/>
          <w:sz w:val="22"/>
          <w:szCs w:val="22"/>
          <w:lang w:val="lv-LV"/>
        </w:rPr>
        <w:t>,</w:t>
      </w:r>
      <w:r w:rsidR="00374AE6" w:rsidRPr="00C63E5A">
        <w:rPr>
          <w:rFonts w:asciiTheme="minorHAnsi" w:hAnsiTheme="minorHAnsi" w:cstheme="minorHAnsi"/>
          <w:bCs/>
          <w:sz w:val="22"/>
          <w:szCs w:val="22"/>
          <w:lang w:val="lv-LV"/>
        </w:rPr>
        <w:t xml:space="preserve"> CV (</w:t>
      </w:r>
      <w:r w:rsidR="00043837" w:rsidRPr="00C63E5A">
        <w:rPr>
          <w:rFonts w:asciiTheme="minorHAnsi" w:hAnsiTheme="minorHAnsi" w:cstheme="minorHAnsi"/>
          <w:bCs/>
          <w:sz w:val="22"/>
          <w:szCs w:val="22"/>
          <w:lang w:val="lv-LV"/>
        </w:rPr>
        <w:t xml:space="preserve">5. </w:t>
      </w:r>
      <w:r w:rsidR="00374AE6" w:rsidRPr="00C63E5A">
        <w:rPr>
          <w:rFonts w:asciiTheme="minorHAnsi" w:hAnsiTheme="minorHAnsi" w:cstheme="minorHAnsi"/>
          <w:bCs/>
          <w:sz w:val="22"/>
          <w:szCs w:val="22"/>
          <w:lang w:val="lv-LV"/>
        </w:rPr>
        <w:t>Pielikums)</w:t>
      </w:r>
      <w:r w:rsidR="00043837" w:rsidRPr="00C63E5A">
        <w:rPr>
          <w:rFonts w:asciiTheme="minorHAnsi" w:hAnsiTheme="minorHAnsi" w:cstheme="minorHAnsi"/>
          <w:bCs/>
          <w:sz w:val="22"/>
          <w:szCs w:val="22"/>
          <w:lang w:val="lv-LV"/>
        </w:rPr>
        <w:t>.</w:t>
      </w:r>
      <w:r w:rsidR="001D13D7" w:rsidRPr="00C63E5A">
        <w:rPr>
          <w:rFonts w:asciiTheme="minorHAnsi" w:hAnsiTheme="minorHAnsi" w:cstheme="minorHAnsi"/>
        </w:rPr>
        <w:t xml:space="preserve"> </w:t>
      </w:r>
      <w:r w:rsidR="00262A5F" w:rsidRPr="00C63E5A">
        <w:rPr>
          <w:rFonts w:asciiTheme="minorHAnsi" w:hAnsiTheme="minorHAnsi" w:cstheme="minorHAnsi"/>
          <w:bCs/>
          <w:sz w:val="22"/>
          <w:szCs w:val="22"/>
          <w:lang w:val="lv-LV"/>
        </w:rPr>
        <w:t xml:space="preserve">Raksturojumam jāpievieno </w:t>
      </w:r>
      <w:r w:rsidR="00043837" w:rsidRPr="00C63E5A">
        <w:rPr>
          <w:rFonts w:asciiTheme="minorHAnsi" w:hAnsiTheme="minorHAnsi" w:cstheme="minorHAnsi"/>
          <w:bCs/>
          <w:sz w:val="22"/>
          <w:szCs w:val="22"/>
          <w:lang w:val="lv-LV"/>
        </w:rPr>
        <w:t>ekspertu</w:t>
      </w:r>
      <w:r w:rsidR="001D13D7" w:rsidRPr="00C63E5A">
        <w:rPr>
          <w:rFonts w:asciiTheme="minorHAnsi" w:hAnsiTheme="minorHAnsi" w:cstheme="minorHAnsi"/>
          <w:bCs/>
          <w:sz w:val="22"/>
          <w:szCs w:val="22"/>
          <w:lang w:val="lv-LV"/>
        </w:rPr>
        <w:t xml:space="preserve"> izglītību/ kompetenc</w:t>
      </w:r>
      <w:r w:rsidR="00043837" w:rsidRPr="00C63E5A">
        <w:rPr>
          <w:rFonts w:asciiTheme="minorHAnsi" w:hAnsiTheme="minorHAnsi" w:cstheme="minorHAnsi"/>
          <w:bCs/>
          <w:sz w:val="22"/>
          <w:szCs w:val="22"/>
          <w:lang w:val="lv-LV"/>
        </w:rPr>
        <w:t>i apliecinoša</w:t>
      </w:r>
      <w:r w:rsidR="0074744A" w:rsidRPr="00C63E5A">
        <w:rPr>
          <w:rFonts w:asciiTheme="minorHAnsi" w:hAnsiTheme="minorHAnsi" w:cstheme="minorHAnsi"/>
          <w:bCs/>
          <w:sz w:val="22"/>
          <w:szCs w:val="22"/>
          <w:lang w:val="lv-LV"/>
        </w:rPr>
        <w:t xml:space="preserve"> dokument</w:t>
      </w:r>
      <w:r w:rsidR="00043837" w:rsidRPr="00C63E5A">
        <w:rPr>
          <w:rFonts w:asciiTheme="minorHAnsi" w:hAnsiTheme="minorHAnsi" w:cstheme="minorHAnsi"/>
          <w:bCs/>
          <w:sz w:val="22"/>
          <w:szCs w:val="22"/>
          <w:lang w:val="lv-LV"/>
        </w:rPr>
        <w:t>a</w:t>
      </w:r>
      <w:r w:rsidR="001D13D7" w:rsidRPr="00C63E5A">
        <w:rPr>
          <w:rFonts w:asciiTheme="minorHAnsi" w:hAnsiTheme="minorHAnsi" w:cstheme="minorHAnsi"/>
          <w:bCs/>
          <w:sz w:val="22"/>
          <w:szCs w:val="22"/>
          <w:lang w:val="lv-LV"/>
        </w:rPr>
        <w:t xml:space="preserve"> kopijas</w:t>
      </w:r>
      <w:r w:rsidR="00C23758" w:rsidRPr="00C63E5A">
        <w:rPr>
          <w:rFonts w:asciiTheme="minorHAnsi" w:hAnsiTheme="minorHAnsi" w:cstheme="minorHAnsi"/>
          <w:bCs/>
          <w:sz w:val="22"/>
          <w:szCs w:val="22"/>
          <w:lang w:val="lv-LV"/>
        </w:rPr>
        <w:t>.</w:t>
      </w:r>
      <w:r w:rsidR="001D13D7" w:rsidRPr="00C63E5A">
        <w:rPr>
          <w:rFonts w:asciiTheme="minorHAnsi" w:hAnsiTheme="minorHAnsi" w:cstheme="minorHAnsi"/>
          <w:color w:val="FF0000"/>
        </w:rPr>
        <w:t xml:space="preserve"> </w:t>
      </w:r>
    </w:p>
    <w:p w:rsidR="00033465" w:rsidRPr="00C63E5A" w:rsidRDefault="00033465" w:rsidP="0096265C">
      <w:pPr>
        <w:tabs>
          <w:tab w:val="left" w:pos="567"/>
        </w:tabs>
        <w:autoSpaceDE w:val="0"/>
        <w:autoSpaceDN w:val="0"/>
        <w:adjustRightInd w:val="0"/>
        <w:ind w:left="360"/>
        <w:jc w:val="both"/>
        <w:rPr>
          <w:rFonts w:asciiTheme="minorHAnsi" w:hAnsiTheme="minorHAnsi" w:cstheme="minorHAnsi"/>
          <w:bCs/>
          <w:sz w:val="22"/>
          <w:szCs w:val="22"/>
          <w:lang w:val="lv-LV"/>
        </w:rPr>
      </w:pPr>
      <w:r w:rsidRPr="00C63E5A">
        <w:rPr>
          <w:rFonts w:asciiTheme="minorHAnsi" w:hAnsiTheme="minorHAnsi" w:cstheme="minorHAnsi"/>
          <w:bCs/>
          <w:sz w:val="22"/>
          <w:szCs w:val="22"/>
          <w:lang w:val="lv-LV"/>
        </w:rPr>
        <w:t>6. Pilnvara (ja attiecas).</w:t>
      </w:r>
    </w:p>
    <w:p w:rsidR="00C420FB" w:rsidRDefault="00C420FB" w:rsidP="00C401F1">
      <w:pPr>
        <w:pStyle w:val="Virsraksts1"/>
        <w:numPr>
          <w:ilvl w:val="0"/>
          <w:numId w:val="0"/>
        </w:numPr>
        <w:jc w:val="both"/>
        <w:rPr>
          <w:rFonts w:asciiTheme="minorHAnsi" w:hAnsiTheme="minorHAnsi" w:cstheme="minorHAnsi"/>
          <w:b/>
          <w:sz w:val="22"/>
          <w:szCs w:val="22"/>
          <w:lang w:val="lv-LV"/>
        </w:rPr>
      </w:pPr>
    </w:p>
    <w:p w:rsidR="003B794E" w:rsidRPr="00C63E5A" w:rsidRDefault="00933227" w:rsidP="00C401F1">
      <w:pPr>
        <w:pStyle w:val="Virsraksts1"/>
        <w:numPr>
          <w:ilvl w:val="0"/>
          <w:numId w:val="0"/>
        </w:numPr>
        <w:jc w:val="both"/>
        <w:rPr>
          <w:rFonts w:asciiTheme="minorHAnsi" w:eastAsia="Calibri" w:hAnsiTheme="minorHAnsi" w:cstheme="minorHAnsi"/>
          <w:b/>
          <w:i/>
          <w:color w:val="000000"/>
          <w:sz w:val="22"/>
          <w:szCs w:val="22"/>
          <w:lang w:val="lv-LV"/>
        </w:rPr>
      </w:pPr>
      <w:r w:rsidRPr="00C63E5A">
        <w:rPr>
          <w:rFonts w:asciiTheme="minorHAnsi" w:hAnsiTheme="minorHAnsi" w:cstheme="minorHAnsi"/>
          <w:b/>
          <w:sz w:val="22"/>
          <w:szCs w:val="22"/>
          <w:lang w:val="lv-LV"/>
        </w:rPr>
        <w:t xml:space="preserve">4. </w:t>
      </w:r>
      <w:r w:rsidR="003B794E" w:rsidRPr="00C63E5A">
        <w:rPr>
          <w:rFonts w:asciiTheme="minorHAnsi" w:hAnsiTheme="minorHAnsi" w:cstheme="minorHAnsi"/>
          <w:b/>
          <w:sz w:val="22"/>
          <w:szCs w:val="22"/>
          <w:lang w:val="lv-LV"/>
        </w:rPr>
        <w:t>Vērtēšanas kritēriji:</w:t>
      </w:r>
    </w:p>
    <w:p w:rsidR="003B794E" w:rsidRPr="00C63E5A" w:rsidRDefault="00933227" w:rsidP="00C401F1">
      <w:pPr>
        <w:pStyle w:val="Virsraksts2"/>
        <w:jc w:val="both"/>
        <w:rPr>
          <w:rFonts w:asciiTheme="minorHAnsi" w:hAnsiTheme="minorHAnsi" w:cstheme="minorHAnsi"/>
          <w:bCs/>
          <w:sz w:val="22"/>
          <w:szCs w:val="22"/>
          <w:lang w:val="lv-LV" w:eastAsia="lv-LV"/>
        </w:rPr>
      </w:pPr>
      <w:r w:rsidRPr="00C63E5A">
        <w:rPr>
          <w:rFonts w:asciiTheme="minorHAnsi" w:hAnsiTheme="minorHAnsi" w:cstheme="minorHAnsi"/>
          <w:b/>
          <w:sz w:val="22"/>
          <w:szCs w:val="22"/>
          <w:lang w:val="lv-LV" w:eastAsia="lv-LV"/>
        </w:rPr>
        <w:t>4.1.</w:t>
      </w:r>
      <w:r w:rsidR="00461E75" w:rsidRPr="00C63E5A">
        <w:rPr>
          <w:rFonts w:asciiTheme="minorHAnsi" w:hAnsiTheme="minorHAnsi" w:cstheme="minorHAnsi"/>
          <w:b/>
          <w:sz w:val="22"/>
          <w:szCs w:val="22"/>
          <w:lang w:val="lv-LV" w:eastAsia="lv-LV"/>
        </w:rPr>
        <w:t xml:space="preserve"> </w:t>
      </w:r>
      <w:r w:rsidR="003B794E" w:rsidRPr="00C63E5A">
        <w:rPr>
          <w:rFonts w:asciiTheme="minorHAnsi" w:hAnsiTheme="minorHAnsi" w:cstheme="minorHAnsi"/>
          <w:sz w:val="22"/>
          <w:szCs w:val="22"/>
          <w:lang w:val="lv-LV" w:eastAsia="lv-LV"/>
        </w:rPr>
        <w:t xml:space="preserve">Piedāvājumus izvērtē </w:t>
      </w:r>
      <w:r w:rsidR="004E7AF2" w:rsidRPr="00C63E5A">
        <w:rPr>
          <w:rFonts w:asciiTheme="minorHAnsi" w:hAnsiTheme="minorHAnsi" w:cstheme="minorHAnsi"/>
          <w:sz w:val="22"/>
          <w:szCs w:val="22"/>
          <w:lang w:val="lv-LV" w:eastAsia="lv-LV"/>
        </w:rPr>
        <w:t xml:space="preserve">iepirkumu </w:t>
      </w:r>
      <w:r w:rsidR="003B794E" w:rsidRPr="00C63E5A">
        <w:rPr>
          <w:rFonts w:asciiTheme="minorHAnsi" w:hAnsiTheme="minorHAnsi" w:cstheme="minorHAnsi"/>
          <w:sz w:val="22"/>
          <w:szCs w:val="22"/>
          <w:lang w:val="lv-LV" w:eastAsia="lv-LV"/>
        </w:rPr>
        <w:t xml:space="preserve">komisija </w:t>
      </w:r>
      <w:r w:rsidR="004E7AF2" w:rsidRPr="00C63E5A">
        <w:rPr>
          <w:rFonts w:asciiTheme="minorHAnsi" w:hAnsiTheme="minorHAnsi" w:cstheme="minorHAnsi"/>
          <w:sz w:val="22"/>
          <w:szCs w:val="22"/>
          <w:lang w:val="lv-LV" w:eastAsia="lv-LV"/>
        </w:rPr>
        <w:t xml:space="preserve">vismaz </w:t>
      </w:r>
      <w:r w:rsidR="003B794E" w:rsidRPr="00C63E5A">
        <w:rPr>
          <w:rFonts w:asciiTheme="minorHAnsi" w:hAnsiTheme="minorHAnsi" w:cstheme="minorHAnsi"/>
          <w:sz w:val="22"/>
          <w:szCs w:val="22"/>
          <w:lang w:val="lv-LV" w:eastAsia="lv-LV"/>
        </w:rPr>
        <w:t>3</w:t>
      </w:r>
      <w:r w:rsidR="00262A5F" w:rsidRPr="00C63E5A">
        <w:rPr>
          <w:rFonts w:asciiTheme="minorHAnsi" w:hAnsiTheme="minorHAnsi" w:cstheme="minorHAnsi"/>
          <w:sz w:val="22"/>
          <w:szCs w:val="22"/>
          <w:lang w:val="lv-LV" w:eastAsia="lv-LV"/>
        </w:rPr>
        <w:t xml:space="preserve"> </w:t>
      </w:r>
      <w:r w:rsidR="004E7AF2" w:rsidRPr="00C63E5A">
        <w:rPr>
          <w:rFonts w:asciiTheme="minorHAnsi" w:hAnsiTheme="minorHAnsi" w:cstheme="minorHAnsi"/>
          <w:sz w:val="22"/>
          <w:szCs w:val="22"/>
          <w:lang w:val="lv-LV" w:eastAsia="lv-LV"/>
        </w:rPr>
        <w:t>(trīs)</w:t>
      </w:r>
      <w:r w:rsidR="003B794E" w:rsidRPr="00C63E5A">
        <w:rPr>
          <w:rFonts w:asciiTheme="minorHAnsi" w:hAnsiTheme="minorHAnsi" w:cstheme="minorHAnsi"/>
          <w:sz w:val="22"/>
          <w:szCs w:val="22"/>
          <w:lang w:val="lv-LV" w:eastAsia="lv-LV"/>
        </w:rPr>
        <w:t xml:space="preserve"> cilvēku s</w:t>
      </w:r>
      <w:r w:rsidR="00262A5F" w:rsidRPr="00C63E5A">
        <w:rPr>
          <w:rFonts w:asciiTheme="minorHAnsi" w:hAnsiTheme="minorHAnsi" w:cstheme="minorHAnsi"/>
          <w:sz w:val="22"/>
          <w:szCs w:val="22"/>
          <w:lang w:val="lv-LV" w:eastAsia="lv-LV"/>
        </w:rPr>
        <w:t xml:space="preserve">astāvā, slēgtā komisijas sēdē, </w:t>
      </w:r>
      <w:r w:rsidR="003B794E" w:rsidRPr="00C63E5A">
        <w:rPr>
          <w:rFonts w:asciiTheme="minorHAnsi" w:hAnsiTheme="minorHAnsi" w:cstheme="minorHAnsi"/>
          <w:sz w:val="22"/>
          <w:szCs w:val="22"/>
          <w:lang w:val="lv-LV" w:eastAsia="lv-LV"/>
        </w:rPr>
        <w:t>vajadzības gadījumā piesaistot ekspertu.</w:t>
      </w:r>
    </w:p>
    <w:p w:rsidR="000D4676" w:rsidRPr="00C63E5A" w:rsidRDefault="00933227" w:rsidP="000D4676">
      <w:pPr>
        <w:pStyle w:val="Virsraksts2"/>
        <w:jc w:val="both"/>
        <w:rPr>
          <w:rFonts w:asciiTheme="minorHAnsi" w:hAnsiTheme="minorHAnsi" w:cstheme="minorHAnsi"/>
          <w:bCs/>
          <w:sz w:val="22"/>
          <w:szCs w:val="22"/>
          <w:u w:val="single"/>
          <w:lang w:val="lv-LV" w:eastAsia="lv-LV"/>
        </w:rPr>
      </w:pPr>
      <w:r w:rsidRPr="00C63E5A">
        <w:rPr>
          <w:rFonts w:asciiTheme="minorHAnsi" w:hAnsiTheme="minorHAnsi" w:cstheme="minorHAnsi"/>
          <w:b/>
          <w:sz w:val="22"/>
          <w:szCs w:val="22"/>
          <w:lang w:val="lv-LV" w:eastAsia="lv-LV"/>
        </w:rPr>
        <w:t>4.2.</w:t>
      </w:r>
      <w:r w:rsidR="00461E75" w:rsidRPr="00C63E5A">
        <w:rPr>
          <w:rFonts w:asciiTheme="minorHAnsi" w:hAnsiTheme="minorHAnsi" w:cstheme="minorHAnsi"/>
          <w:b/>
          <w:sz w:val="22"/>
          <w:szCs w:val="22"/>
          <w:lang w:val="lv-LV" w:eastAsia="lv-LV"/>
        </w:rPr>
        <w:t xml:space="preserve"> </w:t>
      </w:r>
      <w:r w:rsidR="005E1C28" w:rsidRPr="00C63E5A">
        <w:rPr>
          <w:rFonts w:asciiTheme="minorHAnsi" w:hAnsiTheme="minorHAnsi" w:cstheme="minorHAnsi"/>
          <w:sz w:val="22"/>
          <w:szCs w:val="22"/>
          <w:lang w:val="lv-LV" w:eastAsia="lv-LV"/>
        </w:rPr>
        <w:t>Par P</w:t>
      </w:r>
      <w:r w:rsidR="003B794E" w:rsidRPr="00C63E5A">
        <w:rPr>
          <w:rFonts w:asciiTheme="minorHAnsi" w:hAnsiTheme="minorHAnsi" w:cstheme="minorHAnsi"/>
          <w:sz w:val="22"/>
          <w:szCs w:val="22"/>
          <w:lang w:val="lv-LV" w:eastAsia="lv-LV"/>
        </w:rPr>
        <w:t xml:space="preserve">retendentu, kuram būtu piešķiramas līguma slēgšanas tiesības, tiek atzīts tas </w:t>
      </w:r>
      <w:r w:rsidR="005E1C28" w:rsidRPr="00C63E5A">
        <w:rPr>
          <w:rFonts w:asciiTheme="minorHAnsi" w:hAnsiTheme="minorHAnsi" w:cstheme="minorHAnsi"/>
          <w:sz w:val="22"/>
          <w:szCs w:val="22"/>
          <w:lang w:val="lv-LV" w:eastAsia="lv-LV"/>
        </w:rPr>
        <w:t>P</w:t>
      </w:r>
      <w:r w:rsidR="003B794E" w:rsidRPr="00C63E5A">
        <w:rPr>
          <w:rFonts w:asciiTheme="minorHAnsi" w:hAnsiTheme="minorHAnsi" w:cstheme="minorHAnsi"/>
          <w:sz w:val="22"/>
          <w:szCs w:val="22"/>
          <w:lang w:val="lv-LV" w:eastAsia="lv-LV"/>
        </w:rPr>
        <w:t xml:space="preserve">retendents, kura piedāvājums </w:t>
      </w:r>
      <w:r w:rsidR="003B794E" w:rsidRPr="00C63E5A">
        <w:rPr>
          <w:rFonts w:asciiTheme="minorHAnsi" w:hAnsiTheme="minorHAnsi" w:cstheme="minorHAnsi"/>
          <w:sz w:val="22"/>
          <w:szCs w:val="22"/>
          <w:u w:val="single"/>
          <w:lang w:val="lv-LV" w:eastAsia="lv-LV"/>
        </w:rPr>
        <w:t xml:space="preserve">ir </w:t>
      </w:r>
      <w:r w:rsidR="00880A2A" w:rsidRPr="00C63E5A">
        <w:rPr>
          <w:rFonts w:asciiTheme="minorHAnsi" w:hAnsiTheme="minorHAnsi" w:cstheme="minorHAnsi"/>
          <w:sz w:val="22"/>
          <w:szCs w:val="22"/>
          <w:u w:val="single"/>
          <w:lang w:val="lv-LV" w:eastAsia="lv-LV"/>
        </w:rPr>
        <w:t xml:space="preserve">ar </w:t>
      </w:r>
      <w:r w:rsidR="003B794E" w:rsidRPr="00C63E5A">
        <w:rPr>
          <w:rFonts w:asciiTheme="minorHAnsi" w:hAnsiTheme="minorHAnsi" w:cstheme="minorHAnsi"/>
          <w:sz w:val="22"/>
          <w:szCs w:val="22"/>
          <w:u w:val="single"/>
          <w:lang w:val="lv-LV" w:eastAsia="lv-LV"/>
        </w:rPr>
        <w:t>zemāko cenu</w:t>
      </w:r>
      <w:r w:rsidR="00880A2A" w:rsidRPr="00C63E5A">
        <w:rPr>
          <w:rFonts w:asciiTheme="minorHAnsi" w:hAnsiTheme="minorHAnsi" w:cstheme="minorHAnsi"/>
          <w:sz w:val="22"/>
          <w:szCs w:val="22"/>
          <w:u w:val="single"/>
          <w:lang w:val="lv-LV" w:eastAsia="lv-LV"/>
        </w:rPr>
        <w:t xml:space="preserve"> un </w:t>
      </w:r>
      <w:r w:rsidR="003B794E" w:rsidRPr="00C63E5A">
        <w:rPr>
          <w:rFonts w:asciiTheme="minorHAnsi" w:hAnsiTheme="minorHAnsi" w:cstheme="minorHAnsi"/>
          <w:sz w:val="22"/>
          <w:szCs w:val="22"/>
          <w:u w:val="single"/>
          <w:lang w:val="lv-LV" w:eastAsia="lv-LV"/>
        </w:rPr>
        <w:t xml:space="preserve">atbilst visām </w:t>
      </w:r>
      <w:r w:rsidR="00880A2A" w:rsidRPr="00C63E5A">
        <w:rPr>
          <w:rFonts w:asciiTheme="minorHAnsi" w:hAnsiTheme="minorHAnsi" w:cstheme="minorHAnsi"/>
          <w:sz w:val="22"/>
          <w:szCs w:val="22"/>
          <w:u w:val="single"/>
          <w:lang w:val="lv-LV" w:eastAsia="lv-LV"/>
        </w:rPr>
        <w:t>cenu izpētes noteikumu prasībām.</w:t>
      </w:r>
    </w:p>
    <w:p w:rsidR="003B794E" w:rsidRPr="00C63E5A" w:rsidRDefault="000D4676" w:rsidP="00262A5F">
      <w:pPr>
        <w:pStyle w:val="Virsraksts2"/>
        <w:jc w:val="both"/>
        <w:rPr>
          <w:rFonts w:asciiTheme="minorHAnsi" w:hAnsiTheme="minorHAnsi" w:cstheme="minorHAnsi"/>
          <w:bCs/>
          <w:szCs w:val="24"/>
          <w:u w:val="single"/>
          <w:lang w:val="lv-LV" w:eastAsia="lv-LV"/>
        </w:rPr>
      </w:pPr>
      <w:r w:rsidRPr="00C63E5A">
        <w:rPr>
          <w:rFonts w:asciiTheme="minorHAnsi" w:hAnsiTheme="minorHAnsi" w:cstheme="minorHAnsi"/>
          <w:b/>
          <w:sz w:val="22"/>
          <w:szCs w:val="22"/>
          <w:lang w:val="lv-LV" w:eastAsia="lv-LV"/>
        </w:rPr>
        <w:t xml:space="preserve">4.3. </w:t>
      </w:r>
      <w:r w:rsidR="003B794E" w:rsidRPr="00C63E5A">
        <w:rPr>
          <w:rFonts w:asciiTheme="minorHAnsi" w:hAnsiTheme="minorHAnsi" w:cstheme="minorHAnsi"/>
          <w:sz w:val="22"/>
          <w:szCs w:val="22"/>
          <w:lang w:val="lv-LV" w:eastAsia="lv-LV"/>
        </w:rPr>
        <w:t>Komisija</w:t>
      </w:r>
      <w:r w:rsidR="00127870" w:rsidRPr="00C63E5A">
        <w:rPr>
          <w:rFonts w:asciiTheme="minorHAnsi" w:hAnsiTheme="minorHAnsi" w:cstheme="minorHAnsi"/>
          <w:sz w:val="22"/>
          <w:szCs w:val="22"/>
          <w:lang w:val="lv-LV" w:eastAsia="lv-LV"/>
        </w:rPr>
        <w:t xml:space="preserve">, </w:t>
      </w:r>
      <w:r w:rsidR="00127870" w:rsidRPr="00C63E5A">
        <w:rPr>
          <w:rFonts w:asciiTheme="minorHAnsi" w:hAnsiTheme="minorHAnsi" w:cstheme="minorHAnsi"/>
          <w:b/>
          <w:sz w:val="22"/>
          <w:szCs w:val="22"/>
          <w:lang w:val="lv-LV" w:eastAsia="lv-LV"/>
        </w:rPr>
        <w:t>pirms lē</w:t>
      </w:r>
      <w:r w:rsidR="005E1C28" w:rsidRPr="00C63E5A">
        <w:rPr>
          <w:rFonts w:asciiTheme="minorHAnsi" w:hAnsiTheme="minorHAnsi" w:cstheme="minorHAnsi"/>
          <w:b/>
          <w:sz w:val="22"/>
          <w:szCs w:val="22"/>
          <w:lang w:val="lv-LV" w:eastAsia="lv-LV"/>
        </w:rPr>
        <w:t>muma pieņemšanas, pārbauda vai P</w:t>
      </w:r>
      <w:r w:rsidR="00127870" w:rsidRPr="00C63E5A">
        <w:rPr>
          <w:rFonts w:asciiTheme="minorHAnsi" w:hAnsiTheme="minorHAnsi" w:cstheme="minorHAnsi"/>
          <w:b/>
          <w:sz w:val="22"/>
          <w:szCs w:val="22"/>
          <w:lang w:val="lv-LV" w:eastAsia="lv-LV"/>
        </w:rPr>
        <w:t xml:space="preserve">retendentam ir </w:t>
      </w:r>
      <w:r w:rsidR="00262A5F" w:rsidRPr="00C63E5A">
        <w:rPr>
          <w:rFonts w:asciiTheme="minorHAnsi" w:hAnsiTheme="minorHAnsi" w:cstheme="minorHAnsi"/>
          <w:b/>
          <w:sz w:val="22"/>
          <w:szCs w:val="22"/>
          <w:lang w:val="lv-LV" w:eastAsia="lv-LV"/>
        </w:rPr>
        <w:t>nodokļu parādu</w:t>
      </w:r>
      <w:r w:rsidR="00127870" w:rsidRPr="00C63E5A">
        <w:rPr>
          <w:rFonts w:asciiTheme="minorHAnsi" w:hAnsiTheme="minorHAnsi" w:cstheme="minorHAnsi"/>
          <w:b/>
          <w:sz w:val="22"/>
          <w:szCs w:val="22"/>
          <w:lang w:val="lv-LV" w:eastAsia="lv-LV"/>
        </w:rPr>
        <w:t xml:space="preserve"> dienā, kad pieņemts lēmums par iespējamu līguma slēgšanas tiesību piešķiršanu</w:t>
      </w:r>
      <w:r w:rsidR="00127870" w:rsidRPr="00C63E5A">
        <w:rPr>
          <w:rFonts w:asciiTheme="minorHAnsi" w:hAnsiTheme="minorHAnsi" w:cstheme="minorHAnsi"/>
          <w:b/>
          <w:bCs/>
          <w:sz w:val="22"/>
          <w:szCs w:val="22"/>
          <w:lang w:val="lv-LV" w:eastAsia="lv-LV"/>
        </w:rPr>
        <w:t xml:space="preserve">, </w:t>
      </w:r>
      <w:r w:rsidR="007B2ADC" w:rsidRPr="00C63E5A">
        <w:rPr>
          <w:rFonts w:asciiTheme="minorHAnsi" w:hAnsiTheme="minorHAnsi" w:cstheme="minorHAnsi"/>
          <w:sz w:val="22"/>
          <w:szCs w:val="22"/>
          <w:lang w:val="lv-LV" w:eastAsia="lv-LV"/>
        </w:rPr>
        <w:t>Latvijā vai valstī, kurā tas reģistrēts vai kurā at</w:t>
      </w:r>
      <w:r w:rsidR="00127870" w:rsidRPr="00C63E5A">
        <w:rPr>
          <w:rFonts w:asciiTheme="minorHAnsi" w:hAnsiTheme="minorHAnsi" w:cstheme="minorHAnsi"/>
          <w:sz w:val="22"/>
          <w:szCs w:val="22"/>
          <w:lang w:val="lv-LV" w:eastAsia="lv-LV"/>
        </w:rPr>
        <w:t xml:space="preserve">rodas tā pastāvīgā dzīvesvieta, </w:t>
      </w:r>
      <w:r w:rsidR="007B2ADC" w:rsidRPr="00C63E5A">
        <w:rPr>
          <w:rFonts w:asciiTheme="minorHAnsi" w:hAnsiTheme="minorHAnsi" w:cstheme="minorHAnsi"/>
          <w:sz w:val="22"/>
          <w:szCs w:val="22"/>
          <w:lang w:val="lv-LV" w:eastAsia="lv-LV"/>
        </w:rPr>
        <w:t xml:space="preserve">tai skaitā valsts sociālās apdrošināšanas obligāto iemaksu parādi, kas kopsummā kādā no valstīm pārsniedz </w:t>
      </w:r>
      <w:r w:rsidR="009A00A5" w:rsidRPr="00C63E5A">
        <w:rPr>
          <w:rFonts w:asciiTheme="minorHAnsi" w:hAnsiTheme="minorHAnsi" w:cstheme="minorHAnsi"/>
          <w:sz w:val="22"/>
          <w:szCs w:val="22"/>
          <w:lang w:val="lv-LV" w:eastAsia="lv-LV"/>
        </w:rPr>
        <w:t xml:space="preserve">EUR </w:t>
      </w:r>
      <w:r w:rsidR="007B2ADC" w:rsidRPr="00C63E5A">
        <w:rPr>
          <w:rFonts w:asciiTheme="minorHAnsi" w:hAnsiTheme="minorHAnsi" w:cstheme="minorHAnsi"/>
          <w:sz w:val="22"/>
          <w:szCs w:val="22"/>
          <w:lang w:val="lv-LV" w:eastAsia="lv-LV"/>
        </w:rPr>
        <w:t>150</w:t>
      </w:r>
      <w:r w:rsidR="009A00A5" w:rsidRPr="00C63E5A">
        <w:rPr>
          <w:rFonts w:asciiTheme="minorHAnsi" w:hAnsiTheme="minorHAnsi" w:cstheme="minorHAnsi"/>
          <w:sz w:val="22"/>
          <w:szCs w:val="22"/>
          <w:lang w:val="lv-LV" w:eastAsia="lv-LV"/>
        </w:rPr>
        <w:t>.</w:t>
      </w:r>
      <w:r w:rsidR="00852E75" w:rsidRPr="00C63E5A">
        <w:rPr>
          <w:rFonts w:asciiTheme="minorHAnsi" w:hAnsiTheme="minorHAnsi" w:cstheme="minorHAnsi"/>
          <w:sz w:val="22"/>
          <w:szCs w:val="22"/>
          <w:lang w:val="lv-LV" w:eastAsia="lv-LV"/>
        </w:rPr>
        <w:t xml:space="preserve">00 (viens simts piecdesmit euro </w:t>
      </w:r>
      <w:r w:rsidR="009A00A5" w:rsidRPr="00C63E5A">
        <w:rPr>
          <w:rFonts w:asciiTheme="minorHAnsi" w:hAnsiTheme="minorHAnsi" w:cstheme="minorHAnsi"/>
          <w:sz w:val="22"/>
          <w:szCs w:val="22"/>
          <w:lang w:val="lv-LV" w:eastAsia="lv-LV"/>
        </w:rPr>
        <w:t>00 centi)</w:t>
      </w:r>
      <w:r w:rsidR="00262A5F" w:rsidRPr="00C63E5A">
        <w:rPr>
          <w:rFonts w:asciiTheme="minorHAnsi" w:hAnsiTheme="minorHAnsi" w:cstheme="minorHAnsi"/>
          <w:sz w:val="22"/>
          <w:szCs w:val="22"/>
          <w:lang w:val="lv-LV" w:eastAsia="lv-LV"/>
        </w:rPr>
        <w:t xml:space="preserve"> ievērojot Publisko iepirkumu likuma 9. panta devītajā un desmitajā daļā noteikto.</w:t>
      </w:r>
    </w:p>
    <w:p w:rsidR="00E33DD8" w:rsidRPr="00C63E5A" w:rsidRDefault="00E33DD8" w:rsidP="00C401F1">
      <w:pPr>
        <w:jc w:val="both"/>
        <w:rPr>
          <w:rFonts w:asciiTheme="minorHAnsi" w:hAnsiTheme="minorHAnsi" w:cstheme="minorHAnsi"/>
          <w:sz w:val="22"/>
          <w:szCs w:val="22"/>
          <w:lang w:val="lv-LV" w:eastAsia="lv-LV"/>
        </w:rPr>
      </w:pPr>
      <w:r w:rsidRPr="00C63E5A">
        <w:rPr>
          <w:rFonts w:asciiTheme="minorHAnsi" w:hAnsiTheme="minorHAnsi" w:cstheme="minorHAnsi"/>
          <w:b/>
          <w:sz w:val="22"/>
          <w:szCs w:val="22"/>
          <w:lang w:val="lv-LV" w:eastAsia="lv-LV"/>
        </w:rPr>
        <w:t xml:space="preserve">4.4. </w:t>
      </w:r>
      <w:r w:rsidRPr="00C63E5A">
        <w:rPr>
          <w:rFonts w:asciiTheme="minorHAnsi" w:hAnsiTheme="minorHAnsi" w:cstheme="minorHAnsi"/>
          <w:sz w:val="22"/>
          <w:szCs w:val="22"/>
          <w:lang w:val="lv-LV" w:eastAsia="lv-LV"/>
        </w:rPr>
        <w:t>Ja izraudzīta</w:t>
      </w:r>
      <w:r w:rsidR="005E1C28" w:rsidRPr="00C63E5A">
        <w:rPr>
          <w:rFonts w:asciiTheme="minorHAnsi" w:hAnsiTheme="minorHAnsi" w:cstheme="minorHAnsi"/>
          <w:sz w:val="22"/>
          <w:szCs w:val="22"/>
          <w:lang w:val="lv-LV" w:eastAsia="lv-LV"/>
        </w:rPr>
        <w:t>is P</w:t>
      </w:r>
      <w:r w:rsidRPr="00C63E5A">
        <w:rPr>
          <w:rFonts w:asciiTheme="minorHAnsi" w:hAnsiTheme="minorHAnsi" w:cstheme="minorHAnsi"/>
          <w:sz w:val="22"/>
          <w:szCs w:val="22"/>
          <w:lang w:val="lv-LV" w:eastAsia="lv-LV"/>
        </w:rPr>
        <w:t>retendents atsakās slēgt līgumu, tad komisija lemj vai piešķirt līg</w:t>
      </w:r>
      <w:r w:rsidR="005E1C28" w:rsidRPr="00C63E5A">
        <w:rPr>
          <w:rFonts w:asciiTheme="minorHAnsi" w:hAnsiTheme="minorHAnsi" w:cstheme="minorHAnsi"/>
          <w:sz w:val="22"/>
          <w:szCs w:val="22"/>
          <w:lang w:val="lv-LV" w:eastAsia="lv-LV"/>
        </w:rPr>
        <w:t>uma slēgšanas tiesības nākamam P</w:t>
      </w:r>
      <w:r w:rsidRPr="00C63E5A">
        <w:rPr>
          <w:rFonts w:asciiTheme="minorHAnsi" w:hAnsiTheme="minorHAnsi" w:cstheme="minorHAnsi"/>
          <w:sz w:val="22"/>
          <w:szCs w:val="22"/>
          <w:lang w:val="lv-LV" w:eastAsia="lv-LV"/>
        </w:rPr>
        <w:t xml:space="preserve">retendentam, kura piedāvājums ir ar </w:t>
      </w:r>
      <w:r w:rsidR="007F4E54" w:rsidRPr="00C63E5A">
        <w:rPr>
          <w:rFonts w:asciiTheme="minorHAnsi" w:hAnsiTheme="minorHAnsi" w:cstheme="minorHAnsi"/>
          <w:sz w:val="22"/>
          <w:szCs w:val="22"/>
          <w:lang w:val="lv-LV" w:eastAsia="lv-LV"/>
        </w:rPr>
        <w:t xml:space="preserve">nākamo </w:t>
      </w:r>
      <w:r w:rsidRPr="00C63E5A">
        <w:rPr>
          <w:rFonts w:asciiTheme="minorHAnsi" w:hAnsiTheme="minorHAnsi" w:cstheme="minorHAnsi"/>
          <w:sz w:val="22"/>
          <w:szCs w:val="22"/>
          <w:lang w:val="lv-LV" w:eastAsia="lv-LV"/>
        </w:rPr>
        <w:t>zemāko cenu.</w:t>
      </w:r>
    </w:p>
    <w:p w:rsidR="003B794E" w:rsidRPr="00C63E5A" w:rsidRDefault="00933227" w:rsidP="00C401F1">
      <w:pPr>
        <w:pStyle w:val="Virsraksts2"/>
        <w:jc w:val="both"/>
        <w:rPr>
          <w:rFonts w:asciiTheme="minorHAnsi" w:hAnsiTheme="minorHAnsi" w:cstheme="minorHAnsi"/>
          <w:sz w:val="22"/>
          <w:szCs w:val="22"/>
          <w:lang w:val="lv-LV" w:eastAsia="lv-LV"/>
        </w:rPr>
      </w:pPr>
      <w:r w:rsidRPr="00C63E5A">
        <w:rPr>
          <w:rFonts w:asciiTheme="minorHAnsi" w:hAnsiTheme="minorHAnsi" w:cstheme="minorHAnsi"/>
          <w:b/>
          <w:sz w:val="22"/>
          <w:szCs w:val="22"/>
          <w:lang w:val="lv-LV" w:eastAsia="lv-LV"/>
        </w:rPr>
        <w:t>4.</w:t>
      </w:r>
      <w:r w:rsidR="00B71145" w:rsidRPr="00C63E5A">
        <w:rPr>
          <w:rFonts w:asciiTheme="minorHAnsi" w:hAnsiTheme="minorHAnsi" w:cstheme="minorHAnsi"/>
          <w:b/>
          <w:sz w:val="22"/>
          <w:szCs w:val="22"/>
          <w:lang w:val="lv-LV" w:eastAsia="lv-LV"/>
        </w:rPr>
        <w:t>5</w:t>
      </w:r>
      <w:r w:rsidRPr="00C63E5A">
        <w:rPr>
          <w:rFonts w:asciiTheme="minorHAnsi" w:hAnsiTheme="minorHAnsi" w:cstheme="minorHAnsi"/>
          <w:b/>
          <w:sz w:val="22"/>
          <w:szCs w:val="22"/>
          <w:lang w:val="lv-LV" w:eastAsia="lv-LV"/>
        </w:rPr>
        <w:t>.</w:t>
      </w:r>
      <w:r w:rsidR="009A00A5" w:rsidRPr="00C63E5A">
        <w:rPr>
          <w:rFonts w:asciiTheme="minorHAnsi" w:hAnsiTheme="minorHAnsi" w:cstheme="minorHAnsi"/>
          <w:b/>
          <w:sz w:val="22"/>
          <w:szCs w:val="22"/>
          <w:lang w:val="lv-LV" w:eastAsia="lv-LV"/>
        </w:rPr>
        <w:t xml:space="preserve"> </w:t>
      </w:r>
      <w:r w:rsidR="003B794E" w:rsidRPr="00C63E5A">
        <w:rPr>
          <w:rFonts w:asciiTheme="minorHAnsi" w:hAnsiTheme="minorHAnsi" w:cstheme="minorHAnsi"/>
          <w:sz w:val="22"/>
          <w:szCs w:val="22"/>
          <w:lang w:val="lv-LV" w:eastAsia="lv-LV"/>
        </w:rPr>
        <w:t>Pasūtītājam, izvērtējot savas attiecīgā brīža finanšu iespējas, ir tiesības līgumu neslēgt, izbeidzot cenu izpēti bez rezultāta.</w:t>
      </w:r>
    </w:p>
    <w:p w:rsidR="003B794E" w:rsidRPr="00C63E5A" w:rsidRDefault="00933227" w:rsidP="00C401F1">
      <w:pPr>
        <w:pStyle w:val="Virsraksts2"/>
        <w:jc w:val="both"/>
        <w:rPr>
          <w:rFonts w:asciiTheme="minorHAnsi" w:hAnsiTheme="minorHAnsi" w:cstheme="minorHAnsi"/>
          <w:sz w:val="22"/>
          <w:szCs w:val="22"/>
          <w:lang w:val="lv-LV" w:eastAsia="lv-LV"/>
        </w:rPr>
      </w:pPr>
      <w:r w:rsidRPr="00C63E5A">
        <w:rPr>
          <w:rFonts w:asciiTheme="minorHAnsi" w:hAnsiTheme="minorHAnsi" w:cstheme="minorHAnsi"/>
          <w:b/>
          <w:sz w:val="22"/>
          <w:szCs w:val="22"/>
          <w:lang w:val="lv-LV" w:eastAsia="lv-LV"/>
        </w:rPr>
        <w:t>4.</w:t>
      </w:r>
      <w:r w:rsidR="00B71145" w:rsidRPr="00C63E5A">
        <w:rPr>
          <w:rFonts w:asciiTheme="minorHAnsi" w:hAnsiTheme="minorHAnsi" w:cstheme="minorHAnsi"/>
          <w:b/>
          <w:sz w:val="22"/>
          <w:szCs w:val="22"/>
          <w:lang w:val="lv-LV" w:eastAsia="lv-LV"/>
        </w:rPr>
        <w:t>6</w:t>
      </w:r>
      <w:r w:rsidRPr="00C63E5A">
        <w:rPr>
          <w:rFonts w:asciiTheme="minorHAnsi" w:hAnsiTheme="minorHAnsi" w:cstheme="minorHAnsi"/>
          <w:b/>
          <w:sz w:val="22"/>
          <w:szCs w:val="22"/>
          <w:lang w:val="lv-LV" w:eastAsia="lv-LV"/>
        </w:rPr>
        <w:t>.</w:t>
      </w:r>
      <w:r w:rsidR="00461E75" w:rsidRPr="00C63E5A">
        <w:rPr>
          <w:rFonts w:asciiTheme="minorHAnsi" w:hAnsiTheme="minorHAnsi" w:cstheme="minorHAnsi"/>
          <w:b/>
          <w:sz w:val="22"/>
          <w:szCs w:val="22"/>
          <w:lang w:val="lv-LV" w:eastAsia="lv-LV"/>
        </w:rPr>
        <w:t xml:space="preserve"> </w:t>
      </w:r>
      <w:r w:rsidR="003B794E" w:rsidRPr="00C63E5A">
        <w:rPr>
          <w:rFonts w:asciiTheme="minorHAnsi" w:hAnsiTheme="minorHAnsi" w:cstheme="minorHAnsi"/>
          <w:sz w:val="22"/>
          <w:szCs w:val="22"/>
          <w:lang w:val="lv-LV" w:eastAsia="lv-LV"/>
        </w:rPr>
        <w:t xml:space="preserve">Cenu izpētes rezultāts tiks publicēts pašvaldības mājas lapā </w:t>
      </w:r>
      <w:hyperlink r:id="rId12" w:history="1">
        <w:r w:rsidR="003B794E" w:rsidRPr="00C63E5A">
          <w:rPr>
            <w:rStyle w:val="Hipersaite"/>
            <w:rFonts w:asciiTheme="minorHAnsi" w:hAnsiTheme="minorHAnsi" w:cstheme="minorHAnsi"/>
            <w:sz w:val="22"/>
            <w:szCs w:val="22"/>
            <w:lang w:val="lv-LV" w:eastAsia="lv-LV"/>
          </w:rPr>
          <w:t>http://www.nica.lv/pasvaldiba/iepirkumi/cenu-izpete/</w:t>
        </w:r>
      </w:hyperlink>
      <w:r w:rsidR="007F4E54" w:rsidRPr="00C63E5A">
        <w:rPr>
          <w:rFonts w:asciiTheme="minorHAnsi" w:hAnsiTheme="minorHAnsi" w:cstheme="minorHAnsi"/>
          <w:sz w:val="22"/>
          <w:szCs w:val="22"/>
          <w:lang w:val="lv-LV"/>
        </w:rPr>
        <w:t xml:space="preserve"> </w:t>
      </w:r>
      <w:r w:rsidR="00E33DD8" w:rsidRPr="00C63E5A">
        <w:rPr>
          <w:rFonts w:asciiTheme="minorHAnsi" w:hAnsiTheme="minorHAnsi" w:cstheme="minorHAnsi"/>
          <w:sz w:val="22"/>
          <w:szCs w:val="22"/>
          <w:lang w:val="lv-LV" w:eastAsia="lv-LV"/>
        </w:rPr>
        <w:t>5</w:t>
      </w:r>
      <w:r w:rsidR="003B794E" w:rsidRPr="00C63E5A">
        <w:rPr>
          <w:rFonts w:asciiTheme="minorHAnsi" w:hAnsiTheme="minorHAnsi" w:cstheme="minorHAnsi"/>
          <w:sz w:val="22"/>
          <w:szCs w:val="22"/>
          <w:lang w:val="lv-LV" w:eastAsia="lv-LV"/>
        </w:rPr>
        <w:t xml:space="preserve"> darba dienu laik</w:t>
      </w:r>
      <w:r w:rsidR="00127870" w:rsidRPr="00C63E5A">
        <w:rPr>
          <w:rFonts w:asciiTheme="minorHAnsi" w:hAnsiTheme="minorHAnsi" w:cstheme="minorHAnsi"/>
          <w:sz w:val="22"/>
          <w:szCs w:val="22"/>
          <w:lang w:val="lv-LV" w:eastAsia="lv-LV"/>
        </w:rPr>
        <w:t xml:space="preserve">ā pēc lēmuma par līguma slēgšanas tiesību piešķiršanu </w:t>
      </w:r>
      <w:r w:rsidR="003B794E" w:rsidRPr="00C63E5A">
        <w:rPr>
          <w:rFonts w:asciiTheme="minorHAnsi" w:hAnsiTheme="minorHAnsi" w:cstheme="minorHAnsi"/>
          <w:sz w:val="22"/>
          <w:szCs w:val="22"/>
          <w:lang w:val="lv-LV" w:eastAsia="lv-LV"/>
        </w:rPr>
        <w:t>vai lēmuma par cenu izpētes pārtraukšanu vai izbeigšanu bez rezultāta</w:t>
      </w:r>
      <w:r w:rsidR="00E33DD8" w:rsidRPr="00C63E5A">
        <w:rPr>
          <w:rFonts w:asciiTheme="minorHAnsi" w:hAnsiTheme="minorHAnsi" w:cstheme="minorHAnsi"/>
          <w:sz w:val="22"/>
          <w:szCs w:val="22"/>
          <w:lang w:val="lv-LV" w:eastAsia="lv-LV"/>
        </w:rPr>
        <w:t>.</w:t>
      </w:r>
    </w:p>
    <w:p w:rsidR="00033308" w:rsidRPr="00C63E5A" w:rsidRDefault="00033308" w:rsidP="003B794E">
      <w:pPr>
        <w:tabs>
          <w:tab w:val="left" w:pos="567"/>
        </w:tabs>
        <w:autoSpaceDE w:val="0"/>
        <w:autoSpaceDN w:val="0"/>
        <w:adjustRightInd w:val="0"/>
        <w:jc w:val="both"/>
        <w:rPr>
          <w:rFonts w:asciiTheme="minorHAnsi" w:hAnsiTheme="minorHAnsi" w:cstheme="minorHAnsi"/>
          <w:b/>
          <w:sz w:val="22"/>
          <w:szCs w:val="22"/>
          <w:lang w:val="lv-LV"/>
        </w:rPr>
      </w:pPr>
    </w:p>
    <w:p w:rsidR="003B794E" w:rsidRPr="00C63E5A" w:rsidRDefault="003B794E" w:rsidP="003B794E">
      <w:pPr>
        <w:tabs>
          <w:tab w:val="left" w:pos="567"/>
        </w:tabs>
        <w:autoSpaceDE w:val="0"/>
        <w:autoSpaceDN w:val="0"/>
        <w:adjustRightInd w:val="0"/>
        <w:jc w:val="both"/>
        <w:rPr>
          <w:rFonts w:asciiTheme="minorHAnsi" w:hAnsiTheme="minorHAnsi" w:cstheme="minorHAnsi"/>
          <w:b/>
          <w:sz w:val="22"/>
          <w:szCs w:val="22"/>
          <w:lang w:val="lv-LV"/>
        </w:rPr>
      </w:pPr>
      <w:r w:rsidRPr="00C63E5A">
        <w:rPr>
          <w:rFonts w:asciiTheme="minorHAnsi" w:hAnsiTheme="minorHAnsi" w:cstheme="minorHAnsi"/>
          <w:b/>
          <w:sz w:val="22"/>
          <w:szCs w:val="22"/>
          <w:lang w:val="lv-LV"/>
        </w:rPr>
        <w:t>Pielikumā:</w:t>
      </w:r>
    </w:p>
    <w:p w:rsidR="003B794E" w:rsidRPr="00C63E5A" w:rsidRDefault="00374AE6" w:rsidP="00B852F8">
      <w:pPr>
        <w:pStyle w:val="ListParagraph1"/>
        <w:numPr>
          <w:ilvl w:val="0"/>
          <w:numId w:val="4"/>
        </w:numPr>
        <w:tabs>
          <w:tab w:val="left" w:pos="567"/>
        </w:tabs>
        <w:autoSpaceDE w:val="0"/>
        <w:autoSpaceDN w:val="0"/>
        <w:adjustRightInd w:val="0"/>
        <w:jc w:val="both"/>
        <w:rPr>
          <w:rFonts w:asciiTheme="minorHAnsi" w:hAnsiTheme="minorHAnsi" w:cstheme="minorHAnsi"/>
          <w:bCs/>
          <w:sz w:val="22"/>
          <w:szCs w:val="22"/>
        </w:rPr>
      </w:pPr>
      <w:r w:rsidRPr="00C63E5A">
        <w:rPr>
          <w:rFonts w:asciiTheme="minorHAnsi" w:hAnsiTheme="minorHAnsi" w:cstheme="minorHAnsi"/>
          <w:bCs/>
          <w:sz w:val="22"/>
          <w:szCs w:val="22"/>
        </w:rPr>
        <w:t>Pieteikums</w:t>
      </w:r>
      <w:r w:rsidR="00536996" w:rsidRPr="00C63E5A">
        <w:rPr>
          <w:rFonts w:asciiTheme="minorHAnsi" w:hAnsiTheme="minorHAnsi" w:cstheme="minorHAnsi"/>
          <w:bCs/>
          <w:sz w:val="22"/>
          <w:szCs w:val="22"/>
        </w:rPr>
        <w:t xml:space="preserve"> un </w:t>
      </w:r>
      <w:r w:rsidRPr="00C63E5A">
        <w:rPr>
          <w:rFonts w:asciiTheme="minorHAnsi" w:hAnsiTheme="minorHAnsi" w:cstheme="minorHAnsi"/>
          <w:bCs/>
          <w:sz w:val="22"/>
          <w:szCs w:val="22"/>
        </w:rPr>
        <w:t>finanšu</w:t>
      </w:r>
      <w:r w:rsidR="00536996" w:rsidRPr="00C63E5A">
        <w:rPr>
          <w:rFonts w:asciiTheme="minorHAnsi" w:hAnsiTheme="minorHAnsi" w:cstheme="minorHAnsi"/>
          <w:bCs/>
          <w:sz w:val="22"/>
          <w:szCs w:val="22"/>
        </w:rPr>
        <w:t xml:space="preserve"> piedāvājums </w:t>
      </w:r>
      <w:r w:rsidR="003B794E" w:rsidRPr="00C63E5A">
        <w:rPr>
          <w:rFonts w:asciiTheme="minorHAnsi" w:hAnsiTheme="minorHAnsi" w:cstheme="minorHAnsi"/>
          <w:bCs/>
          <w:sz w:val="22"/>
          <w:szCs w:val="22"/>
        </w:rPr>
        <w:t>cenu izpētei</w:t>
      </w:r>
      <w:r w:rsidR="00DD784C" w:rsidRPr="00C63E5A">
        <w:rPr>
          <w:rFonts w:asciiTheme="minorHAnsi" w:hAnsiTheme="minorHAnsi" w:cstheme="minorHAnsi"/>
          <w:bCs/>
          <w:sz w:val="22"/>
          <w:szCs w:val="22"/>
        </w:rPr>
        <w:t xml:space="preserve"> (</w:t>
      </w:r>
      <w:r w:rsidR="00D4322D" w:rsidRPr="00C63E5A">
        <w:rPr>
          <w:rFonts w:asciiTheme="minorHAnsi" w:hAnsiTheme="minorHAnsi" w:cstheme="minorHAnsi"/>
          <w:bCs/>
          <w:sz w:val="22"/>
          <w:szCs w:val="22"/>
        </w:rPr>
        <w:t xml:space="preserve">1. </w:t>
      </w:r>
      <w:r w:rsidR="00DD784C" w:rsidRPr="00C63E5A">
        <w:rPr>
          <w:rFonts w:asciiTheme="minorHAnsi" w:hAnsiTheme="minorHAnsi" w:cstheme="minorHAnsi"/>
          <w:bCs/>
          <w:sz w:val="22"/>
          <w:szCs w:val="22"/>
        </w:rPr>
        <w:t>P</w:t>
      </w:r>
      <w:r w:rsidR="00536996" w:rsidRPr="00C63E5A">
        <w:rPr>
          <w:rFonts w:asciiTheme="minorHAnsi" w:hAnsiTheme="minorHAnsi" w:cstheme="minorHAnsi"/>
          <w:bCs/>
          <w:sz w:val="22"/>
          <w:szCs w:val="22"/>
        </w:rPr>
        <w:t>ielikums)</w:t>
      </w:r>
      <w:r w:rsidR="00DD784C" w:rsidRPr="00C63E5A">
        <w:rPr>
          <w:rFonts w:asciiTheme="minorHAnsi" w:hAnsiTheme="minorHAnsi" w:cstheme="minorHAnsi"/>
          <w:bCs/>
          <w:sz w:val="22"/>
          <w:szCs w:val="22"/>
        </w:rPr>
        <w:t>.</w:t>
      </w:r>
      <w:r w:rsidRPr="00C63E5A">
        <w:rPr>
          <w:rFonts w:asciiTheme="minorHAnsi" w:hAnsiTheme="minorHAnsi" w:cstheme="minorHAnsi"/>
          <w:b/>
          <w:color w:val="000000"/>
          <w:sz w:val="22"/>
          <w:szCs w:val="22"/>
        </w:rPr>
        <w:t xml:space="preserve"> </w:t>
      </w:r>
    </w:p>
    <w:p w:rsidR="003B794E" w:rsidRPr="00C63E5A" w:rsidRDefault="00DD784C" w:rsidP="00B852F8">
      <w:pPr>
        <w:numPr>
          <w:ilvl w:val="0"/>
          <w:numId w:val="4"/>
        </w:numPr>
        <w:tabs>
          <w:tab w:val="left" w:pos="567"/>
        </w:tabs>
        <w:autoSpaceDE w:val="0"/>
        <w:autoSpaceDN w:val="0"/>
        <w:adjustRightInd w:val="0"/>
        <w:spacing w:before="100" w:beforeAutospacing="1" w:after="100" w:afterAutospacing="1"/>
        <w:jc w:val="both"/>
        <w:rPr>
          <w:rFonts w:asciiTheme="minorHAnsi" w:hAnsiTheme="minorHAnsi" w:cstheme="minorHAnsi"/>
          <w:bCs/>
          <w:sz w:val="22"/>
          <w:szCs w:val="22"/>
          <w:lang w:val="lv-LV" w:eastAsia="lv-LV"/>
        </w:rPr>
      </w:pPr>
      <w:r w:rsidRPr="00C63E5A">
        <w:rPr>
          <w:rFonts w:asciiTheme="minorHAnsi" w:hAnsiTheme="minorHAnsi" w:cstheme="minorHAnsi"/>
          <w:bCs/>
          <w:sz w:val="22"/>
          <w:szCs w:val="22"/>
          <w:lang w:val="lv-LV" w:eastAsia="lv-LV"/>
        </w:rPr>
        <w:t>Tehniskā specifikācija (</w:t>
      </w:r>
      <w:r w:rsidR="00D4322D" w:rsidRPr="00C63E5A">
        <w:rPr>
          <w:rFonts w:asciiTheme="minorHAnsi" w:hAnsiTheme="minorHAnsi" w:cstheme="minorHAnsi"/>
          <w:bCs/>
          <w:sz w:val="22"/>
          <w:szCs w:val="22"/>
          <w:lang w:val="lv-LV" w:eastAsia="lv-LV"/>
        </w:rPr>
        <w:t xml:space="preserve">2. </w:t>
      </w:r>
      <w:r w:rsidRPr="00C63E5A">
        <w:rPr>
          <w:rFonts w:asciiTheme="minorHAnsi" w:hAnsiTheme="minorHAnsi" w:cstheme="minorHAnsi"/>
          <w:bCs/>
          <w:sz w:val="22"/>
          <w:szCs w:val="22"/>
          <w:lang w:val="lv-LV" w:eastAsia="lv-LV"/>
        </w:rPr>
        <w:t>P</w:t>
      </w:r>
      <w:r w:rsidR="00536996" w:rsidRPr="00C63E5A">
        <w:rPr>
          <w:rFonts w:asciiTheme="minorHAnsi" w:hAnsiTheme="minorHAnsi" w:cstheme="minorHAnsi"/>
          <w:bCs/>
          <w:sz w:val="22"/>
          <w:szCs w:val="22"/>
          <w:lang w:val="lv-LV"/>
        </w:rPr>
        <w:t>ielikums</w:t>
      </w:r>
      <w:r w:rsidR="00536996" w:rsidRPr="00C63E5A">
        <w:rPr>
          <w:rFonts w:asciiTheme="minorHAnsi" w:hAnsiTheme="minorHAnsi" w:cstheme="minorHAnsi"/>
          <w:bCs/>
          <w:sz w:val="22"/>
          <w:szCs w:val="22"/>
        </w:rPr>
        <w:t>).</w:t>
      </w:r>
    </w:p>
    <w:p w:rsidR="00964221" w:rsidRPr="00C63E5A" w:rsidRDefault="00374AE6" w:rsidP="00B852F8">
      <w:pPr>
        <w:numPr>
          <w:ilvl w:val="0"/>
          <w:numId w:val="4"/>
        </w:numPr>
        <w:tabs>
          <w:tab w:val="left" w:pos="567"/>
        </w:tabs>
        <w:autoSpaceDE w:val="0"/>
        <w:autoSpaceDN w:val="0"/>
        <w:adjustRightInd w:val="0"/>
        <w:spacing w:before="100" w:beforeAutospacing="1" w:after="100" w:afterAutospacing="1"/>
        <w:jc w:val="both"/>
        <w:rPr>
          <w:rFonts w:asciiTheme="minorHAnsi" w:hAnsiTheme="minorHAnsi" w:cstheme="minorHAnsi"/>
          <w:bCs/>
          <w:sz w:val="22"/>
          <w:szCs w:val="22"/>
          <w:lang w:val="lv-LV" w:eastAsia="lv-LV"/>
        </w:rPr>
      </w:pPr>
      <w:r w:rsidRPr="00C63E5A">
        <w:rPr>
          <w:rFonts w:asciiTheme="minorHAnsi" w:hAnsiTheme="minorHAnsi" w:cstheme="minorHAnsi"/>
          <w:bCs/>
          <w:sz w:val="22"/>
          <w:szCs w:val="22"/>
          <w:lang w:val="lv-LV" w:eastAsia="lv-LV"/>
        </w:rPr>
        <w:t>Tehniskais piedāvājums</w:t>
      </w:r>
      <w:r w:rsidR="00536996" w:rsidRPr="00C63E5A">
        <w:rPr>
          <w:rFonts w:asciiTheme="minorHAnsi" w:hAnsiTheme="minorHAnsi" w:cstheme="minorHAnsi"/>
          <w:bCs/>
          <w:sz w:val="22"/>
          <w:szCs w:val="22"/>
          <w:lang w:val="lv-LV" w:eastAsia="lv-LV"/>
        </w:rPr>
        <w:t xml:space="preserve"> </w:t>
      </w:r>
      <w:r w:rsidR="00DD784C" w:rsidRPr="00C63E5A">
        <w:rPr>
          <w:rFonts w:asciiTheme="minorHAnsi" w:hAnsiTheme="minorHAnsi" w:cstheme="minorHAnsi"/>
          <w:bCs/>
          <w:sz w:val="22"/>
          <w:szCs w:val="22"/>
          <w:lang w:val="lv-LV" w:eastAsia="lv-LV"/>
        </w:rPr>
        <w:t>(</w:t>
      </w:r>
      <w:r w:rsidR="00D4322D" w:rsidRPr="00C63E5A">
        <w:rPr>
          <w:rFonts w:asciiTheme="minorHAnsi" w:hAnsiTheme="minorHAnsi" w:cstheme="minorHAnsi"/>
          <w:bCs/>
          <w:sz w:val="22"/>
          <w:szCs w:val="22"/>
          <w:lang w:val="lv-LV" w:eastAsia="lv-LV"/>
        </w:rPr>
        <w:t xml:space="preserve">3. </w:t>
      </w:r>
      <w:r w:rsidR="00DD784C" w:rsidRPr="00C63E5A">
        <w:rPr>
          <w:rFonts w:asciiTheme="minorHAnsi" w:hAnsiTheme="minorHAnsi" w:cstheme="minorHAnsi"/>
          <w:bCs/>
          <w:sz w:val="22"/>
          <w:szCs w:val="22"/>
          <w:lang w:val="lv-LV" w:eastAsia="lv-LV"/>
        </w:rPr>
        <w:t>P</w:t>
      </w:r>
      <w:r w:rsidR="00536996" w:rsidRPr="00C63E5A">
        <w:rPr>
          <w:rFonts w:asciiTheme="minorHAnsi" w:hAnsiTheme="minorHAnsi" w:cstheme="minorHAnsi"/>
          <w:bCs/>
          <w:sz w:val="22"/>
          <w:szCs w:val="22"/>
          <w:lang w:val="lv-LV"/>
        </w:rPr>
        <w:t>ielikums</w:t>
      </w:r>
      <w:r w:rsidR="00536996" w:rsidRPr="00C63E5A">
        <w:rPr>
          <w:rFonts w:asciiTheme="minorHAnsi" w:hAnsiTheme="minorHAnsi" w:cstheme="minorHAnsi"/>
          <w:bCs/>
          <w:sz w:val="22"/>
          <w:szCs w:val="22"/>
        </w:rPr>
        <w:t>)</w:t>
      </w:r>
      <w:r w:rsidR="00DD784C" w:rsidRPr="00C63E5A">
        <w:rPr>
          <w:rFonts w:asciiTheme="minorHAnsi" w:hAnsiTheme="minorHAnsi" w:cstheme="minorHAnsi"/>
          <w:bCs/>
          <w:sz w:val="22"/>
          <w:szCs w:val="22"/>
        </w:rPr>
        <w:t>.</w:t>
      </w:r>
    </w:p>
    <w:p w:rsidR="008D36DD" w:rsidRPr="00C63E5A" w:rsidRDefault="008D36DD" w:rsidP="00B852F8">
      <w:pPr>
        <w:numPr>
          <w:ilvl w:val="0"/>
          <w:numId w:val="4"/>
        </w:numPr>
        <w:tabs>
          <w:tab w:val="left" w:pos="567"/>
        </w:tabs>
        <w:autoSpaceDE w:val="0"/>
        <w:autoSpaceDN w:val="0"/>
        <w:adjustRightInd w:val="0"/>
        <w:spacing w:before="100" w:beforeAutospacing="1" w:after="100" w:afterAutospacing="1"/>
        <w:jc w:val="both"/>
        <w:rPr>
          <w:rFonts w:asciiTheme="minorHAnsi" w:hAnsiTheme="minorHAnsi" w:cstheme="minorHAnsi"/>
          <w:bCs/>
          <w:sz w:val="22"/>
          <w:szCs w:val="22"/>
          <w:lang w:val="lv-LV" w:eastAsia="lv-LV"/>
        </w:rPr>
      </w:pPr>
      <w:r w:rsidRPr="00C63E5A">
        <w:rPr>
          <w:rFonts w:asciiTheme="minorHAnsi" w:hAnsiTheme="minorHAnsi" w:cstheme="minorHAnsi"/>
          <w:bCs/>
          <w:sz w:val="22"/>
          <w:szCs w:val="22"/>
          <w:lang w:val="lv-LV"/>
        </w:rPr>
        <w:t>Pretendenta pieredzes raksturojums (</w:t>
      </w:r>
      <w:r w:rsidR="00D4322D" w:rsidRPr="00C63E5A">
        <w:rPr>
          <w:rFonts w:asciiTheme="minorHAnsi" w:hAnsiTheme="minorHAnsi" w:cstheme="minorHAnsi"/>
          <w:bCs/>
          <w:sz w:val="22"/>
          <w:szCs w:val="22"/>
          <w:lang w:val="lv-LV"/>
        </w:rPr>
        <w:t xml:space="preserve">4. </w:t>
      </w:r>
      <w:r w:rsidR="00DD784C" w:rsidRPr="00C63E5A">
        <w:rPr>
          <w:rFonts w:asciiTheme="minorHAnsi" w:hAnsiTheme="minorHAnsi" w:cstheme="minorHAnsi"/>
          <w:bCs/>
          <w:sz w:val="22"/>
          <w:szCs w:val="22"/>
          <w:lang w:val="lv-LV"/>
        </w:rPr>
        <w:t>P</w:t>
      </w:r>
      <w:r w:rsidRPr="00C63E5A">
        <w:rPr>
          <w:rFonts w:asciiTheme="minorHAnsi" w:hAnsiTheme="minorHAnsi" w:cstheme="minorHAnsi"/>
          <w:bCs/>
          <w:sz w:val="22"/>
          <w:szCs w:val="22"/>
          <w:lang w:val="lv-LV"/>
        </w:rPr>
        <w:t>ielikums</w:t>
      </w:r>
      <w:r w:rsidRPr="00C63E5A">
        <w:rPr>
          <w:rFonts w:asciiTheme="minorHAnsi" w:hAnsiTheme="minorHAnsi" w:cstheme="minorHAnsi"/>
          <w:bCs/>
          <w:sz w:val="22"/>
          <w:szCs w:val="22"/>
        </w:rPr>
        <w:t>)</w:t>
      </w:r>
      <w:r w:rsidR="00D4322D" w:rsidRPr="00C63E5A">
        <w:rPr>
          <w:rFonts w:asciiTheme="minorHAnsi" w:hAnsiTheme="minorHAnsi" w:cstheme="minorHAnsi"/>
          <w:bCs/>
          <w:sz w:val="22"/>
          <w:szCs w:val="22"/>
        </w:rPr>
        <w:t>.</w:t>
      </w:r>
    </w:p>
    <w:p w:rsidR="008D36DD" w:rsidRPr="00C63E5A" w:rsidRDefault="008D36DD" w:rsidP="00B852F8">
      <w:pPr>
        <w:numPr>
          <w:ilvl w:val="0"/>
          <w:numId w:val="4"/>
        </w:numPr>
        <w:tabs>
          <w:tab w:val="left" w:pos="567"/>
        </w:tabs>
        <w:autoSpaceDE w:val="0"/>
        <w:autoSpaceDN w:val="0"/>
        <w:adjustRightInd w:val="0"/>
        <w:spacing w:before="100" w:beforeAutospacing="1" w:after="100" w:afterAutospacing="1"/>
        <w:jc w:val="both"/>
        <w:rPr>
          <w:rFonts w:asciiTheme="minorHAnsi" w:hAnsiTheme="minorHAnsi" w:cstheme="minorHAnsi"/>
          <w:bCs/>
          <w:sz w:val="22"/>
          <w:szCs w:val="22"/>
          <w:lang w:val="lv-LV" w:eastAsia="lv-LV"/>
        </w:rPr>
      </w:pPr>
      <w:r w:rsidRPr="00C63E5A">
        <w:rPr>
          <w:rFonts w:asciiTheme="minorHAnsi" w:hAnsiTheme="minorHAnsi" w:cstheme="minorHAnsi"/>
          <w:bCs/>
          <w:sz w:val="22"/>
          <w:szCs w:val="22"/>
          <w:lang w:val="lv-LV"/>
        </w:rPr>
        <w:t>Ekspert</w:t>
      </w:r>
      <w:r w:rsidR="00033465" w:rsidRPr="00C63E5A">
        <w:rPr>
          <w:rFonts w:asciiTheme="minorHAnsi" w:hAnsiTheme="minorHAnsi" w:cstheme="minorHAnsi"/>
          <w:bCs/>
          <w:sz w:val="22"/>
          <w:szCs w:val="22"/>
          <w:lang w:val="lv-LV"/>
        </w:rPr>
        <w:t>u</w:t>
      </w:r>
      <w:r w:rsidRPr="00C63E5A">
        <w:rPr>
          <w:rFonts w:asciiTheme="minorHAnsi" w:hAnsiTheme="minorHAnsi" w:cstheme="minorHAnsi"/>
          <w:bCs/>
          <w:sz w:val="22"/>
          <w:szCs w:val="22"/>
          <w:lang w:val="lv-LV"/>
        </w:rPr>
        <w:t xml:space="preserve"> kvalifikācijas un pieredzes raksturojums</w:t>
      </w:r>
      <w:r w:rsidR="005067A2" w:rsidRPr="00C63E5A">
        <w:rPr>
          <w:rFonts w:asciiTheme="minorHAnsi" w:hAnsiTheme="minorHAnsi" w:cstheme="minorHAnsi"/>
          <w:bCs/>
          <w:sz w:val="22"/>
          <w:szCs w:val="22"/>
          <w:lang w:val="lv-LV"/>
        </w:rPr>
        <w:t>,</w:t>
      </w:r>
      <w:r w:rsidR="004F5F7C" w:rsidRPr="00C63E5A">
        <w:rPr>
          <w:rFonts w:asciiTheme="minorHAnsi" w:hAnsiTheme="minorHAnsi" w:cstheme="minorHAnsi"/>
          <w:bCs/>
          <w:sz w:val="22"/>
          <w:szCs w:val="22"/>
          <w:lang w:val="lv-LV"/>
        </w:rPr>
        <w:t xml:space="preserve"> </w:t>
      </w:r>
      <w:r w:rsidR="00DD784C" w:rsidRPr="00C63E5A">
        <w:rPr>
          <w:rFonts w:asciiTheme="minorHAnsi" w:hAnsiTheme="minorHAnsi" w:cstheme="minorHAnsi"/>
          <w:bCs/>
          <w:sz w:val="22"/>
          <w:szCs w:val="22"/>
          <w:lang w:val="lv-LV"/>
        </w:rPr>
        <w:t>CV (</w:t>
      </w:r>
      <w:r w:rsidR="00D4322D" w:rsidRPr="00C63E5A">
        <w:rPr>
          <w:rFonts w:asciiTheme="minorHAnsi" w:hAnsiTheme="minorHAnsi" w:cstheme="minorHAnsi"/>
          <w:bCs/>
          <w:sz w:val="22"/>
          <w:szCs w:val="22"/>
          <w:lang w:val="lv-LV"/>
        </w:rPr>
        <w:t xml:space="preserve">5. </w:t>
      </w:r>
      <w:r w:rsidR="00DD784C" w:rsidRPr="00C63E5A">
        <w:rPr>
          <w:rFonts w:asciiTheme="minorHAnsi" w:hAnsiTheme="minorHAnsi" w:cstheme="minorHAnsi"/>
          <w:bCs/>
          <w:sz w:val="22"/>
          <w:szCs w:val="22"/>
          <w:lang w:val="lv-LV"/>
        </w:rPr>
        <w:t>P</w:t>
      </w:r>
      <w:r w:rsidRPr="00C63E5A">
        <w:rPr>
          <w:rFonts w:asciiTheme="minorHAnsi" w:hAnsiTheme="minorHAnsi" w:cstheme="minorHAnsi"/>
          <w:bCs/>
          <w:sz w:val="22"/>
          <w:szCs w:val="22"/>
          <w:lang w:val="lv-LV"/>
        </w:rPr>
        <w:t>ielikums)</w:t>
      </w:r>
      <w:r w:rsidR="00D4322D" w:rsidRPr="00C63E5A">
        <w:rPr>
          <w:rFonts w:asciiTheme="minorHAnsi" w:hAnsiTheme="minorHAnsi" w:cstheme="minorHAnsi"/>
          <w:bCs/>
          <w:sz w:val="22"/>
          <w:szCs w:val="22"/>
          <w:lang w:val="lv-LV"/>
        </w:rPr>
        <w:t>.</w:t>
      </w:r>
    </w:p>
    <w:p w:rsidR="008D36DD" w:rsidRPr="00C63E5A" w:rsidRDefault="00DD784C" w:rsidP="00B852F8">
      <w:pPr>
        <w:numPr>
          <w:ilvl w:val="0"/>
          <w:numId w:val="4"/>
        </w:numPr>
        <w:tabs>
          <w:tab w:val="left" w:pos="567"/>
        </w:tabs>
        <w:autoSpaceDE w:val="0"/>
        <w:autoSpaceDN w:val="0"/>
        <w:adjustRightInd w:val="0"/>
        <w:spacing w:before="100" w:beforeAutospacing="1" w:after="100" w:afterAutospacing="1"/>
        <w:jc w:val="both"/>
        <w:rPr>
          <w:rFonts w:asciiTheme="minorHAnsi" w:hAnsiTheme="minorHAnsi" w:cstheme="minorHAnsi"/>
          <w:bCs/>
          <w:sz w:val="22"/>
          <w:szCs w:val="22"/>
          <w:lang w:val="lv-LV" w:eastAsia="lv-LV"/>
        </w:rPr>
      </w:pPr>
      <w:r w:rsidRPr="00C63E5A">
        <w:rPr>
          <w:rFonts w:asciiTheme="minorHAnsi" w:hAnsiTheme="minorHAnsi" w:cstheme="minorHAnsi"/>
          <w:bCs/>
          <w:sz w:val="22"/>
          <w:szCs w:val="22"/>
          <w:lang w:val="lv-LV"/>
        </w:rPr>
        <w:t xml:space="preserve">Līguma </w:t>
      </w:r>
      <w:r w:rsidR="00033465" w:rsidRPr="00C63E5A">
        <w:rPr>
          <w:rFonts w:asciiTheme="minorHAnsi" w:hAnsiTheme="minorHAnsi" w:cstheme="minorHAnsi"/>
          <w:bCs/>
          <w:sz w:val="22"/>
          <w:szCs w:val="22"/>
          <w:lang w:val="lv-LV"/>
        </w:rPr>
        <w:t>projekts</w:t>
      </w:r>
      <w:r w:rsidRPr="00C63E5A">
        <w:rPr>
          <w:rFonts w:asciiTheme="minorHAnsi" w:hAnsiTheme="minorHAnsi" w:cstheme="minorHAnsi"/>
          <w:bCs/>
          <w:sz w:val="22"/>
          <w:szCs w:val="22"/>
          <w:lang w:val="lv-LV"/>
        </w:rPr>
        <w:t xml:space="preserve"> (</w:t>
      </w:r>
      <w:r w:rsidR="00D4322D" w:rsidRPr="00C63E5A">
        <w:rPr>
          <w:rFonts w:asciiTheme="minorHAnsi" w:hAnsiTheme="minorHAnsi" w:cstheme="minorHAnsi"/>
          <w:bCs/>
          <w:sz w:val="22"/>
          <w:szCs w:val="22"/>
          <w:lang w:val="lv-LV"/>
        </w:rPr>
        <w:t xml:space="preserve">6. </w:t>
      </w:r>
      <w:r w:rsidRPr="00C63E5A">
        <w:rPr>
          <w:rFonts w:asciiTheme="minorHAnsi" w:hAnsiTheme="minorHAnsi" w:cstheme="minorHAnsi"/>
          <w:bCs/>
          <w:sz w:val="22"/>
          <w:szCs w:val="22"/>
          <w:lang w:val="lv-LV"/>
        </w:rPr>
        <w:t>P</w:t>
      </w:r>
      <w:r w:rsidR="008D36DD" w:rsidRPr="00C63E5A">
        <w:rPr>
          <w:rFonts w:asciiTheme="minorHAnsi" w:hAnsiTheme="minorHAnsi" w:cstheme="minorHAnsi"/>
          <w:bCs/>
          <w:sz w:val="22"/>
          <w:szCs w:val="22"/>
          <w:lang w:val="lv-LV"/>
        </w:rPr>
        <w:t>ielikums).</w:t>
      </w:r>
    </w:p>
    <w:p w:rsidR="003B794E" w:rsidRPr="00C63E5A" w:rsidRDefault="00F040AB" w:rsidP="003B794E">
      <w:pPr>
        <w:tabs>
          <w:tab w:val="left" w:pos="567"/>
        </w:tabs>
        <w:autoSpaceDE w:val="0"/>
        <w:autoSpaceDN w:val="0"/>
        <w:adjustRightInd w:val="0"/>
        <w:ind w:left="360"/>
        <w:jc w:val="both"/>
        <w:rPr>
          <w:rFonts w:asciiTheme="minorHAnsi" w:hAnsiTheme="minorHAnsi" w:cstheme="minorHAnsi"/>
          <w:bCs/>
          <w:sz w:val="22"/>
          <w:szCs w:val="22"/>
          <w:lang w:val="lv-LV"/>
        </w:rPr>
      </w:pPr>
      <w:r w:rsidRPr="00C63E5A">
        <w:rPr>
          <w:rFonts w:asciiTheme="minorHAnsi" w:hAnsiTheme="minorHAnsi" w:cstheme="minorHAnsi"/>
          <w:bCs/>
          <w:sz w:val="22"/>
          <w:szCs w:val="22"/>
          <w:lang w:val="lv-LV"/>
        </w:rPr>
        <w:br w:type="page"/>
      </w:r>
    </w:p>
    <w:p w:rsidR="00E76B81" w:rsidRPr="00C63E5A" w:rsidRDefault="00E76B81" w:rsidP="00B852F8">
      <w:pPr>
        <w:numPr>
          <w:ilvl w:val="0"/>
          <w:numId w:val="5"/>
        </w:numPr>
        <w:tabs>
          <w:tab w:val="left" w:pos="567"/>
          <w:tab w:val="left" w:pos="7513"/>
        </w:tabs>
        <w:spacing w:before="120" w:after="120"/>
        <w:contextualSpacing/>
        <w:jc w:val="right"/>
        <w:rPr>
          <w:rFonts w:asciiTheme="minorHAnsi" w:hAnsiTheme="minorHAnsi" w:cstheme="minorHAnsi"/>
          <w:bCs/>
          <w:iCs/>
          <w:color w:val="000000"/>
          <w:sz w:val="22"/>
          <w:szCs w:val="22"/>
          <w:lang w:val="lv-LV"/>
        </w:rPr>
      </w:pPr>
      <w:r w:rsidRPr="00C63E5A">
        <w:rPr>
          <w:rFonts w:asciiTheme="minorHAnsi" w:hAnsiTheme="minorHAnsi" w:cstheme="minorHAnsi"/>
          <w:bCs/>
          <w:iCs/>
          <w:color w:val="000000"/>
          <w:sz w:val="22"/>
          <w:szCs w:val="22"/>
          <w:lang w:val="lv-LV"/>
        </w:rPr>
        <w:lastRenderedPageBreak/>
        <w:t>Pielikums</w:t>
      </w:r>
      <w:r w:rsidR="007F4E54" w:rsidRPr="00C63E5A">
        <w:rPr>
          <w:rFonts w:asciiTheme="minorHAnsi" w:hAnsiTheme="minorHAnsi" w:cstheme="minorHAnsi"/>
          <w:bCs/>
          <w:iCs/>
          <w:color w:val="000000"/>
          <w:sz w:val="22"/>
          <w:szCs w:val="22"/>
          <w:lang w:val="lv-LV"/>
        </w:rPr>
        <w:t xml:space="preserve"> </w:t>
      </w:r>
      <w:r w:rsidR="00420825" w:rsidRPr="00C63E5A">
        <w:rPr>
          <w:rFonts w:asciiTheme="minorHAnsi" w:hAnsiTheme="minorHAnsi" w:cstheme="minorHAnsi"/>
          <w:bCs/>
          <w:iCs/>
          <w:color w:val="000000"/>
          <w:sz w:val="22"/>
          <w:szCs w:val="22"/>
          <w:lang w:val="lv-LV"/>
        </w:rPr>
        <w:t>CI-201</w:t>
      </w:r>
      <w:r w:rsidR="00260148" w:rsidRPr="00C63E5A">
        <w:rPr>
          <w:rFonts w:asciiTheme="minorHAnsi" w:hAnsiTheme="minorHAnsi" w:cstheme="minorHAnsi"/>
          <w:bCs/>
          <w:iCs/>
          <w:color w:val="000000"/>
          <w:sz w:val="22"/>
          <w:szCs w:val="22"/>
          <w:lang w:val="lv-LV"/>
        </w:rPr>
        <w:t>7</w:t>
      </w:r>
      <w:r w:rsidR="00420825" w:rsidRPr="00C63E5A">
        <w:rPr>
          <w:rFonts w:asciiTheme="minorHAnsi" w:hAnsiTheme="minorHAnsi" w:cstheme="minorHAnsi"/>
          <w:bCs/>
          <w:iCs/>
          <w:color w:val="000000"/>
          <w:sz w:val="22"/>
          <w:szCs w:val="22"/>
          <w:lang w:val="lv-LV"/>
        </w:rPr>
        <w:t>-</w:t>
      </w:r>
      <w:r w:rsidR="008D36DD" w:rsidRPr="00C63E5A">
        <w:rPr>
          <w:rFonts w:asciiTheme="minorHAnsi" w:hAnsiTheme="minorHAnsi" w:cstheme="minorHAnsi"/>
          <w:bCs/>
          <w:iCs/>
          <w:color w:val="000000"/>
          <w:sz w:val="22"/>
          <w:szCs w:val="22"/>
          <w:lang w:val="lv-LV"/>
        </w:rPr>
        <w:t>13</w:t>
      </w:r>
    </w:p>
    <w:p w:rsidR="00E76B81" w:rsidRPr="00C63E5A" w:rsidRDefault="00E76B81" w:rsidP="00E76B81">
      <w:pPr>
        <w:tabs>
          <w:tab w:val="left" w:pos="567"/>
          <w:tab w:val="left" w:pos="7513"/>
        </w:tabs>
        <w:spacing w:before="120" w:after="120"/>
        <w:ind w:left="720"/>
        <w:contextualSpacing/>
        <w:jc w:val="center"/>
        <w:rPr>
          <w:rFonts w:asciiTheme="minorHAnsi" w:hAnsiTheme="minorHAnsi" w:cstheme="minorHAnsi"/>
          <w:i/>
          <w:color w:val="000000"/>
          <w:sz w:val="22"/>
          <w:szCs w:val="22"/>
          <w:lang w:val="lv-LV"/>
        </w:rPr>
      </w:pPr>
    </w:p>
    <w:p w:rsidR="00E62B70" w:rsidRPr="00C63E5A" w:rsidRDefault="00B8240A" w:rsidP="005137B9">
      <w:pPr>
        <w:tabs>
          <w:tab w:val="left" w:pos="567"/>
          <w:tab w:val="left" w:pos="7513"/>
        </w:tabs>
        <w:spacing w:before="120" w:after="120"/>
        <w:ind w:left="720"/>
        <w:contextualSpacing/>
        <w:jc w:val="center"/>
        <w:rPr>
          <w:rFonts w:asciiTheme="minorHAnsi" w:hAnsiTheme="minorHAnsi" w:cstheme="minorHAnsi"/>
          <w:b/>
          <w:sz w:val="22"/>
          <w:szCs w:val="22"/>
          <w:lang w:val="lv-LV"/>
        </w:rPr>
      </w:pPr>
      <w:r w:rsidRPr="00C63E5A">
        <w:rPr>
          <w:rFonts w:asciiTheme="minorHAnsi" w:hAnsiTheme="minorHAnsi" w:cstheme="minorHAnsi"/>
          <w:b/>
          <w:color w:val="000000"/>
          <w:sz w:val="22"/>
          <w:szCs w:val="22"/>
          <w:lang w:val="lv-LV"/>
        </w:rPr>
        <w:t xml:space="preserve">PIETEIKUMS UN </w:t>
      </w:r>
      <w:r w:rsidR="00456750" w:rsidRPr="00C63E5A">
        <w:rPr>
          <w:rFonts w:asciiTheme="minorHAnsi" w:hAnsiTheme="minorHAnsi" w:cstheme="minorHAnsi"/>
          <w:b/>
          <w:color w:val="000000"/>
          <w:sz w:val="22"/>
          <w:szCs w:val="22"/>
          <w:lang w:val="lv-LV"/>
        </w:rPr>
        <w:t xml:space="preserve">FINANŠU </w:t>
      </w:r>
      <w:r w:rsidR="00E76B81" w:rsidRPr="00C63E5A">
        <w:rPr>
          <w:rFonts w:asciiTheme="minorHAnsi" w:hAnsiTheme="minorHAnsi" w:cstheme="minorHAnsi"/>
          <w:b/>
          <w:color w:val="000000"/>
          <w:sz w:val="22"/>
          <w:szCs w:val="22"/>
          <w:lang w:val="lv-LV"/>
        </w:rPr>
        <w:t xml:space="preserve">PIEDĀVĀJUMS </w:t>
      </w:r>
      <w:r w:rsidR="00E76B81" w:rsidRPr="00C63E5A">
        <w:rPr>
          <w:rFonts w:asciiTheme="minorHAnsi" w:hAnsiTheme="minorHAnsi" w:cstheme="minorHAnsi"/>
          <w:b/>
          <w:sz w:val="22"/>
          <w:szCs w:val="22"/>
          <w:lang w:val="lv-LV"/>
        </w:rPr>
        <w:t>CENU IZPĒTEI</w:t>
      </w:r>
      <w:r w:rsidR="005137B9" w:rsidRPr="00C63E5A">
        <w:rPr>
          <w:rFonts w:asciiTheme="minorHAnsi" w:hAnsiTheme="minorHAnsi" w:cstheme="minorHAnsi"/>
          <w:b/>
          <w:sz w:val="22"/>
          <w:szCs w:val="22"/>
          <w:lang w:val="lv-LV"/>
        </w:rPr>
        <w:t xml:space="preserve"> </w:t>
      </w:r>
      <w:r w:rsidR="00E62B70" w:rsidRPr="00C63E5A">
        <w:rPr>
          <w:rFonts w:asciiTheme="minorHAnsi" w:hAnsiTheme="minorHAnsi" w:cstheme="minorHAnsi"/>
          <w:b/>
          <w:sz w:val="22"/>
          <w:szCs w:val="22"/>
          <w:lang w:val="lv-LV"/>
        </w:rPr>
        <w:t>Nr. CI-2017-</w:t>
      </w:r>
      <w:r w:rsidR="008D36DD" w:rsidRPr="00C63E5A">
        <w:rPr>
          <w:rFonts w:asciiTheme="minorHAnsi" w:hAnsiTheme="minorHAnsi" w:cstheme="minorHAnsi"/>
          <w:b/>
          <w:sz w:val="22"/>
          <w:szCs w:val="22"/>
          <w:lang w:val="lv-LV"/>
        </w:rPr>
        <w:t>13</w:t>
      </w:r>
    </w:p>
    <w:p w:rsidR="00175193" w:rsidRPr="00C63E5A" w:rsidRDefault="00175193" w:rsidP="00175193">
      <w:pPr>
        <w:tabs>
          <w:tab w:val="left" w:pos="7513"/>
        </w:tabs>
        <w:jc w:val="center"/>
        <w:rPr>
          <w:rFonts w:asciiTheme="minorHAnsi" w:hAnsiTheme="minorHAnsi" w:cstheme="minorHAnsi"/>
          <w:b/>
          <w:sz w:val="22"/>
          <w:szCs w:val="22"/>
          <w:lang w:val="lv-LV"/>
        </w:rPr>
      </w:pPr>
      <w:r w:rsidRPr="00C63E5A">
        <w:rPr>
          <w:rFonts w:asciiTheme="minorHAnsi" w:hAnsiTheme="minorHAnsi" w:cstheme="minorHAnsi"/>
          <w:b/>
          <w:sz w:val="22"/>
          <w:szCs w:val="22"/>
          <w:lang w:val="lv-LV"/>
        </w:rPr>
        <w:t>„Nīcas novada uzņēmējdarbības atbalsta stratēģijas un rīcības plāna izstrāde 201</w:t>
      </w:r>
      <w:r w:rsidR="00C63E5A">
        <w:rPr>
          <w:rFonts w:asciiTheme="minorHAnsi" w:hAnsiTheme="minorHAnsi" w:cstheme="minorHAnsi"/>
          <w:b/>
          <w:sz w:val="22"/>
          <w:szCs w:val="22"/>
          <w:lang w:val="lv-LV"/>
        </w:rPr>
        <w:t>8</w:t>
      </w:r>
      <w:r w:rsidRPr="00C63E5A">
        <w:rPr>
          <w:rFonts w:asciiTheme="minorHAnsi" w:hAnsiTheme="minorHAnsi" w:cstheme="minorHAnsi"/>
          <w:b/>
          <w:sz w:val="22"/>
          <w:szCs w:val="22"/>
          <w:lang w:val="lv-LV"/>
        </w:rPr>
        <w:t>.-2030.gadam saskaņā ar Tehnisko specifikāciju”</w:t>
      </w:r>
    </w:p>
    <w:p w:rsidR="00A2289F" w:rsidRPr="00C63E5A" w:rsidRDefault="00A2289F" w:rsidP="00A42CB5">
      <w:pPr>
        <w:tabs>
          <w:tab w:val="left" w:pos="7513"/>
        </w:tabs>
        <w:rPr>
          <w:rFonts w:asciiTheme="minorHAnsi" w:hAnsiTheme="minorHAnsi" w:cstheme="minorHAnsi"/>
          <w:sz w:val="22"/>
          <w:szCs w:val="22"/>
          <w:lang w:val="lv-LV"/>
        </w:rPr>
      </w:pPr>
    </w:p>
    <w:p w:rsidR="00456750" w:rsidRPr="00C63E5A" w:rsidRDefault="00E76B81" w:rsidP="00033465">
      <w:pPr>
        <w:tabs>
          <w:tab w:val="left" w:pos="7513"/>
        </w:tabs>
        <w:jc w:val="both"/>
        <w:rPr>
          <w:rFonts w:asciiTheme="minorHAnsi" w:hAnsiTheme="minorHAnsi" w:cstheme="minorHAnsi"/>
          <w:b/>
          <w:sz w:val="22"/>
          <w:szCs w:val="22"/>
          <w:lang w:val="lv-LV"/>
        </w:rPr>
      </w:pPr>
      <w:r w:rsidRPr="00C63E5A">
        <w:rPr>
          <w:rFonts w:asciiTheme="minorHAnsi" w:hAnsiTheme="minorHAnsi" w:cstheme="minorHAnsi"/>
          <w:sz w:val="22"/>
          <w:szCs w:val="22"/>
          <w:lang w:val="lv-LV"/>
        </w:rPr>
        <w:t>Ar šo ______________________________ (</w:t>
      </w:r>
      <w:r w:rsidR="005E1C28" w:rsidRPr="00C63E5A">
        <w:rPr>
          <w:rFonts w:asciiTheme="minorHAnsi" w:hAnsiTheme="minorHAnsi" w:cstheme="minorHAnsi"/>
          <w:i/>
          <w:sz w:val="22"/>
          <w:szCs w:val="22"/>
          <w:lang w:val="lv-LV"/>
        </w:rPr>
        <w:t>P</w:t>
      </w:r>
      <w:r w:rsidRPr="00C63E5A">
        <w:rPr>
          <w:rFonts w:asciiTheme="minorHAnsi" w:hAnsiTheme="minorHAnsi" w:cstheme="minorHAnsi"/>
          <w:i/>
          <w:sz w:val="22"/>
          <w:szCs w:val="22"/>
          <w:lang w:val="lv-LV"/>
        </w:rPr>
        <w:t>retenden</w:t>
      </w:r>
      <w:r w:rsidR="00162227" w:rsidRPr="00C63E5A">
        <w:rPr>
          <w:rFonts w:asciiTheme="minorHAnsi" w:hAnsiTheme="minorHAnsi" w:cstheme="minorHAnsi"/>
          <w:i/>
          <w:sz w:val="22"/>
          <w:szCs w:val="22"/>
          <w:lang w:val="lv-LV"/>
        </w:rPr>
        <w:t xml:space="preserve">ta nosaukums, reģistrācijas nr., juridiskā adrese, pasta adrese, tālrunis, e-pasta adrese </w:t>
      </w:r>
      <w:r w:rsidRPr="00C63E5A">
        <w:rPr>
          <w:rFonts w:asciiTheme="minorHAnsi" w:hAnsiTheme="minorHAnsi" w:cstheme="minorHAnsi"/>
          <w:i/>
          <w:sz w:val="22"/>
          <w:szCs w:val="22"/>
          <w:lang w:val="lv-LV"/>
        </w:rPr>
        <w:t xml:space="preserve">un </w:t>
      </w:r>
      <w:proofErr w:type="spellStart"/>
      <w:r w:rsidRPr="00C63E5A">
        <w:rPr>
          <w:rFonts w:asciiTheme="minorHAnsi" w:hAnsiTheme="minorHAnsi" w:cstheme="minorHAnsi"/>
          <w:i/>
          <w:sz w:val="22"/>
          <w:szCs w:val="22"/>
          <w:lang w:val="lv-LV"/>
        </w:rPr>
        <w:t>paraksttiesīgais</w:t>
      </w:r>
      <w:proofErr w:type="spellEnd"/>
      <w:r w:rsidRPr="00C63E5A">
        <w:rPr>
          <w:rFonts w:asciiTheme="minorHAnsi" w:hAnsiTheme="minorHAnsi" w:cstheme="minorHAnsi"/>
          <w:i/>
          <w:sz w:val="22"/>
          <w:szCs w:val="22"/>
          <w:lang w:val="lv-LV"/>
        </w:rPr>
        <w:t xml:space="preserve"> pārstāvis</w:t>
      </w:r>
      <w:r w:rsidRPr="00C63E5A">
        <w:rPr>
          <w:rFonts w:asciiTheme="minorHAnsi" w:hAnsiTheme="minorHAnsi" w:cstheme="minorHAnsi"/>
          <w:sz w:val="22"/>
          <w:szCs w:val="22"/>
          <w:lang w:val="lv-LV"/>
        </w:rPr>
        <w:t>) iesniedz piedāvājumu Nīcas novada domes izsludinātajā cenu izpētē Nr. CI-201</w:t>
      </w:r>
      <w:r w:rsidR="00A04696" w:rsidRPr="00C63E5A">
        <w:rPr>
          <w:rFonts w:asciiTheme="minorHAnsi" w:hAnsiTheme="minorHAnsi" w:cstheme="minorHAnsi"/>
          <w:sz w:val="22"/>
          <w:szCs w:val="22"/>
          <w:lang w:val="lv-LV"/>
        </w:rPr>
        <w:t>7</w:t>
      </w:r>
      <w:r w:rsidRPr="00C63E5A">
        <w:rPr>
          <w:rFonts w:asciiTheme="minorHAnsi" w:hAnsiTheme="minorHAnsi" w:cstheme="minorHAnsi"/>
          <w:sz w:val="22"/>
          <w:szCs w:val="22"/>
          <w:lang w:val="lv-LV"/>
        </w:rPr>
        <w:t>-</w:t>
      </w:r>
      <w:r w:rsidR="008D36DD" w:rsidRPr="00C63E5A">
        <w:rPr>
          <w:rFonts w:asciiTheme="minorHAnsi" w:hAnsiTheme="minorHAnsi" w:cstheme="minorHAnsi"/>
          <w:sz w:val="22"/>
          <w:szCs w:val="22"/>
          <w:lang w:val="lv-LV"/>
        </w:rPr>
        <w:t>13</w:t>
      </w:r>
      <w:r w:rsidRPr="00C63E5A">
        <w:rPr>
          <w:rFonts w:asciiTheme="minorHAnsi" w:hAnsiTheme="minorHAnsi" w:cstheme="minorHAnsi"/>
          <w:sz w:val="22"/>
          <w:szCs w:val="22"/>
          <w:lang w:val="lv-LV"/>
        </w:rPr>
        <w:t xml:space="preserve"> </w:t>
      </w:r>
      <w:r w:rsidR="00456750" w:rsidRPr="00C63E5A">
        <w:rPr>
          <w:rFonts w:asciiTheme="minorHAnsi" w:hAnsiTheme="minorHAnsi" w:cstheme="minorHAnsi"/>
          <w:b/>
          <w:sz w:val="22"/>
          <w:szCs w:val="22"/>
          <w:lang w:val="lv-LV"/>
        </w:rPr>
        <w:t>„Nīcas novada uzņēmējdarbības atbalsta stratēģijas un rīcības plāna izstrāde 201</w:t>
      </w:r>
      <w:r w:rsidR="00C63E5A">
        <w:rPr>
          <w:rFonts w:asciiTheme="minorHAnsi" w:hAnsiTheme="minorHAnsi" w:cstheme="minorHAnsi"/>
          <w:b/>
          <w:sz w:val="22"/>
          <w:szCs w:val="22"/>
          <w:lang w:val="lv-LV"/>
        </w:rPr>
        <w:t>8</w:t>
      </w:r>
      <w:r w:rsidR="00456750" w:rsidRPr="00C63E5A">
        <w:rPr>
          <w:rFonts w:asciiTheme="minorHAnsi" w:hAnsiTheme="minorHAnsi" w:cstheme="minorHAnsi"/>
          <w:b/>
          <w:sz w:val="22"/>
          <w:szCs w:val="22"/>
          <w:lang w:val="lv-LV"/>
        </w:rPr>
        <w:t>.-2030.gadam saskaņā ar Tehnisko specifikāciju”</w:t>
      </w:r>
    </w:p>
    <w:p w:rsidR="00832935" w:rsidRPr="00C63E5A" w:rsidRDefault="007F4E54" w:rsidP="00881407">
      <w:pPr>
        <w:tabs>
          <w:tab w:val="left" w:pos="7513"/>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701"/>
        <w:gridCol w:w="1559"/>
        <w:gridCol w:w="1843"/>
      </w:tblGrid>
      <w:tr w:rsidR="007E49AB" w:rsidRPr="00C63E5A" w:rsidTr="00881407">
        <w:trPr>
          <w:jc w:val="center"/>
        </w:trPr>
        <w:tc>
          <w:tcPr>
            <w:tcW w:w="3823" w:type="dxa"/>
            <w:shd w:val="clear" w:color="auto" w:fill="auto"/>
            <w:vAlign w:val="center"/>
          </w:tcPr>
          <w:p w:rsidR="00732417" w:rsidRPr="00C63E5A" w:rsidRDefault="00C718D5" w:rsidP="00881407">
            <w:pPr>
              <w:jc w:val="center"/>
              <w:rPr>
                <w:rFonts w:asciiTheme="minorHAnsi" w:hAnsiTheme="minorHAnsi" w:cstheme="minorHAnsi"/>
                <w:b/>
                <w:bCs/>
                <w:sz w:val="22"/>
                <w:szCs w:val="22"/>
                <w:lang w:val="lv-LV" w:eastAsia="lv-LV" w:bidi="lo-LA"/>
              </w:rPr>
            </w:pPr>
            <w:r w:rsidRPr="00C63E5A">
              <w:rPr>
                <w:rFonts w:asciiTheme="minorHAnsi" w:hAnsiTheme="minorHAnsi" w:cstheme="minorHAnsi"/>
                <w:b/>
                <w:sz w:val="22"/>
                <w:szCs w:val="22"/>
                <w:lang w:val="lv-LV" w:eastAsia="lv-LV" w:bidi="lo-LA"/>
              </w:rPr>
              <w:t>Cenu izpētes</w:t>
            </w:r>
            <w:r w:rsidR="00732417" w:rsidRPr="00C63E5A">
              <w:rPr>
                <w:rFonts w:asciiTheme="minorHAnsi" w:hAnsiTheme="minorHAnsi" w:cstheme="minorHAnsi"/>
                <w:b/>
                <w:sz w:val="22"/>
                <w:szCs w:val="22"/>
                <w:lang w:val="lv-LV" w:eastAsia="lv-LV" w:bidi="lo-LA"/>
              </w:rPr>
              <w:t xml:space="preserve"> priekšmets</w:t>
            </w:r>
          </w:p>
        </w:tc>
        <w:tc>
          <w:tcPr>
            <w:tcW w:w="1701" w:type="dxa"/>
            <w:shd w:val="clear" w:color="auto" w:fill="D9D9D9"/>
            <w:vAlign w:val="center"/>
          </w:tcPr>
          <w:p w:rsidR="00732417" w:rsidRPr="00C63E5A" w:rsidRDefault="00732417" w:rsidP="00881407">
            <w:pPr>
              <w:jc w:val="center"/>
              <w:rPr>
                <w:rFonts w:asciiTheme="minorHAnsi" w:hAnsiTheme="minorHAnsi" w:cstheme="minorHAnsi"/>
                <w:b/>
                <w:bCs/>
                <w:sz w:val="22"/>
                <w:szCs w:val="22"/>
                <w:lang w:eastAsia="lv-LV" w:bidi="lo-LA"/>
              </w:rPr>
            </w:pPr>
            <w:r w:rsidRPr="00C63E5A">
              <w:rPr>
                <w:rFonts w:asciiTheme="minorHAnsi" w:hAnsiTheme="minorHAnsi" w:cstheme="minorHAnsi"/>
                <w:b/>
                <w:sz w:val="22"/>
                <w:szCs w:val="22"/>
                <w:lang w:eastAsia="lv-LV" w:bidi="lo-LA"/>
              </w:rPr>
              <w:t>Cena</w:t>
            </w:r>
          </w:p>
          <w:p w:rsidR="00732417" w:rsidRPr="00C63E5A" w:rsidRDefault="00732417" w:rsidP="00881407">
            <w:pPr>
              <w:jc w:val="center"/>
              <w:rPr>
                <w:rFonts w:asciiTheme="minorHAnsi" w:hAnsiTheme="minorHAnsi" w:cstheme="minorHAnsi"/>
                <w:b/>
                <w:bCs/>
                <w:sz w:val="22"/>
                <w:szCs w:val="22"/>
                <w:lang w:eastAsia="lv-LV" w:bidi="lo-LA"/>
              </w:rPr>
            </w:pPr>
            <w:r w:rsidRPr="00C63E5A">
              <w:rPr>
                <w:rFonts w:asciiTheme="minorHAnsi" w:hAnsiTheme="minorHAnsi" w:cstheme="minorHAnsi"/>
                <w:b/>
                <w:sz w:val="22"/>
                <w:szCs w:val="22"/>
                <w:lang w:eastAsia="lv-LV" w:bidi="lo-LA"/>
              </w:rPr>
              <w:t>(EUR bez PVN)</w:t>
            </w:r>
            <w:r w:rsidR="008A2CCA" w:rsidRPr="00C63E5A">
              <w:rPr>
                <w:rStyle w:val="Vresatsauce"/>
                <w:rFonts w:asciiTheme="minorHAnsi" w:hAnsiTheme="minorHAnsi" w:cstheme="minorHAnsi"/>
                <w:b/>
                <w:sz w:val="22"/>
                <w:szCs w:val="22"/>
                <w:lang w:eastAsia="lv-LV" w:bidi="lo-LA"/>
              </w:rPr>
              <w:footnoteReference w:id="1"/>
            </w:r>
          </w:p>
        </w:tc>
        <w:tc>
          <w:tcPr>
            <w:tcW w:w="1559" w:type="dxa"/>
            <w:shd w:val="clear" w:color="auto" w:fill="D9D9D9"/>
            <w:vAlign w:val="center"/>
          </w:tcPr>
          <w:p w:rsidR="00732417" w:rsidRPr="00C63E5A" w:rsidRDefault="00732417" w:rsidP="00881407">
            <w:pPr>
              <w:jc w:val="center"/>
              <w:rPr>
                <w:rFonts w:asciiTheme="minorHAnsi" w:hAnsiTheme="minorHAnsi" w:cstheme="minorHAnsi"/>
                <w:b/>
                <w:bCs/>
                <w:sz w:val="22"/>
                <w:szCs w:val="22"/>
                <w:lang w:eastAsia="lv-LV" w:bidi="lo-LA"/>
              </w:rPr>
            </w:pPr>
            <w:r w:rsidRPr="00C63E5A">
              <w:rPr>
                <w:rFonts w:asciiTheme="minorHAnsi" w:hAnsiTheme="minorHAnsi" w:cstheme="minorHAnsi"/>
                <w:b/>
                <w:sz w:val="22"/>
                <w:szCs w:val="22"/>
                <w:lang w:eastAsia="lv-LV" w:bidi="lo-LA"/>
              </w:rPr>
              <w:t>PVN</w:t>
            </w:r>
          </w:p>
          <w:p w:rsidR="00732417" w:rsidRPr="00C63E5A" w:rsidRDefault="00732417" w:rsidP="00881407">
            <w:pPr>
              <w:jc w:val="center"/>
              <w:rPr>
                <w:rFonts w:asciiTheme="minorHAnsi" w:hAnsiTheme="minorHAnsi" w:cstheme="minorHAnsi"/>
                <w:b/>
                <w:bCs/>
                <w:sz w:val="22"/>
                <w:szCs w:val="22"/>
                <w:lang w:eastAsia="lv-LV" w:bidi="lo-LA"/>
              </w:rPr>
            </w:pPr>
            <w:r w:rsidRPr="00C63E5A">
              <w:rPr>
                <w:rFonts w:asciiTheme="minorHAnsi" w:hAnsiTheme="minorHAnsi" w:cstheme="minorHAnsi"/>
                <w:b/>
                <w:sz w:val="22"/>
                <w:szCs w:val="22"/>
                <w:lang w:eastAsia="lv-LV" w:bidi="lo-LA"/>
              </w:rPr>
              <w:t>(EUR)</w:t>
            </w:r>
          </w:p>
        </w:tc>
        <w:tc>
          <w:tcPr>
            <w:tcW w:w="1843" w:type="dxa"/>
            <w:shd w:val="clear" w:color="auto" w:fill="D9D9D9"/>
            <w:vAlign w:val="center"/>
          </w:tcPr>
          <w:p w:rsidR="00732417" w:rsidRPr="00C63E5A" w:rsidRDefault="00732417" w:rsidP="00881407">
            <w:pPr>
              <w:jc w:val="center"/>
              <w:rPr>
                <w:rFonts w:asciiTheme="minorHAnsi" w:hAnsiTheme="minorHAnsi" w:cstheme="minorHAnsi"/>
                <w:b/>
                <w:bCs/>
                <w:sz w:val="22"/>
                <w:szCs w:val="22"/>
                <w:lang w:eastAsia="lv-LV" w:bidi="lo-LA"/>
              </w:rPr>
            </w:pPr>
            <w:r w:rsidRPr="00C63E5A">
              <w:rPr>
                <w:rFonts w:asciiTheme="minorHAnsi" w:hAnsiTheme="minorHAnsi" w:cstheme="minorHAnsi"/>
                <w:b/>
                <w:sz w:val="22"/>
                <w:szCs w:val="22"/>
                <w:lang w:eastAsia="lv-LV" w:bidi="lo-LA"/>
              </w:rPr>
              <w:t>Cena</w:t>
            </w:r>
          </w:p>
          <w:p w:rsidR="00732417" w:rsidRPr="00C63E5A" w:rsidRDefault="00732417" w:rsidP="00881407">
            <w:pPr>
              <w:jc w:val="center"/>
              <w:rPr>
                <w:rFonts w:asciiTheme="minorHAnsi" w:hAnsiTheme="minorHAnsi" w:cstheme="minorHAnsi"/>
                <w:b/>
                <w:bCs/>
                <w:sz w:val="22"/>
                <w:szCs w:val="22"/>
                <w:lang w:eastAsia="lv-LV" w:bidi="lo-LA"/>
              </w:rPr>
            </w:pPr>
            <w:r w:rsidRPr="00C63E5A">
              <w:rPr>
                <w:rFonts w:asciiTheme="minorHAnsi" w:hAnsiTheme="minorHAnsi" w:cstheme="minorHAnsi"/>
                <w:b/>
                <w:sz w:val="22"/>
                <w:szCs w:val="22"/>
                <w:lang w:eastAsia="lv-LV" w:bidi="lo-LA"/>
              </w:rPr>
              <w:t xml:space="preserve">(EUR </w:t>
            </w:r>
            <w:proofErr w:type="spellStart"/>
            <w:r w:rsidRPr="00C63E5A">
              <w:rPr>
                <w:rFonts w:asciiTheme="minorHAnsi" w:hAnsiTheme="minorHAnsi" w:cstheme="minorHAnsi"/>
                <w:b/>
                <w:sz w:val="22"/>
                <w:szCs w:val="22"/>
                <w:lang w:eastAsia="lv-LV" w:bidi="lo-LA"/>
              </w:rPr>
              <w:t>ar</w:t>
            </w:r>
            <w:proofErr w:type="spellEnd"/>
            <w:r w:rsidRPr="00C63E5A">
              <w:rPr>
                <w:rFonts w:asciiTheme="minorHAnsi" w:hAnsiTheme="minorHAnsi" w:cstheme="minorHAnsi"/>
                <w:b/>
                <w:sz w:val="22"/>
                <w:szCs w:val="22"/>
                <w:lang w:eastAsia="lv-LV" w:bidi="lo-LA"/>
              </w:rPr>
              <w:t xml:space="preserve"> PVN )</w:t>
            </w:r>
          </w:p>
        </w:tc>
      </w:tr>
      <w:tr w:rsidR="007E49AB" w:rsidRPr="00C63E5A" w:rsidTr="00881407">
        <w:trPr>
          <w:jc w:val="center"/>
        </w:trPr>
        <w:tc>
          <w:tcPr>
            <w:tcW w:w="3823" w:type="dxa"/>
            <w:shd w:val="clear" w:color="auto" w:fill="auto"/>
            <w:vAlign w:val="center"/>
          </w:tcPr>
          <w:p w:rsidR="00732417" w:rsidRPr="00C63E5A" w:rsidRDefault="00456750" w:rsidP="00D82ADD">
            <w:pPr>
              <w:rPr>
                <w:rFonts w:asciiTheme="minorHAnsi" w:hAnsiTheme="minorHAnsi" w:cstheme="minorHAnsi"/>
                <w:sz w:val="22"/>
                <w:szCs w:val="22"/>
                <w:lang w:val="lv-LV"/>
              </w:rPr>
            </w:pPr>
            <w:r w:rsidRPr="00C63E5A">
              <w:rPr>
                <w:rFonts w:asciiTheme="minorHAnsi" w:hAnsiTheme="minorHAnsi" w:cstheme="minorHAnsi"/>
                <w:sz w:val="22"/>
                <w:szCs w:val="22"/>
                <w:lang w:val="lv-LV"/>
              </w:rPr>
              <w:t>I posms – Uzņēmējdarbības atbalsta stratēģijas izstrāde</w:t>
            </w:r>
          </w:p>
        </w:tc>
        <w:tc>
          <w:tcPr>
            <w:tcW w:w="1701" w:type="dxa"/>
            <w:shd w:val="clear" w:color="auto" w:fill="auto"/>
            <w:vAlign w:val="center"/>
          </w:tcPr>
          <w:p w:rsidR="00732417" w:rsidRPr="00C63E5A" w:rsidRDefault="00732417" w:rsidP="00881407">
            <w:pPr>
              <w:tabs>
                <w:tab w:val="left" w:pos="7513"/>
              </w:tabs>
              <w:spacing w:before="120"/>
              <w:jc w:val="center"/>
              <w:rPr>
                <w:rFonts w:asciiTheme="minorHAnsi" w:hAnsiTheme="minorHAnsi" w:cstheme="minorHAnsi"/>
                <w:b/>
                <w:sz w:val="22"/>
                <w:szCs w:val="22"/>
                <w:lang w:val="lv-LV"/>
              </w:rPr>
            </w:pPr>
          </w:p>
        </w:tc>
        <w:tc>
          <w:tcPr>
            <w:tcW w:w="1559" w:type="dxa"/>
            <w:shd w:val="clear" w:color="auto" w:fill="auto"/>
            <w:vAlign w:val="center"/>
          </w:tcPr>
          <w:p w:rsidR="00732417" w:rsidRPr="00C63E5A" w:rsidRDefault="00732417" w:rsidP="00881407">
            <w:pPr>
              <w:tabs>
                <w:tab w:val="left" w:pos="7513"/>
              </w:tabs>
              <w:spacing w:before="120"/>
              <w:jc w:val="center"/>
              <w:rPr>
                <w:rFonts w:asciiTheme="minorHAnsi" w:hAnsiTheme="minorHAnsi" w:cstheme="minorHAnsi"/>
                <w:sz w:val="22"/>
                <w:szCs w:val="22"/>
                <w:highlight w:val="green"/>
                <w:lang w:val="lv-LV"/>
              </w:rPr>
            </w:pPr>
          </w:p>
        </w:tc>
        <w:tc>
          <w:tcPr>
            <w:tcW w:w="1843" w:type="dxa"/>
            <w:shd w:val="clear" w:color="auto" w:fill="auto"/>
            <w:vAlign w:val="center"/>
          </w:tcPr>
          <w:p w:rsidR="00732417" w:rsidRPr="00C63E5A" w:rsidRDefault="00732417" w:rsidP="00881407">
            <w:pPr>
              <w:tabs>
                <w:tab w:val="left" w:pos="7513"/>
              </w:tabs>
              <w:spacing w:before="120"/>
              <w:jc w:val="center"/>
              <w:rPr>
                <w:rFonts w:asciiTheme="minorHAnsi" w:hAnsiTheme="minorHAnsi" w:cstheme="minorHAnsi"/>
                <w:sz w:val="22"/>
                <w:szCs w:val="22"/>
                <w:highlight w:val="green"/>
                <w:lang w:val="lv-LV"/>
              </w:rPr>
            </w:pPr>
          </w:p>
        </w:tc>
      </w:tr>
      <w:tr w:rsidR="007E49AB" w:rsidRPr="00C63E5A" w:rsidTr="00881407">
        <w:trPr>
          <w:jc w:val="center"/>
        </w:trPr>
        <w:tc>
          <w:tcPr>
            <w:tcW w:w="3823" w:type="dxa"/>
            <w:shd w:val="clear" w:color="auto" w:fill="auto"/>
            <w:vAlign w:val="center"/>
          </w:tcPr>
          <w:p w:rsidR="00732417" w:rsidRPr="00C63E5A" w:rsidRDefault="00456750" w:rsidP="00D82ADD">
            <w:pPr>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II posms – </w:t>
            </w:r>
            <w:r w:rsidR="00D82ADD">
              <w:rPr>
                <w:rFonts w:asciiTheme="minorHAnsi" w:hAnsiTheme="minorHAnsi" w:cstheme="minorHAnsi"/>
                <w:sz w:val="22"/>
                <w:szCs w:val="22"/>
                <w:lang w:val="lv-LV"/>
              </w:rPr>
              <w:t>Rīcības</w:t>
            </w:r>
            <w:r w:rsidRPr="00C63E5A">
              <w:rPr>
                <w:rFonts w:asciiTheme="minorHAnsi" w:hAnsiTheme="minorHAnsi" w:cstheme="minorHAnsi"/>
                <w:sz w:val="22"/>
                <w:szCs w:val="22"/>
                <w:lang w:val="lv-LV"/>
              </w:rPr>
              <w:t xml:space="preserve"> plānu izstrāde atbilstoši izstrādātajai stratēģijai</w:t>
            </w:r>
          </w:p>
        </w:tc>
        <w:tc>
          <w:tcPr>
            <w:tcW w:w="1701" w:type="dxa"/>
            <w:shd w:val="clear" w:color="auto" w:fill="auto"/>
            <w:vAlign w:val="center"/>
          </w:tcPr>
          <w:p w:rsidR="00732417" w:rsidRPr="00C63E5A" w:rsidRDefault="00732417" w:rsidP="00881407">
            <w:pPr>
              <w:tabs>
                <w:tab w:val="left" w:pos="7513"/>
              </w:tabs>
              <w:spacing w:before="120"/>
              <w:jc w:val="center"/>
              <w:rPr>
                <w:rFonts w:asciiTheme="minorHAnsi" w:hAnsiTheme="minorHAnsi" w:cstheme="minorHAnsi"/>
                <w:b/>
                <w:sz w:val="22"/>
                <w:szCs w:val="22"/>
                <w:lang w:val="lv-LV"/>
              </w:rPr>
            </w:pPr>
          </w:p>
        </w:tc>
        <w:tc>
          <w:tcPr>
            <w:tcW w:w="1559" w:type="dxa"/>
            <w:shd w:val="clear" w:color="auto" w:fill="auto"/>
            <w:vAlign w:val="center"/>
          </w:tcPr>
          <w:p w:rsidR="00732417" w:rsidRPr="00C63E5A" w:rsidRDefault="00732417" w:rsidP="00881407">
            <w:pPr>
              <w:tabs>
                <w:tab w:val="left" w:pos="7513"/>
              </w:tabs>
              <w:spacing w:before="120"/>
              <w:jc w:val="center"/>
              <w:rPr>
                <w:rFonts w:asciiTheme="minorHAnsi" w:hAnsiTheme="minorHAnsi" w:cstheme="minorHAnsi"/>
                <w:sz w:val="22"/>
                <w:szCs w:val="22"/>
                <w:highlight w:val="green"/>
                <w:lang w:val="lv-LV"/>
              </w:rPr>
            </w:pPr>
          </w:p>
        </w:tc>
        <w:tc>
          <w:tcPr>
            <w:tcW w:w="1843" w:type="dxa"/>
            <w:shd w:val="clear" w:color="auto" w:fill="auto"/>
            <w:vAlign w:val="center"/>
          </w:tcPr>
          <w:p w:rsidR="00732417" w:rsidRPr="00C63E5A" w:rsidRDefault="00732417" w:rsidP="00881407">
            <w:pPr>
              <w:tabs>
                <w:tab w:val="left" w:pos="7513"/>
              </w:tabs>
              <w:spacing w:before="120"/>
              <w:jc w:val="center"/>
              <w:rPr>
                <w:rFonts w:asciiTheme="minorHAnsi" w:hAnsiTheme="minorHAnsi" w:cstheme="minorHAnsi"/>
                <w:sz w:val="22"/>
                <w:szCs w:val="22"/>
                <w:highlight w:val="green"/>
                <w:lang w:val="lv-LV"/>
              </w:rPr>
            </w:pPr>
          </w:p>
        </w:tc>
      </w:tr>
      <w:tr w:rsidR="007E49AB" w:rsidRPr="00C63E5A" w:rsidTr="00F76A7B">
        <w:trPr>
          <w:jc w:val="center"/>
        </w:trPr>
        <w:tc>
          <w:tcPr>
            <w:tcW w:w="3823" w:type="dxa"/>
            <w:shd w:val="clear" w:color="auto" w:fill="auto"/>
            <w:vAlign w:val="center"/>
          </w:tcPr>
          <w:p w:rsidR="00732417" w:rsidRPr="00C63E5A" w:rsidRDefault="00732417" w:rsidP="00F76A7B">
            <w:pPr>
              <w:jc w:val="right"/>
              <w:rPr>
                <w:rFonts w:asciiTheme="minorHAnsi" w:hAnsiTheme="minorHAnsi" w:cstheme="minorHAnsi"/>
                <w:sz w:val="22"/>
                <w:szCs w:val="22"/>
                <w:lang w:val="lv-LV" w:eastAsia="lv-LV" w:bidi="lo-LA"/>
              </w:rPr>
            </w:pPr>
            <w:r w:rsidRPr="00C63E5A">
              <w:rPr>
                <w:rFonts w:asciiTheme="minorHAnsi" w:hAnsiTheme="minorHAnsi" w:cstheme="minorHAnsi"/>
                <w:sz w:val="22"/>
                <w:szCs w:val="22"/>
                <w:lang w:val="lv-LV" w:eastAsia="lv-LV" w:bidi="lo-LA"/>
              </w:rPr>
              <w:t>Kopā:</w:t>
            </w:r>
          </w:p>
        </w:tc>
        <w:tc>
          <w:tcPr>
            <w:tcW w:w="1701" w:type="dxa"/>
            <w:shd w:val="clear" w:color="auto" w:fill="auto"/>
            <w:vAlign w:val="center"/>
          </w:tcPr>
          <w:p w:rsidR="00732417" w:rsidRPr="00C63E5A" w:rsidRDefault="00732417" w:rsidP="00F76A7B">
            <w:pPr>
              <w:tabs>
                <w:tab w:val="left" w:pos="7513"/>
              </w:tabs>
              <w:spacing w:before="120"/>
              <w:jc w:val="center"/>
              <w:rPr>
                <w:rFonts w:asciiTheme="minorHAnsi" w:hAnsiTheme="minorHAnsi" w:cstheme="minorHAnsi"/>
                <w:b/>
                <w:sz w:val="22"/>
                <w:szCs w:val="22"/>
                <w:lang w:val="lv-LV"/>
              </w:rPr>
            </w:pPr>
          </w:p>
        </w:tc>
        <w:tc>
          <w:tcPr>
            <w:tcW w:w="1559" w:type="dxa"/>
            <w:shd w:val="clear" w:color="auto" w:fill="auto"/>
            <w:vAlign w:val="center"/>
          </w:tcPr>
          <w:p w:rsidR="00732417" w:rsidRPr="00C63E5A" w:rsidRDefault="00456750" w:rsidP="00F76A7B">
            <w:pPr>
              <w:tabs>
                <w:tab w:val="left" w:pos="7513"/>
              </w:tabs>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X</w:t>
            </w:r>
          </w:p>
        </w:tc>
        <w:tc>
          <w:tcPr>
            <w:tcW w:w="1843" w:type="dxa"/>
            <w:shd w:val="clear" w:color="auto" w:fill="auto"/>
            <w:vAlign w:val="center"/>
          </w:tcPr>
          <w:p w:rsidR="00732417" w:rsidRPr="00C63E5A" w:rsidRDefault="00456750" w:rsidP="00F76A7B">
            <w:pPr>
              <w:tabs>
                <w:tab w:val="left" w:pos="7513"/>
              </w:tabs>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X</w:t>
            </w:r>
          </w:p>
        </w:tc>
      </w:tr>
    </w:tbl>
    <w:p w:rsidR="008D36DD" w:rsidRPr="00C63E5A" w:rsidRDefault="004A2959" w:rsidP="00033465">
      <w:pPr>
        <w:tabs>
          <w:tab w:val="left" w:pos="7513"/>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Parakstot šo pieteikumu, apliecinām savu dalību un iesniedzam savu piedāvājumu</w:t>
      </w:r>
      <w:r w:rsidR="008D36DD" w:rsidRPr="00C63E5A">
        <w:rPr>
          <w:rFonts w:asciiTheme="minorHAnsi" w:hAnsiTheme="minorHAnsi" w:cstheme="minorHAnsi"/>
          <w:sz w:val="22"/>
          <w:szCs w:val="22"/>
          <w:lang w:val="lv-LV"/>
        </w:rPr>
        <w:t xml:space="preserve"> cenu izpētē</w:t>
      </w:r>
      <w:r w:rsidRPr="00C63E5A">
        <w:rPr>
          <w:rFonts w:asciiTheme="minorHAnsi" w:hAnsiTheme="minorHAnsi" w:cstheme="minorHAnsi"/>
          <w:sz w:val="22"/>
          <w:szCs w:val="22"/>
          <w:lang w:val="lv-LV"/>
        </w:rPr>
        <w:t xml:space="preserve"> (turpmāk- Piedāvājums) </w:t>
      </w:r>
      <w:r w:rsidR="008D36DD" w:rsidRPr="00C63E5A">
        <w:rPr>
          <w:rFonts w:asciiTheme="minorHAnsi" w:hAnsiTheme="minorHAnsi" w:cstheme="minorHAnsi"/>
          <w:b/>
          <w:sz w:val="22"/>
          <w:szCs w:val="22"/>
          <w:lang w:val="lv-LV"/>
        </w:rPr>
        <w:t>„Nīcas novada uzņēmējdarbības atbalsta stratēģijas un rīcības plāna izstrāde 201</w:t>
      </w:r>
      <w:r w:rsidR="00C63E5A">
        <w:rPr>
          <w:rFonts w:asciiTheme="minorHAnsi" w:hAnsiTheme="minorHAnsi" w:cstheme="minorHAnsi"/>
          <w:b/>
          <w:sz w:val="22"/>
          <w:szCs w:val="22"/>
          <w:lang w:val="lv-LV"/>
        </w:rPr>
        <w:t>8</w:t>
      </w:r>
      <w:r w:rsidR="008D36DD" w:rsidRPr="00C63E5A">
        <w:rPr>
          <w:rFonts w:asciiTheme="minorHAnsi" w:hAnsiTheme="minorHAnsi" w:cstheme="minorHAnsi"/>
          <w:b/>
          <w:sz w:val="22"/>
          <w:szCs w:val="22"/>
          <w:lang w:val="lv-LV"/>
        </w:rPr>
        <w:t>.-2030.gadam saskaņā ar Tehnisko specifikāciju”</w:t>
      </w:r>
      <w:r w:rsidR="00B8149F" w:rsidRPr="00C63E5A">
        <w:rPr>
          <w:rFonts w:asciiTheme="minorHAnsi" w:hAnsiTheme="minorHAnsi" w:cstheme="minorHAnsi"/>
          <w:b/>
          <w:sz w:val="22"/>
          <w:szCs w:val="22"/>
          <w:lang w:val="lv-LV"/>
        </w:rPr>
        <w:t xml:space="preserve"> </w:t>
      </w:r>
      <w:r w:rsidR="00B8149F" w:rsidRPr="00C63E5A">
        <w:rPr>
          <w:rFonts w:asciiTheme="minorHAnsi" w:hAnsiTheme="minorHAnsi" w:cstheme="minorHAnsi"/>
          <w:sz w:val="22"/>
          <w:szCs w:val="22"/>
          <w:lang w:val="lv-LV"/>
        </w:rPr>
        <w:t>ar identifikācijas numuru CI-2017-13.</w:t>
      </w:r>
    </w:p>
    <w:p w:rsidR="004A2959" w:rsidRPr="00C63E5A" w:rsidRDefault="004A2959" w:rsidP="004A2959">
      <w:pPr>
        <w:ind w:firstLine="720"/>
        <w:jc w:val="both"/>
        <w:rPr>
          <w:rFonts w:asciiTheme="minorHAnsi" w:hAnsiTheme="minorHAnsi" w:cstheme="minorHAnsi"/>
          <w:i/>
          <w:sz w:val="22"/>
          <w:szCs w:val="22"/>
          <w:lang w:val="lv-LV"/>
        </w:rPr>
      </w:pPr>
    </w:p>
    <w:p w:rsidR="004A2959" w:rsidRPr="00C63E5A" w:rsidRDefault="004A2959" w:rsidP="00033465">
      <w:pPr>
        <w:pStyle w:val="Pamatteksts2"/>
        <w:spacing w:before="120" w:after="0" w:line="240" w:lineRule="auto"/>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Piedāvājam sniegt pakalpojumu saskaņā ar </w:t>
      </w:r>
      <w:r w:rsidR="00346466" w:rsidRPr="00C63E5A">
        <w:rPr>
          <w:rFonts w:asciiTheme="minorHAnsi" w:hAnsiTheme="minorHAnsi" w:cstheme="minorHAnsi"/>
          <w:sz w:val="22"/>
          <w:szCs w:val="22"/>
          <w:lang w:val="lv-LV"/>
        </w:rPr>
        <w:t>cenu izpētes</w:t>
      </w:r>
      <w:r w:rsidRPr="00C63E5A">
        <w:rPr>
          <w:rFonts w:asciiTheme="minorHAnsi" w:hAnsiTheme="minorHAnsi" w:cstheme="minorHAnsi"/>
          <w:sz w:val="22"/>
          <w:szCs w:val="22"/>
          <w:lang w:val="lv-LV"/>
        </w:rPr>
        <w:t xml:space="preserve"> </w:t>
      </w:r>
      <w:r w:rsidR="004F5F7C" w:rsidRPr="00C63E5A">
        <w:rPr>
          <w:rFonts w:asciiTheme="minorHAnsi" w:hAnsiTheme="minorHAnsi" w:cstheme="minorHAnsi"/>
          <w:sz w:val="22"/>
          <w:szCs w:val="22"/>
          <w:lang w:val="lv-LV"/>
        </w:rPr>
        <w:t>Noteikum</w:t>
      </w:r>
      <w:r w:rsidR="008F1599" w:rsidRPr="00C63E5A">
        <w:rPr>
          <w:rFonts w:asciiTheme="minorHAnsi" w:hAnsiTheme="minorHAnsi" w:cstheme="minorHAnsi"/>
          <w:sz w:val="22"/>
          <w:szCs w:val="22"/>
          <w:lang w:val="lv-LV"/>
        </w:rPr>
        <w:t>iem</w:t>
      </w:r>
      <w:r w:rsidRPr="00C63E5A">
        <w:rPr>
          <w:rFonts w:asciiTheme="minorHAnsi" w:hAnsiTheme="minorHAnsi" w:cstheme="minorHAnsi"/>
          <w:sz w:val="22"/>
          <w:szCs w:val="22"/>
          <w:lang w:val="lv-LV"/>
        </w:rPr>
        <w:t xml:space="preserve">, mūsu Tehnisko piedāvājumu un </w:t>
      </w:r>
      <w:r w:rsidR="008D36DD" w:rsidRPr="00C63E5A">
        <w:rPr>
          <w:rFonts w:asciiTheme="minorHAnsi" w:hAnsiTheme="minorHAnsi" w:cstheme="minorHAnsi"/>
          <w:sz w:val="22"/>
          <w:szCs w:val="22"/>
          <w:lang w:val="lv-LV"/>
        </w:rPr>
        <w:t>Pieteikumu</w:t>
      </w:r>
      <w:r w:rsidR="00DD784C" w:rsidRPr="00C63E5A">
        <w:rPr>
          <w:rFonts w:asciiTheme="minorHAnsi" w:hAnsiTheme="minorHAnsi" w:cstheme="minorHAnsi"/>
          <w:sz w:val="22"/>
          <w:szCs w:val="22"/>
          <w:lang w:val="lv-LV"/>
        </w:rPr>
        <w:t xml:space="preserve"> un f</w:t>
      </w:r>
      <w:r w:rsidRPr="00C63E5A">
        <w:rPr>
          <w:rFonts w:asciiTheme="minorHAnsi" w:hAnsiTheme="minorHAnsi" w:cstheme="minorHAnsi"/>
          <w:sz w:val="22"/>
          <w:szCs w:val="22"/>
          <w:lang w:val="lv-LV"/>
        </w:rPr>
        <w:t>inanšu piedāvājumu.</w:t>
      </w:r>
    </w:p>
    <w:p w:rsidR="004A2959" w:rsidRPr="00C63E5A" w:rsidRDefault="004A2959" w:rsidP="004A2959">
      <w:pPr>
        <w:pStyle w:val="Pamatteksts2"/>
        <w:spacing w:before="120" w:after="0" w:line="240" w:lineRule="auto"/>
        <w:jc w:val="both"/>
        <w:rPr>
          <w:rFonts w:asciiTheme="minorHAnsi" w:hAnsiTheme="minorHAnsi" w:cstheme="minorHAnsi"/>
          <w:b/>
          <w:sz w:val="22"/>
          <w:szCs w:val="22"/>
          <w:u w:val="single"/>
          <w:lang w:val="lv-LV"/>
        </w:rPr>
      </w:pPr>
      <w:r w:rsidRPr="00C63E5A">
        <w:rPr>
          <w:rFonts w:asciiTheme="minorHAnsi" w:hAnsiTheme="minorHAnsi" w:cstheme="minorHAnsi"/>
          <w:b/>
          <w:sz w:val="22"/>
          <w:szCs w:val="22"/>
          <w:u w:val="single"/>
          <w:lang w:val="lv-LV"/>
        </w:rPr>
        <w:t>Parakstot šo pieteikumu, mēs apliecinām, ka:</w:t>
      </w:r>
    </w:p>
    <w:p w:rsidR="004A2959" w:rsidRPr="00C63E5A" w:rsidRDefault="004A2959" w:rsidP="001F5508">
      <w:pPr>
        <w:pStyle w:val="Sarakstarindkopa"/>
        <w:numPr>
          <w:ilvl w:val="0"/>
          <w:numId w:val="7"/>
        </w:numPr>
        <w:tabs>
          <w:tab w:val="clear" w:pos="360"/>
          <w:tab w:val="left" w:pos="1539"/>
          <w:tab w:val="left" w:pos="1701"/>
          <w:tab w:val="left" w:pos="1985"/>
          <w:tab w:val="left" w:pos="2565"/>
          <w:tab w:val="left" w:pos="4253"/>
          <w:tab w:val="left" w:pos="4536"/>
          <w:tab w:val="left" w:pos="4678"/>
        </w:tabs>
        <w:spacing w:before="120"/>
        <w:ind w:left="777" w:hanging="357"/>
        <w:jc w:val="both"/>
        <w:rPr>
          <w:rFonts w:asciiTheme="minorHAnsi" w:hAnsiTheme="minorHAnsi" w:cstheme="minorHAnsi"/>
          <w:sz w:val="22"/>
          <w:szCs w:val="22"/>
        </w:rPr>
      </w:pPr>
      <w:r w:rsidRPr="00C63E5A">
        <w:rPr>
          <w:rFonts w:asciiTheme="minorHAnsi" w:hAnsiTheme="minorHAnsi" w:cstheme="minorHAnsi"/>
          <w:sz w:val="22"/>
          <w:szCs w:val="22"/>
        </w:rPr>
        <w:t xml:space="preserve">esam iepazinušies ar </w:t>
      </w:r>
      <w:r w:rsidR="00033465" w:rsidRPr="00C63E5A">
        <w:rPr>
          <w:rFonts w:asciiTheme="minorHAnsi" w:hAnsiTheme="minorHAnsi" w:cstheme="minorHAnsi"/>
          <w:sz w:val="22"/>
          <w:szCs w:val="22"/>
        </w:rPr>
        <w:t xml:space="preserve">cenu izpētes </w:t>
      </w:r>
      <w:r w:rsidR="005C2A4F" w:rsidRPr="00C63E5A">
        <w:rPr>
          <w:rFonts w:asciiTheme="minorHAnsi" w:hAnsiTheme="minorHAnsi" w:cstheme="minorHAnsi"/>
          <w:sz w:val="22"/>
          <w:szCs w:val="22"/>
        </w:rPr>
        <w:t>Noteikumiem</w:t>
      </w:r>
      <w:r w:rsidRPr="00C63E5A">
        <w:rPr>
          <w:rFonts w:asciiTheme="minorHAnsi" w:hAnsiTheme="minorHAnsi" w:cstheme="minorHAnsi"/>
          <w:sz w:val="22"/>
          <w:szCs w:val="22"/>
        </w:rPr>
        <w:t>, Tehnisko specifikāciju, Līgu</w:t>
      </w:r>
      <w:r w:rsidR="00231671" w:rsidRPr="00C63E5A">
        <w:rPr>
          <w:rFonts w:asciiTheme="minorHAnsi" w:hAnsiTheme="minorHAnsi" w:cstheme="minorHAnsi"/>
          <w:sz w:val="22"/>
          <w:szCs w:val="22"/>
        </w:rPr>
        <w:t>ma projektu</w:t>
      </w:r>
      <w:r w:rsidR="009476C1" w:rsidRPr="00C63E5A">
        <w:rPr>
          <w:rFonts w:asciiTheme="minorHAnsi" w:hAnsiTheme="minorHAnsi" w:cstheme="minorHAnsi"/>
          <w:sz w:val="22"/>
          <w:szCs w:val="22"/>
        </w:rPr>
        <w:t xml:space="preserve"> un piekrītam visu</w:t>
      </w:r>
      <w:r w:rsidR="00033465" w:rsidRPr="00C63E5A">
        <w:rPr>
          <w:rFonts w:asciiTheme="minorHAnsi" w:hAnsiTheme="minorHAnsi" w:cstheme="minorHAnsi"/>
          <w:sz w:val="22"/>
          <w:szCs w:val="22"/>
        </w:rPr>
        <w:t xml:space="preserve"> </w:t>
      </w:r>
      <w:r w:rsidR="009476C1" w:rsidRPr="00C63E5A">
        <w:rPr>
          <w:rFonts w:asciiTheme="minorHAnsi" w:hAnsiTheme="minorHAnsi" w:cstheme="minorHAnsi"/>
          <w:sz w:val="22"/>
          <w:szCs w:val="22"/>
        </w:rPr>
        <w:t>iepriekš minēto</w:t>
      </w:r>
      <w:r w:rsidR="005C2A4F" w:rsidRPr="00C63E5A">
        <w:rPr>
          <w:rFonts w:asciiTheme="minorHAnsi" w:hAnsiTheme="minorHAnsi" w:cstheme="minorHAnsi"/>
          <w:sz w:val="22"/>
          <w:szCs w:val="22"/>
        </w:rPr>
        <w:t xml:space="preserve"> dokumentu</w:t>
      </w:r>
      <w:r w:rsidRPr="00C63E5A">
        <w:rPr>
          <w:rFonts w:asciiTheme="minorHAnsi" w:hAnsiTheme="minorHAnsi" w:cstheme="minorHAnsi"/>
          <w:sz w:val="22"/>
          <w:szCs w:val="22"/>
        </w:rPr>
        <w:t xml:space="preserve"> noteikumiem;</w:t>
      </w:r>
    </w:p>
    <w:p w:rsidR="004A2959" w:rsidRPr="00C63E5A" w:rsidRDefault="004A2959" w:rsidP="001F5508">
      <w:pPr>
        <w:pStyle w:val="Sarakstarindkopa"/>
        <w:numPr>
          <w:ilvl w:val="0"/>
          <w:numId w:val="7"/>
        </w:numPr>
        <w:tabs>
          <w:tab w:val="clear" w:pos="360"/>
          <w:tab w:val="num" w:pos="284"/>
          <w:tab w:val="left" w:pos="426"/>
          <w:tab w:val="num" w:pos="780"/>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777" w:hanging="357"/>
        <w:jc w:val="both"/>
        <w:rPr>
          <w:rFonts w:asciiTheme="minorHAnsi" w:hAnsiTheme="minorHAnsi" w:cstheme="minorHAnsi"/>
          <w:sz w:val="22"/>
          <w:szCs w:val="22"/>
        </w:rPr>
      </w:pPr>
      <w:r w:rsidRPr="00C63E5A">
        <w:rPr>
          <w:rFonts w:asciiTheme="minorHAnsi" w:hAnsiTheme="minorHAnsi" w:cstheme="minorHAnsi"/>
          <w:sz w:val="22"/>
          <w:szCs w:val="22"/>
        </w:rPr>
        <w:t>mūsu rīcībā ir visi nepieciešamie tehniskie un personāla resursi, lai kvalitatīvi un savlaicīgi sniegtu Pasūtītājam Tehniskajā specifikācijā definēto uzdevumu izpildi;</w:t>
      </w:r>
    </w:p>
    <w:p w:rsidR="004A2959" w:rsidRPr="00C63E5A" w:rsidRDefault="00DF192C" w:rsidP="001F5508">
      <w:pPr>
        <w:pStyle w:val="Sarakstarindkopa"/>
        <w:numPr>
          <w:ilvl w:val="0"/>
          <w:numId w:val="7"/>
        </w:numPr>
        <w:tabs>
          <w:tab w:val="clear" w:pos="360"/>
          <w:tab w:val="num" w:pos="780"/>
        </w:tabs>
        <w:spacing w:before="120"/>
        <w:ind w:left="777" w:hanging="357"/>
        <w:jc w:val="both"/>
        <w:rPr>
          <w:rFonts w:asciiTheme="minorHAnsi" w:hAnsiTheme="minorHAnsi" w:cstheme="minorHAnsi"/>
          <w:color w:val="000000"/>
          <w:sz w:val="22"/>
          <w:szCs w:val="22"/>
        </w:rPr>
      </w:pPr>
      <w:r w:rsidRPr="00C63E5A">
        <w:rPr>
          <w:rFonts w:asciiTheme="minorHAnsi" w:hAnsiTheme="minorHAnsi" w:cstheme="minorHAnsi"/>
          <w:sz w:val="22"/>
          <w:szCs w:val="22"/>
        </w:rPr>
        <w:t>f</w:t>
      </w:r>
      <w:r w:rsidR="004A2959" w:rsidRPr="00C63E5A">
        <w:rPr>
          <w:rFonts w:asciiTheme="minorHAnsi" w:hAnsiTheme="minorHAnsi" w:cstheme="minorHAnsi"/>
          <w:sz w:val="22"/>
          <w:szCs w:val="22"/>
        </w:rPr>
        <w:t xml:space="preserve">inanšu piedāvājumā ir paredzēti visi riski un </w:t>
      </w:r>
      <w:r w:rsidR="004A2959" w:rsidRPr="00C63E5A">
        <w:rPr>
          <w:rFonts w:asciiTheme="minorHAnsi" w:hAnsiTheme="minorHAnsi" w:cstheme="minorHAnsi"/>
          <w:color w:val="000000"/>
          <w:sz w:val="22"/>
          <w:szCs w:val="22"/>
        </w:rPr>
        <w:t>iekļautas visas izmaksas (tai skaitā peļņa, apdrošināšana, transports, speciālistu atalgojums, prezentēšana, saskaņošana un iesniegšana</w:t>
      </w:r>
      <w:r w:rsidR="00500DE1" w:rsidRPr="00C63E5A">
        <w:rPr>
          <w:rFonts w:asciiTheme="minorHAnsi" w:hAnsiTheme="minorHAnsi" w:cstheme="minorHAnsi"/>
          <w:color w:val="000000"/>
          <w:sz w:val="22"/>
          <w:szCs w:val="22"/>
        </w:rPr>
        <w:t>)</w:t>
      </w:r>
      <w:r w:rsidR="004A2959" w:rsidRPr="00C63E5A">
        <w:rPr>
          <w:rFonts w:asciiTheme="minorHAnsi" w:hAnsiTheme="minorHAnsi" w:cstheme="minorHAnsi"/>
          <w:color w:val="000000"/>
          <w:sz w:val="22"/>
          <w:szCs w:val="22"/>
        </w:rPr>
        <w:t>,</w:t>
      </w:r>
      <w:r w:rsidR="00EB0BED" w:rsidRPr="00C63E5A">
        <w:rPr>
          <w:rFonts w:asciiTheme="minorHAnsi" w:hAnsiTheme="minorHAnsi" w:cstheme="minorHAnsi"/>
          <w:color w:val="000000"/>
          <w:sz w:val="22"/>
          <w:szCs w:val="22"/>
        </w:rPr>
        <w:t xml:space="preserve"> </w:t>
      </w:r>
      <w:r w:rsidR="004A2959" w:rsidRPr="00C63E5A">
        <w:rPr>
          <w:rFonts w:asciiTheme="minorHAnsi" w:hAnsiTheme="minorHAnsi" w:cstheme="minorHAnsi"/>
          <w:color w:val="000000"/>
          <w:sz w:val="22"/>
          <w:szCs w:val="22"/>
        </w:rPr>
        <w:t>kas saistītas ar pakalpojuma</w:t>
      </w:r>
      <w:r w:rsidR="00033465" w:rsidRPr="00C63E5A">
        <w:rPr>
          <w:rFonts w:asciiTheme="minorHAnsi" w:hAnsiTheme="minorHAnsi" w:cstheme="minorHAnsi"/>
          <w:color w:val="000000"/>
          <w:sz w:val="22"/>
          <w:szCs w:val="22"/>
        </w:rPr>
        <w:t xml:space="preserve"> –</w:t>
      </w:r>
      <w:r w:rsidR="00F50B6E">
        <w:rPr>
          <w:rFonts w:asciiTheme="minorHAnsi" w:hAnsiTheme="minorHAnsi" w:cstheme="minorHAnsi"/>
          <w:color w:val="000000"/>
          <w:sz w:val="22"/>
          <w:szCs w:val="22"/>
        </w:rPr>
        <w:t xml:space="preserve"> </w:t>
      </w:r>
      <w:r w:rsidR="00556CAA" w:rsidRPr="00C63E5A">
        <w:rPr>
          <w:rFonts w:asciiTheme="minorHAnsi" w:hAnsiTheme="minorHAnsi" w:cstheme="minorHAnsi"/>
          <w:color w:val="000000"/>
          <w:sz w:val="22"/>
          <w:szCs w:val="22"/>
        </w:rPr>
        <w:t>“</w:t>
      </w:r>
      <w:r w:rsidR="00556CAA" w:rsidRPr="00C63E5A">
        <w:rPr>
          <w:rFonts w:asciiTheme="minorHAnsi" w:hAnsiTheme="minorHAnsi" w:cstheme="minorHAnsi"/>
          <w:b/>
          <w:sz w:val="22"/>
          <w:szCs w:val="22"/>
        </w:rPr>
        <w:t>Nīcas novada uzņēmējdarbības atbalsta stratēģijas un rīcības plāna izstrāde 201</w:t>
      </w:r>
      <w:r w:rsidR="00C63E5A">
        <w:rPr>
          <w:rFonts w:asciiTheme="minorHAnsi" w:hAnsiTheme="minorHAnsi" w:cstheme="minorHAnsi"/>
          <w:b/>
          <w:sz w:val="22"/>
          <w:szCs w:val="22"/>
        </w:rPr>
        <w:t>8</w:t>
      </w:r>
      <w:r w:rsidR="00556CAA" w:rsidRPr="00C63E5A">
        <w:rPr>
          <w:rFonts w:asciiTheme="minorHAnsi" w:hAnsiTheme="minorHAnsi" w:cstheme="minorHAnsi"/>
          <w:b/>
          <w:sz w:val="22"/>
          <w:szCs w:val="22"/>
        </w:rPr>
        <w:t>.-2030.gadam saskaņā ar Tehnisko specifikāciju”</w:t>
      </w:r>
      <w:r w:rsidR="00033465" w:rsidRPr="00C63E5A">
        <w:rPr>
          <w:rFonts w:asciiTheme="minorHAnsi" w:hAnsiTheme="minorHAnsi" w:cstheme="minorHAnsi"/>
          <w:color w:val="FF0000"/>
          <w:sz w:val="22"/>
          <w:szCs w:val="22"/>
        </w:rPr>
        <w:t xml:space="preserve"> </w:t>
      </w:r>
      <w:r w:rsidR="00033465" w:rsidRPr="00C63E5A">
        <w:rPr>
          <w:rFonts w:asciiTheme="minorHAnsi" w:hAnsiTheme="minorHAnsi" w:cstheme="minorHAnsi"/>
          <w:color w:val="000000"/>
          <w:sz w:val="22"/>
          <w:szCs w:val="22"/>
        </w:rPr>
        <w:t>–</w:t>
      </w:r>
      <w:r w:rsidR="004A2959" w:rsidRPr="00C63E5A">
        <w:rPr>
          <w:rFonts w:asciiTheme="minorHAnsi" w:hAnsiTheme="minorHAnsi" w:cstheme="minorHAnsi"/>
          <w:color w:val="000000"/>
          <w:sz w:val="22"/>
          <w:szCs w:val="22"/>
        </w:rPr>
        <w:t xml:space="preserve"> sniegšanu, kā arī Latvijā un ārvalstīs maksājamie nodokļi un nodevas;</w:t>
      </w:r>
    </w:p>
    <w:p w:rsidR="004A2959" w:rsidRPr="00C63E5A" w:rsidRDefault="004A2959" w:rsidP="001F5508">
      <w:pPr>
        <w:numPr>
          <w:ilvl w:val="0"/>
          <w:numId w:val="7"/>
        </w:numPr>
        <w:tabs>
          <w:tab w:val="clear" w:pos="360"/>
          <w:tab w:val="left" w:pos="426"/>
          <w:tab w:val="num" w:pos="780"/>
          <w:tab w:val="left" w:pos="9498"/>
        </w:tabs>
        <w:spacing w:before="120"/>
        <w:ind w:left="777" w:right="-113" w:hanging="357"/>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ar šo mēs apstiprinām, ka mūsu piedāvājums ir spēkā 60 (sešdesmit) dienas, skaitot no piedāvājumu atvēršanas dienas;</w:t>
      </w:r>
    </w:p>
    <w:p w:rsidR="004A2959" w:rsidRPr="00C63E5A" w:rsidRDefault="004A2959" w:rsidP="001F5508">
      <w:pPr>
        <w:numPr>
          <w:ilvl w:val="0"/>
          <w:numId w:val="7"/>
        </w:numPr>
        <w:tabs>
          <w:tab w:val="clear" w:pos="360"/>
          <w:tab w:val="num" w:pos="780"/>
        </w:tabs>
        <w:spacing w:before="120"/>
        <w:ind w:left="777" w:hanging="357"/>
        <w:jc w:val="both"/>
        <w:rPr>
          <w:rFonts w:asciiTheme="minorHAnsi" w:hAnsiTheme="minorHAnsi" w:cstheme="minorHAnsi"/>
          <w:kern w:val="1"/>
          <w:sz w:val="22"/>
          <w:szCs w:val="22"/>
          <w:lang w:val="lv-LV" w:eastAsia="ar-SA"/>
        </w:rPr>
      </w:pPr>
      <w:r w:rsidRPr="00C63E5A">
        <w:rPr>
          <w:rFonts w:asciiTheme="minorHAnsi" w:hAnsiTheme="minorHAnsi" w:cstheme="minorHAnsi"/>
          <w:sz w:val="22"/>
          <w:szCs w:val="22"/>
          <w:lang w:val="lv-LV"/>
        </w:rPr>
        <w:t>mūsu pie</w:t>
      </w:r>
      <w:r w:rsidRPr="00C63E5A">
        <w:rPr>
          <w:rFonts w:asciiTheme="minorHAnsi" w:hAnsiTheme="minorHAnsi" w:cstheme="minorHAnsi"/>
          <w:w w:val="99"/>
          <w:sz w:val="22"/>
          <w:szCs w:val="22"/>
          <w:lang w:val="lv-LV"/>
        </w:rPr>
        <w:t>s</w:t>
      </w:r>
      <w:r w:rsidRPr="00C63E5A">
        <w:rPr>
          <w:rFonts w:asciiTheme="minorHAnsi" w:hAnsiTheme="minorHAnsi" w:cstheme="minorHAnsi"/>
          <w:sz w:val="22"/>
          <w:szCs w:val="22"/>
          <w:lang w:val="lv-LV"/>
        </w:rPr>
        <w:t>ai</w:t>
      </w:r>
      <w:r w:rsidRPr="00C63E5A">
        <w:rPr>
          <w:rFonts w:asciiTheme="minorHAnsi" w:hAnsiTheme="minorHAnsi" w:cstheme="minorHAnsi"/>
          <w:w w:val="99"/>
          <w:sz w:val="22"/>
          <w:szCs w:val="22"/>
          <w:lang w:val="lv-LV"/>
        </w:rPr>
        <w:t>s</w:t>
      </w:r>
      <w:r w:rsidRPr="00C63E5A">
        <w:rPr>
          <w:rFonts w:asciiTheme="minorHAnsi" w:hAnsiTheme="minorHAnsi" w:cstheme="minorHAnsi"/>
          <w:sz w:val="22"/>
          <w:szCs w:val="22"/>
          <w:lang w:val="lv-LV"/>
        </w:rPr>
        <w:t>tītais/-tie ap</w:t>
      </w:r>
      <w:r w:rsidRPr="00C63E5A">
        <w:rPr>
          <w:rFonts w:asciiTheme="minorHAnsi" w:hAnsiTheme="minorHAnsi" w:cstheme="minorHAnsi"/>
          <w:spacing w:val="-1"/>
          <w:sz w:val="22"/>
          <w:szCs w:val="22"/>
          <w:lang w:val="lv-LV"/>
        </w:rPr>
        <w:t>a</w:t>
      </w:r>
      <w:r w:rsidRPr="00C63E5A">
        <w:rPr>
          <w:rFonts w:asciiTheme="minorHAnsi" w:hAnsiTheme="minorHAnsi" w:cstheme="minorHAnsi"/>
          <w:sz w:val="22"/>
          <w:szCs w:val="22"/>
          <w:lang w:val="lv-LV"/>
        </w:rPr>
        <w:t>k</w:t>
      </w:r>
      <w:r w:rsidRPr="00C63E5A">
        <w:rPr>
          <w:rFonts w:asciiTheme="minorHAnsi" w:hAnsiTheme="minorHAnsi" w:cstheme="minorHAnsi"/>
          <w:w w:val="99"/>
          <w:sz w:val="22"/>
          <w:szCs w:val="22"/>
          <w:lang w:val="lv-LV"/>
        </w:rPr>
        <w:t>šu</w:t>
      </w:r>
      <w:r w:rsidRPr="00C63E5A">
        <w:rPr>
          <w:rFonts w:asciiTheme="minorHAnsi" w:hAnsiTheme="minorHAnsi" w:cstheme="minorHAnsi"/>
          <w:sz w:val="22"/>
          <w:szCs w:val="22"/>
          <w:lang w:val="lv-LV"/>
        </w:rPr>
        <w:t xml:space="preserve">zņēmējs/-i </w:t>
      </w:r>
      <w:r w:rsidRPr="00C63E5A">
        <w:rPr>
          <w:rFonts w:asciiTheme="minorHAnsi" w:hAnsiTheme="minorHAnsi" w:cstheme="minorHAnsi"/>
          <w:spacing w:val="-1"/>
          <w:sz w:val="22"/>
          <w:szCs w:val="22"/>
          <w:lang w:val="lv-LV"/>
        </w:rPr>
        <w:t>(</w:t>
      </w:r>
      <w:r w:rsidR="005E1C28" w:rsidRPr="00C63E5A">
        <w:rPr>
          <w:rFonts w:asciiTheme="minorHAnsi" w:hAnsiTheme="minorHAnsi" w:cstheme="minorHAnsi"/>
          <w:i/>
          <w:spacing w:val="-1"/>
          <w:sz w:val="22"/>
          <w:szCs w:val="22"/>
          <w:lang w:val="lv-LV"/>
        </w:rPr>
        <w:t>P</w:t>
      </w:r>
      <w:r w:rsidR="00033465" w:rsidRPr="00C63E5A">
        <w:rPr>
          <w:rFonts w:asciiTheme="minorHAnsi" w:hAnsiTheme="minorHAnsi" w:cstheme="minorHAnsi"/>
          <w:i/>
          <w:iCs/>
          <w:spacing w:val="-1"/>
          <w:sz w:val="22"/>
          <w:szCs w:val="22"/>
          <w:lang w:val="lv-LV"/>
        </w:rPr>
        <w:t>retendents aizpilda</w:t>
      </w:r>
      <w:r w:rsidRPr="00C63E5A">
        <w:rPr>
          <w:rFonts w:asciiTheme="minorHAnsi" w:hAnsiTheme="minorHAnsi" w:cstheme="minorHAnsi"/>
          <w:i/>
          <w:iCs/>
          <w:spacing w:val="-1"/>
          <w:sz w:val="22"/>
          <w:szCs w:val="22"/>
          <w:lang w:val="lv-LV"/>
        </w:rPr>
        <w:t>, ja attiecas</w:t>
      </w:r>
      <w:r w:rsidRPr="00C63E5A">
        <w:rPr>
          <w:rFonts w:asciiTheme="minorHAnsi" w:hAnsiTheme="minorHAnsi" w:cstheme="minorHAnsi"/>
          <w:spacing w:val="-1"/>
          <w:sz w:val="22"/>
          <w:szCs w:val="22"/>
          <w:lang w:val="lv-LV"/>
        </w:rPr>
        <w:t>)</w:t>
      </w:r>
      <w:r w:rsidR="00033465" w:rsidRPr="00C63E5A">
        <w:rPr>
          <w:rFonts w:asciiTheme="minorHAnsi" w:hAnsiTheme="minorHAnsi" w:cstheme="minorHAnsi"/>
          <w:spacing w:val="-1"/>
          <w:sz w:val="22"/>
          <w:szCs w:val="22"/>
          <w:lang w:val="lv-LV"/>
        </w:rPr>
        <w:t xml:space="preserve"> </w:t>
      </w:r>
      <w:r w:rsidRPr="00C63E5A">
        <w:rPr>
          <w:rFonts w:asciiTheme="minorHAnsi" w:hAnsiTheme="minorHAnsi" w:cstheme="minorHAnsi"/>
          <w:sz w:val="22"/>
          <w:szCs w:val="22"/>
          <w:lang w:val="lv-LV"/>
        </w:rPr>
        <w:t>______________________ (nosaukums, reģ. Nr</w:t>
      </w:r>
      <w:r w:rsidR="00346466" w:rsidRPr="00C63E5A">
        <w:rPr>
          <w:rFonts w:asciiTheme="minorHAnsi" w:hAnsiTheme="minorHAnsi" w:cstheme="minorHAnsi"/>
          <w:sz w:val="22"/>
          <w:szCs w:val="22"/>
          <w:lang w:val="lv-LV"/>
        </w:rPr>
        <w:t>.</w:t>
      </w:r>
      <w:r w:rsidRPr="00C63E5A">
        <w:rPr>
          <w:rFonts w:asciiTheme="minorHAnsi" w:hAnsiTheme="minorHAnsi" w:cstheme="minorHAnsi"/>
          <w:sz w:val="22"/>
          <w:szCs w:val="22"/>
          <w:lang w:val="lv-LV"/>
        </w:rPr>
        <w:t>, juridiskā adrese)</w:t>
      </w:r>
      <w:r w:rsidRPr="00C63E5A">
        <w:rPr>
          <w:rFonts w:asciiTheme="minorHAnsi" w:hAnsiTheme="minorHAnsi" w:cstheme="minorHAnsi"/>
          <w:spacing w:val="-1"/>
          <w:sz w:val="22"/>
          <w:szCs w:val="22"/>
          <w:lang w:val="lv-LV"/>
        </w:rPr>
        <w:t xml:space="preserve"> ir informēti par savu dalību šajā </w:t>
      </w:r>
      <w:r w:rsidR="00315309" w:rsidRPr="00C63E5A">
        <w:rPr>
          <w:rFonts w:asciiTheme="minorHAnsi" w:hAnsiTheme="minorHAnsi" w:cstheme="minorHAnsi"/>
          <w:spacing w:val="-1"/>
          <w:sz w:val="22"/>
          <w:szCs w:val="22"/>
          <w:lang w:val="lv-LV"/>
        </w:rPr>
        <w:t>cenu izpētē</w:t>
      </w:r>
      <w:r w:rsidRPr="00C63E5A">
        <w:rPr>
          <w:rFonts w:asciiTheme="minorHAnsi" w:hAnsiTheme="minorHAnsi" w:cstheme="minorHAnsi"/>
          <w:spacing w:val="-1"/>
          <w:sz w:val="22"/>
          <w:szCs w:val="22"/>
          <w:lang w:val="lv-LV"/>
        </w:rPr>
        <w:t xml:space="preserve"> un </w:t>
      </w:r>
      <w:r w:rsidR="00EB0BED" w:rsidRPr="00C63E5A">
        <w:rPr>
          <w:rFonts w:asciiTheme="minorHAnsi" w:hAnsiTheme="minorHAnsi" w:cstheme="minorHAnsi"/>
          <w:spacing w:val="-1"/>
          <w:sz w:val="22"/>
          <w:szCs w:val="22"/>
          <w:lang w:val="lv-LV"/>
        </w:rPr>
        <w:t xml:space="preserve">piekrīt </w:t>
      </w:r>
      <w:r w:rsidRPr="00C63E5A">
        <w:rPr>
          <w:rFonts w:asciiTheme="minorHAnsi" w:hAnsiTheme="minorHAnsi" w:cstheme="minorHAnsi"/>
          <w:spacing w:val="-1"/>
          <w:sz w:val="22"/>
          <w:szCs w:val="22"/>
          <w:lang w:val="lv-LV"/>
        </w:rPr>
        <w:t xml:space="preserve">piedalīties </w:t>
      </w:r>
      <w:r w:rsidR="00315309" w:rsidRPr="00C63E5A">
        <w:rPr>
          <w:rFonts w:asciiTheme="minorHAnsi" w:hAnsiTheme="minorHAnsi" w:cstheme="minorHAnsi"/>
          <w:spacing w:val="-1"/>
          <w:sz w:val="22"/>
          <w:szCs w:val="22"/>
          <w:lang w:val="lv-LV"/>
        </w:rPr>
        <w:t>cenu izpētes</w:t>
      </w:r>
      <w:r w:rsidRPr="00C63E5A">
        <w:rPr>
          <w:rFonts w:asciiTheme="minorHAnsi" w:hAnsiTheme="minorHAnsi" w:cstheme="minorHAnsi"/>
          <w:spacing w:val="-1"/>
          <w:sz w:val="22"/>
          <w:szCs w:val="22"/>
          <w:lang w:val="lv-LV"/>
        </w:rPr>
        <w:t xml:space="preserve"> Līguma izpildē, ja mums tiks piešķirtas līguma slēgšanas tiesības;</w:t>
      </w:r>
    </w:p>
    <w:p w:rsidR="004A2959" w:rsidRPr="00C63E5A" w:rsidRDefault="004A2959" w:rsidP="001F5508">
      <w:pPr>
        <w:pStyle w:val="Sarakstarindkopa"/>
        <w:numPr>
          <w:ilvl w:val="0"/>
          <w:numId w:val="7"/>
        </w:numPr>
        <w:tabs>
          <w:tab w:val="clear" w:pos="360"/>
          <w:tab w:val="left" w:pos="0"/>
          <w:tab w:val="num" w:pos="780"/>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777" w:hanging="357"/>
        <w:jc w:val="both"/>
        <w:rPr>
          <w:rFonts w:asciiTheme="minorHAnsi" w:hAnsiTheme="minorHAnsi" w:cstheme="minorHAnsi"/>
          <w:sz w:val="22"/>
          <w:szCs w:val="22"/>
        </w:rPr>
      </w:pPr>
      <w:r w:rsidRPr="00C63E5A">
        <w:rPr>
          <w:rFonts w:asciiTheme="minorHAnsi" w:hAnsiTheme="minorHAnsi" w:cstheme="minorHAnsi"/>
          <w:sz w:val="22"/>
          <w:szCs w:val="22"/>
        </w:rPr>
        <w:t xml:space="preserve">gadījumā, ja tiksim atzīti par </w:t>
      </w:r>
      <w:r w:rsidR="00315309" w:rsidRPr="00C63E5A">
        <w:rPr>
          <w:rFonts w:asciiTheme="minorHAnsi" w:hAnsiTheme="minorHAnsi" w:cstheme="minorHAnsi"/>
          <w:sz w:val="22"/>
          <w:szCs w:val="22"/>
        </w:rPr>
        <w:t>cenu izpētes</w:t>
      </w:r>
      <w:r w:rsidRPr="00C63E5A">
        <w:rPr>
          <w:rFonts w:asciiTheme="minorHAnsi" w:hAnsiTheme="minorHAnsi" w:cstheme="minorHAnsi"/>
          <w:sz w:val="22"/>
          <w:szCs w:val="22"/>
        </w:rPr>
        <w:t xml:space="preserve"> uzvarētāju, kā kontaktpersona līguma izpildes laikā tiks nozīmēts </w:t>
      </w:r>
      <w:r w:rsidR="00033465" w:rsidRPr="00C63E5A">
        <w:rPr>
          <w:rFonts w:asciiTheme="minorHAnsi" w:hAnsiTheme="minorHAnsi" w:cstheme="minorHAnsi"/>
          <w:sz w:val="22"/>
          <w:szCs w:val="22"/>
        </w:rPr>
        <w:t>_____________________</w:t>
      </w:r>
      <w:r w:rsidRPr="00C63E5A">
        <w:rPr>
          <w:rFonts w:asciiTheme="minorHAnsi" w:hAnsiTheme="minorHAnsi" w:cstheme="minorHAnsi"/>
          <w:i/>
          <w:sz w:val="22"/>
          <w:szCs w:val="22"/>
        </w:rPr>
        <w:t>(amats, vārds, uzvārds)</w:t>
      </w:r>
      <w:r w:rsidRPr="00C63E5A">
        <w:rPr>
          <w:rFonts w:asciiTheme="minorHAnsi" w:hAnsiTheme="minorHAnsi" w:cstheme="minorHAnsi"/>
          <w:sz w:val="22"/>
          <w:szCs w:val="22"/>
        </w:rPr>
        <w:t xml:space="preserve">, tālrunis ____, </w:t>
      </w:r>
      <w:r w:rsidR="00857B95" w:rsidRPr="00C63E5A">
        <w:rPr>
          <w:rFonts w:asciiTheme="minorHAnsi" w:hAnsiTheme="minorHAnsi" w:cstheme="minorHAnsi"/>
          <w:sz w:val="22"/>
          <w:szCs w:val="22"/>
        </w:rPr>
        <w:t>e-pasts___</w:t>
      </w:r>
      <w:r w:rsidRPr="00C63E5A">
        <w:rPr>
          <w:rFonts w:asciiTheme="minorHAnsi" w:hAnsiTheme="minorHAnsi" w:cstheme="minorHAnsi"/>
          <w:sz w:val="22"/>
          <w:szCs w:val="22"/>
        </w:rPr>
        <w:t>___;</w:t>
      </w:r>
    </w:p>
    <w:p w:rsidR="004A2959" w:rsidRPr="00C63E5A" w:rsidRDefault="00DD784C" w:rsidP="001F5508">
      <w:pPr>
        <w:pStyle w:val="Sarakstarindkopa"/>
        <w:numPr>
          <w:ilvl w:val="0"/>
          <w:numId w:val="7"/>
        </w:numPr>
        <w:tabs>
          <w:tab w:val="clear" w:pos="360"/>
          <w:tab w:val="left" w:pos="0"/>
          <w:tab w:val="num" w:pos="780"/>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780"/>
        <w:jc w:val="both"/>
        <w:rPr>
          <w:rFonts w:asciiTheme="minorHAnsi" w:hAnsiTheme="minorHAnsi" w:cstheme="minorHAnsi"/>
          <w:sz w:val="22"/>
          <w:szCs w:val="22"/>
        </w:rPr>
      </w:pPr>
      <w:r w:rsidRPr="00C63E5A">
        <w:rPr>
          <w:rFonts w:asciiTheme="minorHAnsi" w:hAnsiTheme="minorHAnsi" w:cstheme="minorHAnsi"/>
          <w:sz w:val="22"/>
          <w:szCs w:val="22"/>
        </w:rPr>
        <w:lastRenderedPageBreak/>
        <w:t>apliecinām</w:t>
      </w:r>
      <w:r w:rsidR="004A2959" w:rsidRPr="00C63E5A">
        <w:rPr>
          <w:rFonts w:asciiTheme="minorHAnsi" w:hAnsiTheme="minorHAnsi" w:cstheme="minorHAnsi"/>
          <w:sz w:val="22"/>
          <w:szCs w:val="22"/>
        </w:rPr>
        <w:t>, ka piedā</w:t>
      </w:r>
      <w:r w:rsidR="00346466" w:rsidRPr="00C63E5A">
        <w:rPr>
          <w:rFonts w:asciiTheme="minorHAnsi" w:hAnsiTheme="minorHAnsi" w:cstheme="minorHAnsi"/>
          <w:sz w:val="22"/>
          <w:szCs w:val="22"/>
        </w:rPr>
        <w:t>vājums ir iesniegts atbilstoši cenu izpētes</w:t>
      </w:r>
      <w:r w:rsidR="004A2959" w:rsidRPr="00C63E5A">
        <w:rPr>
          <w:rFonts w:asciiTheme="minorHAnsi" w:hAnsiTheme="minorHAnsi" w:cstheme="minorHAnsi"/>
          <w:sz w:val="22"/>
          <w:szCs w:val="22"/>
        </w:rPr>
        <w:t xml:space="preserve"> dokumentācijā norādītajām prasībām un uzvaras gad</w:t>
      </w:r>
      <w:r w:rsidR="00563BEF" w:rsidRPr="00C63E5A">
        <w:rPr>
          <w:rFonts w:asciiTheme="minorHAnsi" w:hAnsiTheme="minorHAnsi" w:cstheme="minorHAnsi"/>
          <w:sz w:val="22"/>
          <w:szCs w:val="22"/>
        </w:rPr>
        <w:t>ījumā tas ir saistošs</w:t>
      </w:r>
      <w:r w:rsidR="00033465" w:rsidRPr="00C63E5A">
        <w:rPr>
          <w:rFonts w:asciiTheme="minorHAnsi" w:hAnsiTheme="minorHAnsi" w:cstheme="minorHAnsi"/>
          <w:sz w:val="22"/>
          <w:szCs w:val="22"/>
        </w:rPr>
        <w:t>,</w:t>
      </w:r>
      <w:r w:rsidR="00563BEF" w:rsidRPr="00C63E5A">
        <w:rPr>
          <w:rFonts w:asciiTheme="minorHAnsi" w:hAnsiTheme="minorHAnsi" w:cstheme="minorHAnsi"/>
          <w:sz w:val="22"/>
          <w:szCs w:val="22"/>
        </w:rPr>
        <w:t xml:space="preserve"> un apņemamies</w:t>
      </w:r>
      <w:r w:rsidR="004A2959" w:rsidRPr="00C63E5A">
        <w:rPr>
          <w:rFonts w:asciiTheme="minorHAnsi" w:hAnsiTheme="minorHAnsi" w:cstheme="minorHAnsi"/>
          <w:sz w:val="22"/>
          <w:szCs w:val="22"/>
        </w:rPr>
        <w:t xml:space="preserve"> to izpildīt pilnībā;</w:t>
      </w:r>
    </w:p>
    <w:p w:rsidR="004A2959" w:rsidRPr="00C63E5A" w:rsidRDefault="004A2959" w:rsidP="001F5508">
      <w:pPr>
        <w:pStyle w:val="Sarakstarindkopa"/>
        <w:tabs>
          <w:tab w:val="left" w:pos="0"/>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782"/>
        <w:jc w:val="both"/>
        <w:rPr>
          <w:rFonts w:asciiTheme="minorHAnsi" w:hAnsiTheme="minorHAnsi" w:cstheme="minorHAnsi"/>
          <w:sz w:val="22"/>
          <w:szCs w:val="22"/>
        </w:rPr>
      </w:pPr>
    </w:p>
    <w:p w:rsidR="004A2959" w:rsidRPr="00C63E5A" w:rsidRDefault="004A2959" w:rsidP="001F5508">
      <w:pPr>
        <w:numPr>
          <w:ilvl w:val="0"/>
          <w:numId w:val="7"/>
        </w:numPr>
        <w:tabs>
          <w:tab w:val="clear" w:pos="360"/>
          <w:tab w:val="num" w:pos="780"/>
        </w:tabs>
        <w:spacing w:before="120"/>
        <w:ind w:left="780"/>
        <w:rPr>
          <w:rFonts w:asciiTheme="minorHAnsi" w:hAnsiTheme="minorHAnsi" w:cstheme="minorHAnsi"/>
          <w:kern w:val="1"/>
          <w:sz w:val="22"/>
          <w:szCs w:val="22"/>
          <w:lang w:val="lv-LV" w:eastAsia="ar-SA"/>
        </w:rPr>
      </w:pPr>
      <w:r w:rsidRPr="00C63E5A">
        <w:rPr>
          <w:rFonts w:asciiTheme="minorHAnsi" w:hAnsiTheme="minorHAnsi" w:cstheme="minorHAnsi"/>
          <w:sz w:val="22"/>
          <w:szCs w:val="22"/>
          <w:lang w:val="lv-LV"/>
        </w:rPr>
        <w:t xml:space="preserve">visa piedāvājumā sniegtā informācija ir patiesa un </w:t>
      </w:r>
      <w:r w:rsidRPr="00C63E5A">
        <w:rPr>
          <w:rFonts w:asciiTheme="minorHAnsi" w:hAnsiTheme="minorHAnsi" w:cstheme="minorHAnsi"/>
          <w:kern w:val="1"/>
          <w:sz w:val="22"/>
          <w:szCs w:val="22"/>
          <w:lang w:val="lv-LV" w:eastAsia="ar-SA"/>
        </w:rPr>
        <w:t xml:space="preserve">nepastāv nekādi šķēršļi mūsu dalībai šajā </w:t>
      </w:r>
      <w:r w:rsidR="00CF22AB" w:rsidRPr="00C63E5A">
        <w:rPr>
          <w:rFonts w:asciiTheme="minorHAnsi" w:hAnsiTheme="minorHAnsi" w:cstheme="minorHAnsi"/>
          <w:kern w:val="1"/>
          <w:sz w:val="22"/>
          <w:szCs w:val="22"/>
          <w:lang w:val="lv-LV" w:eastAsia="ar-SA"/>
        </w:rPr>
        <w:t>cenu izpētē</w:t>
      </w:r>
      <w:r w:rsidR="00033465" w:rsidRPr="00C63E5A">
        <w:rPr>
          <w:rFonts w:asciiTheme="minorHAnsi" w:hAnsiTheme="minorHAnsi" w:cstheme="minorHAnsi"/>
          <w:sz w:val="22"/>
          <w:szCs w:val="22"/>
          <w:lang w:val="lv-LV"/>
        </w:rPr>
        <w:t>.</w:t>
      </w:r>
    </w:p>
    <w:p w:rsidR="004A2959" w:rsidRPr="00C63E5A" w:rsidRDefault="004A2959" w:rsidP="004A2959">
      <w:pPr>
        <w:pStyle w:val="Sarakstarindkopa"/>
        <w:tabs>
          <w:tab w:val="left" w:pos="0"/>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284"/>
        <w:jc w:val="both"/>
        <w:rPr>
          <w:rFonts w:asciiTheme="minorHAnsi" w:hAnsiTheme="minorHAnsi" w:cstheme="minorHAnsi"/>
          <w:sz w:val="22"/>
          <w:szCs w:val="22"/>
        </w:rPr>
      </w:pPr>
    </w:p>
    <w:p w:rsidR="004A2959" w:rsidRPr="00C63E5A" w:rsidRDefault="004A2959" w:rsidP="004A2959">
      <w:pPr>
        <w:jc w:val="center"/>
        <w:rPr>
          <w:rFonts w:asciiTheme="minorHAnsi" w:hAnsiTheme="minorHAnsi" w:cstheme="minorHAnsi"/>
          <w:i/>
          <w:iCs/>
          <w:sz w:val="22"/>
          <w:szCs w:val="22"/>
          <w:lang w:val="lv-LV"/>
        </w:rPr>
      </w:pPr>
      <w:r w:rsidRPr="00C63E5A">
        <w:rPr>
          <w:rFonts w:asciiTheme="minorHAnsi" w:hAnsiTheme="minorHAnsi" w:cstheme="minorHAnsi"/>
          <w:i/>
          <w:iCs/>
          <w:sz w:val="22"/>
          <w:szCs w:val="22"/>
          <w:lang w:val="lv-LV"/>
        </w:rPr>
        <w:t>(Piedāvājumu paraksta Pretendenta paraksta tiesīgā amatpersona vai pilnvarotā persona)</w:t>
      </w: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1"/>
        <w:gridCol w:w="6117"/>
      </w:tblGrid>
      <w:tr w:rsidR="004A2959" w:rsidRPr="00C63E5A" w:rsidTr="00913D5F">
        <w:trPr>
          <w:jc w:val="center"/>
        </w:trPr>
        <w:tc>
          <w:tcPr>
            <w:tcW w:w="2381" w:type="dxa"/>
          </w:tcPr>
          <w:p w:rsidR="004A2959" w:rsidRPr="00C63E5A" w:rsidRDefault="004A2959" w:rsidP="00913D5F">
            <w:pPr>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Vārds, uzvārds,</w:t>
            </w:r>
            <w:r w:rsidR="00913D5F" w:rsidRPr="00C63E5A">
              <w:rPr>
                <w:rFonts w:asciiTheme="minorHAnsi" w:hAnsiTheme="minorHAnsi" w:cstheme="minorHAnsi"/>
                <w:sz w:val="22"/>
                <w:szCs w:val="22"/>
                <w:lang w:val="lv-LV"/>
              </w:rPr>
              <w:t xml:space="preserve"> a</w:t>
            </w:r>
            <w:r w:rsidRPr="00C63E5A">
              <w:rPr>
                <w:rFonts w:asciiTheme="minorHAnsi" w:hAnsiTheme="minorHAnsi" w:cstheme="minorHAnsi"/>
                <w:sz w:val="22"/>
                <w:szCs w:val="22"/>
                <w:lang w:val="lv-LV"/>
              </w:rPr>
              <w:t>mats</w:t>
            </w:r>
          </w:p>
        </w:tc>
        <w:tc>
          <w:tcPr>
            <w:tcW w:w="6117" w:type="dxa"/>
          </w:tcPr>
          <w:p w:rsidR="004A2959" w:rsidRPr="00C63E5A" w:rsidRDefault="004A2959" w:rsidP="00F905F9">
            <w:pPr>
              <w:jc w:val="both"/>
              <w:rPr>
                <w:rFonts w:asciiTheme="minorHAnsi" w:hAnsiTheme="minorHAnsi" w:cstheme="minorHAnsi"/>
                <w:sz w:val="22"/>
                <w:szCs w:val="22"/>
                <w:lang w:val="lv-LV"/>
              </w:rPr>
            </w:pPr>
          </w:p>
          <w:p w:rsidR="004A2959" w:rsidRPr="00C63E5A" w:rsidRDefault="004A2959" w:rsidP="00F905F9">
            <w:pPr>
              <w:jc w:val="both"/>
              <w:rPr>
                <w:rFonts w:asciiTheme="minorHAnsi" w:hAnsiTheme="minorHAnsi" w:cstheme="minorHAnsi"/>
                <w:sz w:val="22"/>
                <w:szCs w:val="22"/>
                <w:lang w:val="lv-LV"/>
              </w:rPr>
            </w:pPr>
          </w:p>
        </w:tc>
      </w:tr>
      <w:tr w:rsidR="004A2959" w:rsidRPr="00C63E5A" w:rsidTr="00913D5F">
        <w:trPr>
          <w:trHeight w:val="601"/>
          <w:jc w:val="center"/>
        </w:trPr>
        <w:tc>
          <w:tcPr>
            <w:tcW w:w="2381" w:type="dxa"/>
          </w:tcPr>
          <w:p w:rsidR="004A2959" w:rsidRPr="00C63E5A" w:rsidRDefault="004A2959" w:rsidP="00F905F9">
            <w:pPr>
              <w:rPr>
                <w:rFonts w:asciiTheme="minorHAnsi" w:hAnsiTheme="minorHAnsi" w:cstheme="minorHAnsi"/>
                <w:sz w:val="22"/>
                <w:szCs w:val="22"/>
                <w:lang w:val="lv-LV"/>
              </w:rPr>
            </w:pPr>
            <w:r w:rsidRPr="00C63E5A">
              <w:rPr>
                <w:rFonts w:asciiTheme="minorHAnsi" w:hAnsiTheme="minorHAnsi" w:cstheme="minorHAnsi"/>
                <w:sz w:val="22"/>
                <w:szCs w:val="22"/>
                <w:lang w:val="lv-LV"/>
              </w:rPr>
              <w:t>Paraksts</w:t>
            </w:r>
          </w:p>
        </w:tc>
        <w:tc>
          <w:tcPr>
            <w:tcW w:w="6117" w:type="dxa"/>
          </w:tcPr>
          <w:p w:rsidR="004A2959" w:rsidRPr="00C63E5A" w:rsidRDefault="004A2959" w:rsidP="00F905F9">
            <w:pPr>
              <w:jc w:val="both"/>
              <w:rPr>
                <w:rFonts w:asciiTheme="minorHAnsi" w:hAnsiTheme="minorHAnsi" w:cstheme="minorHAnsi"/>
                <w:sz w:val="22"/>
                <w:szCs w:val="22"/>
                <w:lang w:val="lv-LV"/>
              </w:rPr>
            </w:pPr>
          </w:p>
        </w:tc>
      </w:tr>
      <w:tr w:rsidR="004A2959" w:rsidRPr="00C63E5A" w:rsidTr="00913D5F">
        <w:trPr>
          <w:trHeight w:val="525"/>
          <w:jc w:val="center"/>
        </w:trPr>
        <w:tc>
          <w:tcPr>
            <w:tcW w:w="2381" w:type="dxa"/>
          </w:tcPr>
          <w:p w:rsidR="004A2959" w:rsidRPr="00C63E5A" w:rsidRDefault="004A2959" w:rsidP="00F905F9">
            <w:pPr>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Datums</w:t>
            </w:r>
          </w:p>
        </w:tc>
        <w:tc>
          <w:tcPr>
            <w:tcW w:w="6117" w:type="dxa"/>
          </w:tcPr>
          <w:p w:rsidR="004A2959" w:rsidRPr="00C63E5A" w:rsidRDefault="004A2959" w:rsidP="00F905F9">
            <w:pPr>
              <w:jc w:val="both"/>
              <w:rPr>
                <w:rFonts w:asciiTheme="minorHAnsi" w:hAnsiTheme="minorHAnsi" w:cstheme="minorHAnsi"/>
                <w:sz w:val="22"/>
                <w:szCs w:val="22"/>
                <w:lang w:val="lv-LV"/>
              </w:rPr>
            </w:pPr>
          </w:p>
        </w:tc>
      </w:tr>
    </w:tbl>
    <w:p w:rsidR="004A2959" w:rsidRPr="00C63E5A" w:rsidRDefault="004A2959" w:rsidP="004A2959">
      <w:pPr>
        <w:rPr>
          <w:rFonts w:asciiTheme="minorHAnsi" w:hAnsiTheme="minorHAnsi" w:cstheme="minorHAnsi"/>
          <w:b/>
          <w:sz w:val="22"/>
          <w:szCs w:val="22"/>
        </w:rPr>
      </w:pPr>
    </w:p>
    <w:p w:rsidR="004A2959" w:rsidRPr="00C63E5A" w:rsidRDefault="004A2959" w:rsidP="004A2959">
      <w:pPr>
        <w:tabs>
          <w:tab w:val="left" w:pos="7513"/>
        </w:tabs>
        <w:spacing w:before="120"/>
        <w:ind w:left="360"/>
        <w:jc w:val="both"/>
        <w:rPr>
          <w:rFonts w:asciiTheme="minorHAnsi" w:hAnsiTheme="minorHAnsi" w:cstheme="minorHAnsi"/>
          <w:sz w:val="22"/>
          <w:szCs w:val="22"/>
          <w:lang w:val="lv-LV"/>
        </w:rPr>
      </w:pPr>
    </w:p>
    <w:p w:rsidR="00E76B81" w:rsidRPr="00C63E5A" w:rsidRDefault="00E76B81" w:rsidP="003D48BA">
      <w:pPr>
        <w:tabs>
          <w:tab w:val="left" w:pos="7513"/>
        </w:tabs>
        <w:rPr>
          <w:rFonts w:asciiTheme="minorHAnsi" w:hAnsiTheme="minorHAnsi" w:cstheme="minorHAnsi"/>
          <w:sz w:val="22"/>
          <w:szCs w:val="22"/>
          <w:highlight w:val="yellow"/>
          <w:lang w:val="lv-LV"/>
        </w:rPr>
      </w:pPr>
    </w:p>
    <w:p w:rsidR="00A85804" w:rsidRPr="00C63E5A" w:rsidRDefault="00926EAA" w:rsidP="0018353D">
      <w:pPr>
        <w:jc w:val="right"/>
        <w:rPr>
          <w:rFonts w:asciiTheme="minorHAnsi" w:hAnsiTheme="minorHAnsi" w:cstheme="minorHAnsi"/>
          <w:sz w:val="22"/>
          <w:szCs w:val="22"/>
          <w:lang w:val="lv-LV"/>
        </w:rPr>
      </w:pPr>
      <w:r w:rsidRPr="00C63E5A">
        <w:rPr>
          <w:rFonts w:asciiTheme="minorHAnsi" w:hAnsiTheme="minorHAnsi" w:cstheme="minorHAnsi"/>
          <w:sz w:val="22"/>
          <w:szCs w:val="22"/>
          <w:lang w:val="lv-LV"/>
        </w:rPr>
        <w:br w:type="page"/>
      </w:r>
      <w:r w:rsidR="00A85804" w:rsidRPr="00C63E5A">
        <w:rPr>
          <w:rFonts w:asciiTheme="minorHAnsi" w:hAnsiTheme="minorHAnsi" w:cstheme="minorHAnsi"/>
          <w:sz w:val="22"/>
          <w:szCs w:val="22"/>
          <w:lang w:val="lv-LV"/>
        </w:rPr>
        <w:lastRenderedPageBreak/>
        <w:t>2.</w:t>
      </w:r>
      <w:r w:rsidR="0013060A" w:rsidRPr="00C63E5A">
        <w:rPr>
          <w:rFonts w:asciiTheme="minorHAnsi" w:hAnsiTheme="minorHAnsi" w:cstheme="minorHAnsi"/>
          <w:sz w:val="22"/>
          <w:szCs w:val="22"/>
          <w:lang w:val="lv-LV"/>
        </w:rPr>
        <w:t xml:space="preserve"> </w:t>
      </w:r>
      <w:r w:rsidR="00913D5F" w:rsidRPr="00C63E5A">
        <w:rPr>
          <w:rFonts w:asciiTheme="minorHAnsi" w:hAnsiTheme="minorHAnsi" w:cstheme="minorHAnsi"/>
          <w:sz w:val="22"/>
          <w:szCs w:val="22"/>
          <w:lang w:val="lv-LV"/>
        </w:rPr>
        <w:t>P</w:t>
      </w:r>
      <w:r w:rsidR="00A85804" w:rsidRPr="00C63E5A">
        <w:rPr>
          <w:rFonts w:asciiTheme="minorHAnsi" w:hAnsiTheme="minorHAnsi" w:cstheme="minorHAnsi"/>
          <w:sz w:val="22"/>
          <w:szCs w:val="22"/>
          <w:lang w:val="lv-LV"/>
        </w:rPr>
        <w:t>ielikums</w:t>
      </w:r>
      <w:r w:rsidR="00A42CB5" w:rsidRPr="00C63E5A">
        <w:rPr>
          <w:rFonts w:asciiTheme="minorHAnsi" w:hAnsiTheme="minorHAnsi" w:cstheme="minorHAnsi"/>
          <w:sz w:val="22"/>
          <w:szCs w:val="22"/>
          <w:lang w:val="lv-LV"/>
        </w:rPr>
        <w:t xml:space="preserve"> </w:t>
      </w:r>
      <w:r w:rsidR="00420825" w:rsidRPr="00C63E5A">
        <w:rPr>
          <w:rFonts w:asciiTheme="minorHAnsi" w:hAnsiTheme="minorHAnsi" w:cstheme="minorHAnsi"/>
          <w:sz w:val="22"/>
          <w:szCs w:val="22"/>
          <w:lang w:val="lv-LV"/>
        </w:rPr>
        <w:t>CI-201</w:t>
      </w:r>
      <w:r w:rsidRPr="00C63E5A">
        <w:rPr>
          <w:rFonts w:asciiTheme="minorHAnsi" w:hAnsiTheme="minorHAnsi" w:cstheme="minorHAnsi"/>
          <w:sz w:val="22"/>
          <w:szCs w:val="22"/>
          <w:lang w:val="lv-LV"/>
        </w:rPr>
        <w:t>7</w:t>
      </w:r>
      <w:r w:rsidR="00420825" w:rsidRPr="00C63E5A">
        <w:rPr>
          <w:rFonts w:asciiTheme="minorHAnsi" w:hAnsiTheme="minorHAnsi" w:cstheme="minorHAnsi"/>
          <w:sz w:val="22"/>
          <w:szCs w:val="22"/>
          <w:lang w:val="lv-LV"/>
        </w:rPr>
        <w:t>-</w:t>
      </w:r>
      <w:r w:rsidR="00563BEF" w:rsidRPr="00C63E5A">
        <w:rPr>
          <w:rFonts w:asciiTheme="minorHAnsi" w:hAnsiTheme="minorHAnsi" w:cstheme="minorHAnsi"/>
          <w:sz w:val="22"/>
          <w:szCs w:val="22"/>
          <w:lang w:val="lv-LV"/>
        </w:rPr>
        <w:t>13</w:t>
      </w:r>
    </w:p>
    <w:p w:rsidR="00C024D5" w:rsidRPr="00C63E5A" w:rsidRDefault="00C024D5" w:rsidP="0018353D">
      <w:pPr>
        <w:rPr>
          <w:rFonts w:asciiTheme="minorHAnsi" w:eastAsia="Calibri" w:hAnsiTheme="minorHAnsi" w:cstheme="minorHAnsi"/>
          <w:sz w:val="22"/>
          <w:szCs w:val="22"/>
          <w:lang w:val="lv-LV"/>
        </w:rPr>
      </w:pPr>
    </w:p>
    <w:p w:rsidR="0018353D" w:rsidRPr="00C63E5A" w:rsidRDefault="0018353D" w:rsidP="0018353D">
      <w:pPr>
        <w:jc w:val="center"/>
        <w:rPr>
          <w:rFonts w:asciiTheme="minorHAnsi" w:hAnsiTheme="minorHAnsi" w:cstheme="minorHAnsi"/>
          <w:b/>
          <w:bCs/>
          <w:sz w:val="22"/>
          <w:szCs w:val="22"/>
          <w:lang w:val="lv-LV"/>
        </w:rPr>
      </w:pPr>
      <w:r w:rsidRPr="00C63E5A">
        <w:rPr>
          <w:rFonts w:asciiTheme="minorHAnsi" w:hAnsiTheme="minorHAnsi" w:cstheme="minorHAnsi"/>
          <w:b/>
          <w:bCs/>
          <w:sz w:val="22"/>
          <w:szCs w:val="22"/>
          <w:lang w:val="lv-LV"/>
        </w:rPr>
        <w:t>TEHNISKĀ SPECIFIKĀCIJA</w:t>
      </w:r>
    </w:p>
    <w:p w:rsidR="00792F97" w:rsidRPr="00C63E5A" w:rsidRDefault="00792F97" w:rsidP="00792F97">
      <w:pPr>
        <w:tabs>
          <w:tab w:val="left" w:pos="7513"/>
        </w:tabs>
        <w:jc w:val="center"/>
        <w:rPr>
          <w:rFonts w:asciiTheme="minorHAnsi" w:hAnsiTheme="minorHAnsi" w:cstheme="minorHAnsi"/>
          <w:b/>
          <w:sz w:val="22"/>
          <w:szCs w:val="22"/>
          <w:lang w:val="lv-LV"/>
        </w:rPr>
      </w:pPr>
      <w:r w:rsidRPr="00C63E5A">
        <w:rPr>
          <w:rFonts w:asciiTheme="minorHAnsi" w:hAnsiTheme="minorHAnsi" w:cstheme="minorHAnsi"/>
          <w:b/>
          <w:sz w:val="22"/>
          <w:szCs w:val="22"/>
          <w:lang w:val="lv-LV"/>
        </w:rPr>
        <w:t xml:space="preserve">„Nīcas novada uzņēmējdarbības atbalsta stratēģijas un rīcības </w:t>
      </w:r>
      <w:r w:rsidR="00C63E5A">
        <w:rPr>
          <w:rFonts w:asciiTheme="minorHAnsi" w:hAnsiTheme="minorHAnsi" w:cstheme="minorHAnsi"/>
          <w:b/>
          <w:sz w:val="22"/>
          <w:szCs w:val="22"/>
          <w:lang w:val="lv-LV"/>
        </w:rPr>
        <w:t>plāna izstrāde 2018</w:t>
      </w:r>
      <w:r w:rsidRPr="00C63E5A">
        <w:rPr>
          <w:rFonts w:asciiTheme="minorHAnsi" w:hAnsiTheme="minorHAnsi" w:cstheme="minorHAnsi"/>
          <w:b/>
          <w:sz w:val="22"/>
          <w:szCs w:val="22"/>
          <w:lang w:val="lv-LV"/>
        </w:rPr>
        <w:t>.-2030.gadam saskaņā ar Tehnisko specifikāciju”</w:t>
      </w:r>
    </w:p>
    <w:p w:rsidR="0090126B" w:rsidRPr="00C63E5A" w:rsidRDefault="0090126B" w:rsidP="0090126B">
      <w:pPr>
        <w:pStyle w:val="Nodaa"/>
        <w:keepNext/>
        <w:ind w:right="-34"/>
        <w:jc w:val="center"/>
        <w:rPr>
          <w:rFonts w:asciiTheme="minorHAnsi" w:hAnsiTheme="minorHAnsi" w:cstheme="minorHAnsi"/>
          <w:sz w:val="22"/>
          <w:szCs w:val="22"/>
        </w:rPr>
      </w:pPr>
      <w:r w:rsidRPr="00C63E5A">
        <w:rPr>
          <w:rFonts w:asciiTheme="minorHAnsi" w:hAnsiTheme="minorHAnsi" w:cstheme="minorHAnsi"/>
          <w:sz w:val="22"/>
          <w:szCs w:val="22"/>
        </w:rPr>
        <w:t>Nr. CI-2017-13</w:t>
      </w:r>
    </w:p>
    <w:p w:rsidR="0018353D" w:rsidRPr="00C63E5A" w:rsidRDefault="0018353D" w:rsidP="0018353D">
      <w:pPr>
        <w:tabs>
          <w:tab w:val="right" w:pos="6379"/>
        </w:tabs>
        <w:overflowPunct w:val="0"/>
        <w:autoSpaceDE w:val="0"/>
        <w:ind w:right="-6"/>
        <w:jc w:val="center"/>
        <w:rPr>
          <w:rFonts w:asciiTheme="minorHAnsi" w:hAnsiTheme="minorHAnsi" w:cstheme="minorHAnsi"/>
          <w:b/>
          <w:bCs/>
          <w:sz w:val="22"/>
          <w:szCs w:val="22"/>
          <w:lang w:val="lv-LV"/>
        </w:rPr>
      </w:pPr>
    </w:p>
    <w:p w:rsidR="0018353D" w:rsidRPr="00C63E5A" w:rsidRDefault="0018353D" w:rsidP="0018353D">
      <w:pPr>
        <w:jc w:val="both"/>
        <w:rPr>
          <w:rFonts w:asciiTheme="minorHAnsi" w:hAnsiTheme="minorHAnsi" w:cstheme="minorHAnsi"/>
          <w:b/>
          <w:bCs/>
          <w:sz w:val="22"/>
          <w:szCs w:val="22"/>
          <w:lang w:val="lv-LV"/>
        </w:rPr>
      </w:pPr>
      <w:r w:rsidRPr="00C63E5A">
        <w:rPr>
          <w:rFonts w:asciiTheme="minorHAnsi" w:hAnsiTheme="minorHAnsi" w:cstheme="minorHAnsi"/>
          <w:b/>
          <w:bCs/>
          <w:sz w:val="22"/>
          <w:szCs w:val="22"/>
          <w:lang w:val="lv-LV"/>
        </w:rPr>
        <w:t>1. Vispārīgā informācija</w:t>
      </w:r>
    </w:p>
    <w:p w:rsidR="0018353D" w:rsidRPr="00C63E5A" w:rsidRDefault="0018353D" w:rsidP="0018353D">
      <w:pPr>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Nīcas novadā attīstās </w:t>
      </w:r>
      <w:r w:rsidR="00912B7B" w:rsidRPr="00C63E5A">
        <w:rPr>
          <w:rFonts w:asciiTheme="minorHAnsi" w:hAnsiTheme="minorHAnsi" w:cstheme="minorHAnsi"/>
          <w:sz w:val="22"/>
          <w:szCs w:val="22"/>
          <w:lang w:val="lv-LV"/>
        </w:rPr>
        <w:t>l</w:t>
      </w:r>
      <w:r w:rsidRPr="00C63E5A">
        <w:rPr>
          <w:rFonts w:asciiTheme="minorHAnsi" w:hAnsiTheme="minorHAnsi" w:cstheme="minorHAnsi"/>
          <w:sz w:val="22"/>
          <w:szCs w:val="22"/>
          <w:lang w:val="lv-LV"/>
        </w:rPr>
        <w:t>auksaimnieciskā ražošana un pārstrāde, tūrisma un citi pakalpojumi, kokapstrāde, zivsaimniecības un citas uzņēmējdarbības nozares. Nīcas novad</w:t>
      </w:r>
      <w:r w:rsidR="00F91E03" w:rsidRPr="00C63E5A">
        <w:rPr>
          <w:rFonts w:asciiTheme="minorHAnsi" w:hAnsiTheme="minorHAnsi" w:cstheme="minorHAnsi"/>
          <w:sz w:val="22"/>
          <w:szCs w:val="22"/>
          <w:lang w:val="lv-LV"/>
        </w:rPr>
        <w:t>a attīstības programma 2014.-202</w:t>
      </w:r>
      <w:r w:rsidRPr="00C63E5A">
        <w:rPr>
          <w:rFonts w:asciiTheme="minorHAnsi" w:hAnsiTheme="minorHAnsi" w:cstheme="minorHAnsi"/>
          <w:sz w:val="22"/>
          <w:szCs w:val="22"/>
          <w:lang w:val="lv-LV"/>
        </w:rPr>
        <w:t>0.</w:t>
      </w:r>
      <w:r w:rsidR="00B1239A">
        <w:rPr>
          <w:rFonts w:asciiTheme="minorHAnsi" w:hAnsiTheme="minorHAnsi" w:cstheme="minorHAnsi"/>
          <w:sz w:val="22"/>
          <w:szCs w:val="22"/>
          <w:lang w:val="lv-LV"/>
        </w:rPr>
        <w:t xml:space="preserve"> </w:t>
      </w:r>
      <w:r w:rsidRPr="00C63E5A">
        <w:rPr>
          <w:rFonts w:asciiTheme="minorHAnsi" w:hAnsiTheme="minorHAnsi" w:cstheme="minorHAnsi"/>
          <w:sz w:val="22"/>
          <w:szCs w:val="22"/>
          <w:lang w:val="lv-LV"/>
        </w:rPr>
        <w:t>gadam, kas ir apstiprināta ar 2014.</w:t>
      </w:r>
      <w:r w:rsidR="00795988" w:rsidRPr="00C63E5A">
        <w:rPr>
          <w:rFonts w:asciiTheme="minorHAnsi" w:hAnsiTheme="minorHAnsi" w:cstheme="minorHAnsi"/>
          <w:sz w:val="22"/>
          <w:szCs w:val="22"/>
          <w:lang w:val="lv-LV"/>
        </w:rPr>
        <w:t xml:space="preserve"> </w:t>
      </w:r>
      <w:r w:rsidRPr="00C63E5A">
        <w:rPr>
          <w:rFonts w:asciiTheme="minorHAnsi" w:hAnsiTheme="minorHAnsi" w:cstheme="minorHAnsi"/>
          <w:sz w:val="22"/>
          <w:szCs w:val="22"/>
          <w:lang w:val="lv-LV"/>
        </w:rPr>
        <w:t>gada 27.</w:t>
      </w:r>
      <w:r w:rsidR="00795988" w:rsidRPr="00C63E5A">
        <w:rPr>
          <w:rFonts w:asciiTheme="minorHAnsi" w:hAnsiTheme="minorHAnsi" w:cstheme="minorHAnsi"/>
          <w:sz w:val="22"/>
          <w:szCs w:val="22"/>
          <w:lang w:val="lv-LV"/>
        </w:rPr>
        <w:t xml:space="preserve"> </w:t>
      </w:r>
      <w:r w:rsidRPr="00C63E5A">
        <w:rPr>
          <w:rFonts w:asciiTheme="minorHAnsi" w:hAnsiTheme="minorHAnsi" w:cstheme="minorHAnsi"/>
          <w:sz w:val="22"/>
          <w:szCs w:val="22"/>
          <w:lang w:val="lv-LV"/>
        </w:rPr>
        <w:t>jūnija Nīcas novada domes lēmuma protokolu Nr.9, pts.2.2 "Par Nīcas novada ilgtspējīgas attīstības stratēģiju 2014</w:t>
      </w:r>
      <w:r w:rsidR="00912B7B" w:rsidRPr="00C63E5A">
        <w:rPr>
          <w:rFonts w:asciiTheme="minorHAnsi" w:hAnsiTheme="minorHAnsi" w:cstheme="minorHAnsi"/>
          <w:sz w:val="22"/>
          <w:szCs w:val="22"/>
          <w:lang w:val="lv-LV"/>
        </w:rPr>
        <w:t>.</w:t>
      </w:r>
      <w:r w:rsidRPr="00C63E5A">
        <w:rPr>
          <w:rFonts w:asciiTheme="minorHAnsi" w:hAnsiTheme="minorHAnsi" w:cstheme="minorHAnsi"/>
          <w:sz w:val="22"/>
          <w:szCs w:val="22"/>
          <w:lang w:val="lv-LV"/>
        </w:rPr>
        <w:t>-2030.gadam” un "Nīcas novada attīstības programmu 2014</w:t>
      </w:r>
      <w:r w:rsidR="00912B7B" w:rsidRPr="00C63E5A">
        <w:rPr>
          <w:rFonts w:asciiTheme="minorHAnsi" w:hAnsiTheme="minorHAnsi" w:cstheme="minorHAnsi"/>
          <w:sz w:val="22"/>
          <w:szCs w:val="22"/>
          <w:lang w:val="lv-LV"/>
        </w:rPr>
        <w:t>.</w:t>
      </w:r>
      <w:r w:rsidRPr="00C63E5A">
        <w:rPr>
          <w:rFonts w:asciiTheme="minorHAnsi" w:hAnsiTheme="minorHAnsi" w:cstheme="minorHAnsi"/>
          <w:sz w:val="22"/>
          <w:szCs w:val="22"/>
          <w:lang w:val="lv-LV"/>
        </w:rPr>
        <w:t>-2020. gadam", paredz stratēģisko mērķi: „Pievilcīgas, novadam raksturīgas un ērti sasniedzamas uzņēmējdarbības un tūrisma vides izveidošana, efektīvi un ilgtspējīgi izmantojot novada resursus”. Izvirzīti divi rīcības virzieni: „Atbalstīt uzņēmējdarbību novada ražošanas, lauksaimniecības un ūdeņu</w:t>
      </w:r>
      <w:r w:rsidR="00556CAA" w:rsidRPr="00C63E5A">
        <w:rPr>
          <w:rFonts w:asciiTheme="minorHAnsi" w:hAnsiTheme="minorHAnsi" w:cstheme="minorHAnsi"/>
          <w:sz w:val="22"/>
          <w:szCs w:val="22"/>
          <w:lang w:val="lv-LV"/>
        </w:rPr>
        <w:t xml:space="preserve"> teritorijās” un „Sekmēt</w:t>
      </w:r>
      <w:r w:rsidR="00913D5F" w:rsidRPr="00C63E5A">
        <w:rPr>
          <w:rFonts w:asciiTheme="minorHAnsi" w:hAnsiTheme="minorHAnsi" w:cstheme="minorHAnsi"/>
          <w:sz w:val="22"/>
          <w:szCs w:val="22"/>
          <w:lang w:val="lv-LV"/>
        </w:rPr>
        <w:t xml:space="preserve"> nelielu</w:t>
      </w:r>
      <w:r w:rsidRPr="00C63E5A">
        <w:rPr>
          <w:rFonts w:asciiTheme="minorHAnsi" w:hAnsiTheme="minorHAnsi" w:cstheme="minorHAnsi"/>
          <w:sz w:val="22"/>
          <w:szCs w:val="22"/>
          <w:lang w:val="lv-LV"/>
        </w:rPr>
        <w:t xml:space="preserve"> uzņēmumu izveidi, kas piedāvās darba vietas novada iedzīvotājiem”. </w:t>
      </w:r>
    </w:p>
    <w:p w:rsidR="00F12254" w:rsidRPr="00C63E5A" w:rsidRDefault="00F12254" w:rsidP="0018353D">
      <w:pPr>
        <w:jc w:val="both"/>
        <w:rPr>
          <w:rFonts w:asciiTheme="minorHAnsi" w:hAnsiTheme="minorHAnsi" w:cstheme="minorHAnsi"/>
          <w:sz w:val="22"/>
          <w:szCs w:val="22"/>
          <w:u w:val="single"/>
          <w:lang w:val="lv-LV"/>
        </w:rPr>
      </w:pPr>
    </w:p>
    <w:p w:rsidR="0018353D" w:rsidRPr="00C63E5A" w:rsidRDefault="0018353D" w:rsidP="0018353D">
      <w:pPr>
        <w:jc w:val="both"/>
        <w:rPr>
          <w:rFonts w:asciiTheme="minorHAnsi" w:hAnsiTheme="minorHAnsi" w:cstheme="minorHAnsi"/>
          <w:sz w:val="22"/>
          <w:szCs w:val="22"/>
          <w:u w:val="single"/>
          <w:lang w:val="lv-LV"/>
        </w:rPr>
      </w:pPr>
      <w:r w:rsidRPr="00C63E5A">
        <w:rPr>
          <w:rFonts w:asciiTheme="minorHAnsi" w:hAnsiTheme="minorHAnsi" w:cstheme="minorHAnsi"/>
          <w:sz w:val="22"/>
          <w:szCs w:val="22"/>
          <w:u w:val="single"/>
          <w:lang w:val="lv-LV"/>
        </w:rPr>
        <w:t xml:space="preserve">Pirmais rīcības virziens paredz šādus uzdevumus: </w:t>
      </w:r>
    </w:p>
    <w:p w:rsidR="0018353D" w:rsidRPr="00C63E5A" w:rsidRDefault="0018353D" w:rsidP="00B852F8">
      <w:pPr>
        <w:numPr>
          <w:ilvl w:val="0"/>
          <w:numId w:val="13"/>
        </w:numPr>
        <w:spacing w:line="276" w:lineRule="auto"/>
        <w:ind w:left="714" w:hanging="357"/>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Atbalstīt industriālo zonu izveidi un attīstību novadā</w:t>
      </w:r>
      <w:r w:rsidR="00795988" w:rsidRPr="00C63E5A">
        <w:rPr>
          <w:rFonts w:asciiTheme="minorHAnsi" w:hAnsiTheme="minorHAnsi" w:cstheme="minorHAnsi"/>
          <w:sz w:val="22"/>
          <w:szCs w:val="22"/>
          <w:lang w:val="lv-LV"/>
        </w:rPr>
        <w:t>;</w:t>
      </w:r>
    </w:p>
    <w:p w:rsidR="0018353D" w:rsidRPr="00C63E5A" w:rsidRDefault="0018353D" w:rsidP="00B852F8">
      <w:pPr>
        <w:numPr>
          <w:ilvl w:val="0"/>
          <w:numId w:val="13"/>
        </w:numPr>
        <w:spacing w:line="276" w:lineRule="auto"/>
        <w:ind w:left="714" w:hanging="357"/>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Nodrošināt uzņēmējdarbības attīstībai nepieciešamās publiskās satiksmes infrastruktūras (autoceļu), komunikāciju un komunālās infrastruktūras izbūvi</w:t>
      </w:r>
      <w:r w:rsidR="00795988" w:rsidRPr="00C63E5A">
        <w:rPr>
          <w:rFonts w:asciiTheme="minorHAnsi" w:hAnsiTheme="minorHAnsi" w:cstheme="minorHAnsi"/>
          <w:sz w:val="22"/>
          <w:szCs w:val="22"/>
          <w:lang w:val="lv-LV"/>
        </w:rPr>
        <w:t>;</w:t>
      </w:r>
    </w:p>
    <w:p w:rsidR="0018353D" w:rsidRPr="00C63E5A" w:rsidRDefault="0018353D" w:rsidP="00B852F8">
      <w:pPr>
        <w:numPr>
          <w:ilvl w:val="0"/>
          <w:numId w:val="13"/>
        </w:numPr>
        <w:spacing w:line="276" w:lineRule="auto"/>
        <w:ind w:left="714" w:hanging="357"/>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Attīstīt </w:t>
      </w:r>
      <w:r w:rsidR="00AC6702" w:rsidRPr="00C63E5A">
        <w:rPr>
          <w:rFonts w:asciiTheme="minorHAnsi" w:hAnsiTheme="minorHAnsi" w:cstheme="minorHAnsi"/>
          <w:sz w:val="22"/>
          <w:szCs w:val="22"/>
          <w:lang w:val="lv-LV"/>
        </w:rPr>
        <w:t xml:space="preserve">maza mēroga </w:t>
      </w:r>
      <w:r w:rsidRPr="00C63E5A">
        <w:rPr>
          <w:rFonts w:asciiTheme="minorHAnsi" w:hAnsiTheme="minorHAnsi" w:cstheme="minorHAnsi"/>
          <w:sz w:val="22"/>
          <w:szCs w:val="22"/>
          <w:lang w:val="lv-LV"/>
        </w:rPr>
        <w:t>vidi nepiesārņojošu ražošanu ar augtu pievienotu vērtību, t.sk. veikt pētījumu par šādas ražošanas (esošie ražotāji, potenciāls viņu produktu attīstīšanai, perspektīvās jomas, vēlamais atbalsts)</w:t>
      </w:r>
      <w:r w:rsidR="00795988" w:rsidRPr="00C63E5A">
        <w:rPr>
          <w:rFonts w:asciiTheme="minorHAnsi" w:hAnsiTheme="minorHAnsi" w:cstheme="minorHAnsi"/>
          <w:sz w:val="22"/>
          <w:szCs w:val="22"/>
          <w:lang w:val="lv-LV"/>
        </w:rPr>
        <w:t>;</w:t>
      </w:r>
    </w:p>
    <w:p w:rsidR="0018353D" w:rsidRPr="00C63E5A" w:rsidRDefault="0018353D" w:rsidP="00B852F8">
      <w:pPr>
        <w:numPr>
          <w:ilvl w:val="0"/>
          <w:numId w:val="13"/>
        </w:numPr>
        <w:spacing w:line="276" w:lineRule="auto"/>
        <w:ind w:left="714" w:hanging="357"/>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Veicināt zemnieku un zvejnieku kooperatīvu izveidi sadarbībā ar kaimiņu pašvaldībām, palielinot vietējās produkcijas noietu (t.sk. izveidot internetveikalu un loģistikas ķēdi).</w:t>
      </w:r>
    </w:p>
    <w:p w:rsidR="0018353D" w:rsidRPr="00C63E5A" w:rsidRDefault="0018353D" w:rsidP="0018353D">
      <w:pPr>
        <w:spacing w:after="120"/>
        <w:jc w:val="both"/>
        <w:rPr>
          <w:rFonts w:asciiTheme="minorHAnsi" w:hAnsiTheme="minorHAnsi" w:cstheme="minorHAnsi"/>
          <w:sz w:val="22"/>
          <w:szCs w:val="22"/>
          <w:u w:val="single"/>
          <w:lang w:val="lv-LV"/>
        </w:rPr>
      </w:pPr>
    </w:p>
    <w:p w:rsidR="0018353D" w:rsidRPr="00C63E5A" w:rsidRDefault="0018353D" w:rsidP="0018353D">
      <w:pPr>
        <w:spacing w:after="120"/>
        <w:jc w:val="both"/>
        <w:rPr>
          <w:rFonts w:asciiTheme="minorHAnsi" w:hAnsiTheme="minorHAnsi" w:cstheme="minorHAnsi"/>
          <w:sz w:val="22"/>
          <w:szCs w:val="22"/>
          <w:u w:val="single"/>
          <w:lang w:val="lv-LV"/>
        </w:rPr>
      </w:pPr>
      <w:r w:rsidRPr="00C63E5A">
        <w:rPr>
          <w:rFonts w:asciiTheme="minorHAnsi" w:hAnsiTheme="minorHAnsi" w:cstheme="minorHAnsi"/>
          <w:sz w:val="22"/>
          <w:szCs w:val="22"/>
          <w:u w:val="single"/>
          <w:lang w:val="lv-LV"/>
        </w:rPr>
        <w:t>Otrais rīcības virziens iever šādus uzdevumus:</w:t>
      </w:r>
    </w:p>
    <w:p w:rsidR="0018353D" w:rsidRPr="00C63E5A" w:rsidRDefault="0018353D" w:rsidP="00B852F8">
      <w:pPr>
        <w:numPr>
          <w:ilvl w:val="0"/>
          <w:numId w:val="13"/>
        </w:numPr>
        <w:spacing w:line="276" w:lineRule="auto"/>
        <w:ind w:left="714" w:hanging="357"/>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Sniegt informatīvu atbalstu un konsultācijas novada esošajiem un jaunajiem uzņēmējiem</w:t>
      </w:r>
      <w:r w:rsidR="00795988" w:rsidRPr="00C63E5A">
        <w:rPr>
          <w:rFonts w:asciiTheme="minorHAnsi" w:hAnsiTheme="minorHAnsi" w:cstheme="minorHAnsi"/>
          <w:sz w:val="22"/>
          <w:szCs w:val="22"/>
          <w:lang w:val="lv-LV"/>
        </w:rPr>
        <w:t>;</w:t>
      </w:r>
    </w:p>
    <w:p w:rsidR="0018353D" w:rsidRPr="00C63E5A" w:rsidRDefault="0018353D" w:rsidP="00B852F8">
      <w:pPr>
        <w:numPr>
          <w:ilvl w:val="0"/>
          <w:numId w:val="13"/>
        </w:numPr>
        <w:spacing w:line="276" w:lineRule="auto"/>
        <w:ind w:left="714" w:hanging="357"/>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Vecināt ārējā finansējuma piesaisti uzņēmējdarbības aktivitātēm novadā.</w:t>
      </w:r>
    </w:p>
    <w:p w:rsidR="0018353D" w:rsidRPr="00C63E5A" w:rsidRDefault="0018353D" w:rsidP="0018353D">
      <w:pPr>
        <w:jc w:val="both"/>
        <w:rPr>
          <w:rFonts w:asciiTheme="minorHAnsi" w:hAnsiTheme="minorHAnsi" w:cstheme="minorHAnsi"/>
          <w:sz w:val="22"/>
          <w:szCs w:val="22"/>
          <w:lang w:val="lv-LV"/>
        </w:rPr>
      </w:pPr>
    </w:p>
    <w:p w:rsidR="0018353D" w:rsidRPr="00C63E5A" w:rsidRDefault="0018353D" w:rsidP="0018353D">
      <w:pPr>
        <w:jc w:val="both"/>
        <w:rPr>
          <w:rFonts w:asciiTheme="minorHAnsi" w:hAnsiTheme="minorHAnsi" w:cstheme="minorHAnsi"/>
          <w:sz w:val="22"/>
          <w:szCs w:val="22"/>
          <w:u w:val="single"/>
          <w:lang w:val="lv-LV"/>
        </w:rPr>
      </w:pPr>
      <w:r w:rsidRPr="00C63E5A">
        <w:rPr>
          <w:rFonts w:asciiTheme="minorHAnsi" w:hAnsiTheme="minorHAnsi" w:cstheme="minorHAnsi"/>
          <w:sz w:val="22"/>
          <w:szCs w:val="22"/>
          <w:u w:val="single"/>
          <w:lang w:val="lv-LV"/>
        </w:rPr>
        <w:t xml:space="preserve">Izvirzīto uzdevumu ietvaros izvēlēti sekojoši investīciju plāna </w:t>
      </w:r>
      <w:proofErr w:type="spellStart"/>
      <w:r w:rsidRPr="00C63E5A">
        <w:rPr>
          <w:rFonts w:asciiTheme="minorHAnsi" w:hAnsiTheme="minorHAnsi" w:cstheme="minorHAnsi"/>
          <w:sz w:val="22"/>
          <w:szCs w:val="22"/>
          <w:u w:val="single"/>
          <w:lang w:val="lv-LV"/>
        </w:rPr>
        <w:t>pamatprojekti</w:t>
      </w:r>
      <w:proofErr w:type="spellEnd"/>
      <w:r w:rsidRPr="00C63E5A">
        <w:rPr>
          <w:rFonts w:asciiTheme="minorHAnsi" w:hAnsiTheme="minorHAnsi" w:cstheme="minorHAnsi"/>
          <w:sz w:val="22"/>
          <w:szCs w:val="22"/>
          <w:u w:val="single"/>
          <w:lang w:val="lv-LV"/>
        </w:rPr>
        <w:t>:</w:t>
      </w:r>
    </w:p>
    <w:p w:rsidR="0018353D" w:rsidRPr="00C63E5A" w:rsidRDefault="0018353D" w:rsidP="00B852F8">
      <w:pPr>
        <w:numPr>
          <w:ilvl w:val="0"/>
          <w:numId w:val="13"/>
        </w:numPr>
        <w:spacing w:line="276" w:lineRule="auto"/>
        <w:ind w:left="714" w:hanging="357"/>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Industriālo zonu izveide Nīcas novada 4 vietās</w:t>
      </w:r>
      <w:r w:rsidR="00864A48" w:rsidRPr="00C63E5A">
        <w:rPr>
          <w:rFonts w:asciiTheme="minorHAnsi" w:hAnsiTheme="minorHAnsi" w:cstheme="minorHAnsi"/>
          <w:sz w:val="22"/>
          <w:szCs w:val="22"/>
          <w:lang w:val="lv-LV"/>
        </w:rPr>
        <w:t>;</w:t>
      </w:r>
    </w:p>
    <w:p w:rsidR="0018353D" w:rsidRPr="00C63E5A" w:rsidRDefault="0018353D" w:rsidP="00B852F8">
      <w:pPr>
        <w:numPr>
          <w:ilvl w:val="0"/>
          <w:numId w:val="13"/>
        </w:numPr>
        <w:spacing w:line="276" w:lineRule="auto"/>
        <w:ind w:left="714" w:hanging="357"/>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Vietējo produktu attīstības veicināšanas pasākumi Nīcas novadā</w:t>
      </w:r>
      <w:r w:rsidR="00864A48" w:rsidRPr="00C63E5A">
        <w:rPr>
          <w:rFonts w:asciiTheme="minorHAnsi" w:hAnsiTheme="minorHAnsi" w:cstheme="minorHAnsi"/>
          <w:sz w:val="22"/>
          <w:szCs w:val="22"/>
          <w:lang w:val="lv-LV"/>
        </w:rPr>
        <w:t>;</w:t>
      </w:r>
    </w:p>
    <w:p w:rsidR="0018353D" w:rsidRPr="00C63E5A" w:rsidRDefault="0018353D" w:rsidP="00B852F8">
      <w:pPr>
        <w:numPr>
          <w:ilvl w:val="0"/>
          <w:numId w:val="13"/>
        </w:numPr>
        <w:spacing w:line="276" w:lineRule="auto"/>
        <w:ind w:left="714" w:hanging="357"/>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Atbalsta programmas izveide novada uzņēmējiem.</w:t>
      </w:r>
    </w:p>
    <w:p w:rsidR="0018353D" w:rsidRPr="00C63E5A" w:rsidRDefault="0018353D" w:rsidP="0018353D">
      <w:pPr>
        <w:jc w:val="both"/>
        <w:rPr>
          <w:rFonts w:asciiTheme="minorHAnsi" w:hAnsiTheme="minorHAnsi" w:cstheme="minorHAnsi"/>
          <w:sz w:val="22"/>
          <w:szCs w:val="22"/>
          <w:lang w:val="lv-LV"/>
        </w:rPr>
      </w:pPr>
    </w:p>
    <w:p w:rsidR="0018353D" w:rsidRPr="00C63E5A" w:rsidRDefault="0018353D" w:rsidP="0018353D">
      <w:pPr>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Šī</w:t>
      </w:r>
      <w:r w:rsidR="00F91E03" w:rsidRPr="00C63E5A">
        <w:rPr>
          <w:rFonts w:asciiTheme="minorHAnsi" w:hAnsiTheme="minorHAnsi" w:cstheme="minorHAnsi"/>
          <w:sz w:val="22"/>
          <w:szCs w:val="22"/>
          <w:lang w:val="lv-LV"/>
        </w:rPr>
        <w:t>s</w:t>
      </w:r>
      <w:r w:rsidRPr="00C63E5A">
        <w:rPr>
          <w:rFonts w:asciiTheme="minorHAnsi" w:hAnsiTheme="minorHAnsi" w:cstheme="minorHAnsi"/>
          <w:sz w:val="22"/>
          <w:szCs w:val="22"/>
          <w:lang w:val="lv-LV"/>
        </w:rPr>
        <w:t xml:space="preserve"> </w:t>
      </w:r>
      <w:r w:rsidR="00F91E03" w:rsidRPr="00C63E5A">
        <w:rPr>
          <w:rFonts w:asciiTheme="minorHAnsi" w:hAnsiTheme="minorHAnsi" w:cstheme="minorHAnsi"/>
          <w:sz w:val="22"/>
          <w:szCs w:val="22"/>
          <w:lang w:val="lv-LV"/>
        </w:rPr>
        <w:t>cenu izpētes</w:t>
      </w:r>
      <w:r w:rsidRPr="00C63E5A">
        <w:rPr>
          <w:rFonts w:asciiTheme="minorHAnsi" w:hAnsiTheme="minorHAnsi" w:cstheme="minorHAnsi"/>
          <w:sz w:val="22"/>
          <w:szCs w:val="22"/>
          <w:lang w:val="lv-LV"/>
        </w:rPr>
        <w:t xml:space="preserve"> ietvaros paredzēts veikt priekšdarbus minēto </w:t>
      </w:r>
      <w:proofErr w:type="spellStart"/>
      <w:r w:rsidRPr="00C63E5A">
        <w:rPr>
          <w:rFonts w:asciiTheme="minorHAnsi" w:hAnsiTheme="minorHAnsi" w:cstheme="minorHAnsi"/>
          <w:sz w:val="22"/>
          <w:szCs w:val="22"/>
          <w:lang w:val="lv-LV"/>
        </w:rPr>
        <w:t>pamatprojektu</w:t>
      </w:r>
      <w:proofErr w:type="spellEnd"/>
      <w:r w:rsidRPr="00C63E5A">
        <w:rPr>
          <w:rFonts w:asciiTheme="minorHAnsi" w:hAnsiTheme="minorHAnsi" w:cstheme="minorHAnsi"/>
          <w:sz w:val="22"/>
          <w:szCs w:val="22"/>
          <w:lang w:val="lv-LV"/>
        </w:rPr>
        <w:t xml:space="preserve"> īstenošanai</w:t>
      </w:r>
      <w:r w:rsidR="00864A48" w:rsidRPr="00C63E5A">
        <w:rPr>
          <w:rFonts w:asciiTheme="minorHAnsi" w:hAnsiTheme="minorHAnsi" w:cstheme="minorHAnsi"/>
          <w:sz w:val="22"/>
          <w:szCs w:val="22"/>
          <w:lang w:val="lv-LV"/>
        </w:rPr>
        <w:t xml:space="preserve"> maza m</w:t>
      </w:r>
      <w:r w:rsidR="001F6013" w:rsidRPr="00C63E5A">
        <w:rPr>
          <w:rFonts w:asciiTheme="minorHAnsi" w:hAnsiTheme="minorHAnsi" w:cstheme="minorHAnsi"/>
          <w:sz w:val="22"/>
          <w:szCs w:val="22"/>
          <w:lang w:val="lv-LV"/>
        </w:rPr>
        <w:t>ēroga</w:t>
      </w:r>
      <w:r w:rsidRPr="00C63E5A">
        <w:rPr>
          <w:rFonts w:asciiTheme="minorHAnsi" w:hAnsiTheme="minorHAnsi" w:cstheme="minorHAnsi"/>
          <w:sz w:val="22"/>
          <w:szCs w:val="22"/>
          <w:lang w:val="lv-LV"/>
        </w:rPr>
        <w:t xml:space="preserve"> vidi nepiesārņojošas ražošanas ar augstu pievienotu vērtību atbalstam, kā arī izstrādāt konkrētu uzņēmējdarbības atbalsta attīstības stratēģiju novadā.</w:t>
      </w:r>
    </w:p>
    <w:p w:rsidR="0018353D" w:rsidRPr="00C63E5A" w:rsidRDefault="0018353D" w:rsidP="0018353D">
      <w:pPr>
        <w:jc w:val="both"/>
        <w:rPr>
          <w:rFonts w:asciiTheme="minorHAnsi" w:hAnsiTheme="minorHAnsi" w:cstheme="minorHAnsi"/>
          <w:sz w:val="22"/>
          <w:szCs w:val="22"/>
          <w:lang w:val="lv-LV"/>
        </w:rPr>
      </w:pPr>
    </w:p>
    <w:p w:rsidR="0018353D" w:rsidRPr="00C63E5A" w:rsidRDefault="0018353D" w:rsidP="0018353D">
      <w:pPr>
        <w:jc w:val="both"/>
        <w:rPr>
          <w:rFonts w:asciiTheme="minorHAnsi" w:hAnsiTheme="minorHAnsi" w:cstheme="minorHAnsi"/>
          <w:b/>
          <w:bCs/>
          <w:sz w:val="22"/>
          <w:szCs w:val="22"/>
          <w:lang w:val="lv-LV"/>
        </w:rPr>
      </w:pPr>
      <w:r w:rsidRPr="00C63E5A">
        <w:rPr>
          <w:rFonts w:asciiTheme="minorHAnsi" w:hAnsiTheme="minorHAnsi" w:cstheme="minorHAnsi"/>
          <w:b/>
          <w:bCs/>
          <w:sz w:val="22"/>
          <w:szCs w:val="22"/>
          <w:lang w:val="lv-LV"/>
        </w:rPr>
        <w:t>2. Vispārīgās prasības</w:t>
      </w:r>
    </w:p>
    <w:p w:rsidR="0018353D" w:rsidRPr="00C63E5A" w:rsidRDefault="00912B7B" w:rsidP="00912B7B">
      <w:pPr>
        <w:widowControl w:val="0"/>
        <w:autoSpaceDE w:val="0"/>
        <w:spacing w:after="120"/>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2.1. </w:t>
      </w:r>
      <w:r w:rsidR="0018353D" w:rsidRPr="00C63E5A">
        <w:rPr>
          <w:rFonts w:asciiTheme="minorHAnsi" w:hAnsiTheme="minorHAnsi" w:cstheme="minorHAnsi"/>
          <w:sz w:val="22"/>
          <w:szCs w:val="22"/>
          <w:lang w:val="lv-LV"/>
        </w:rPr>
        <w:t>Stratēģijas izstrād</w:t>
      </w:r>
      <w:r w:rsidRPr="00C63E5A">
        <w:rPr>
          <w:rFonts w:asciiTheme="minorHAnsi" w:hAnsiTheme="minorHAnsi" w:cstheme="minorHAnsi"/>
          <w:sz w:val="22"/>
          <w:szCs w:val="22"/>
          <w:lang w:val="lv-LV"/>
        </w:rPr>
        <w:t>e</w:t>
      </w:r>
      <w:r w:rsidR="0018353D" w:rsidRPr="00C63E5A">
        <w:rPr>
          <w:rFonts w:asciiTheme="minorHAnsi" w:hAnsiTheme="minorHAnsi" w:cstheme="minorHAnsi"/>
          <w:sz w:val="22"/>
          <w:szCs w:val="22"/>
          <w:lang w:val="lv-LV"/>
        </w:rPr>
        <w:t xml:space="preserve"> jāveic saskaņā ar šādiem dokumentiem:</w:t>
      </w:r>
    </w:p>
    <w:p w:rsidR="0018353D" w:rsidRPr="00C63E5A" w:rsidRDefault="00912B7B" w:rsidP="00912B7B">
      <w:pPr>
        <w:widowControl w:val="0"/>
        <w:suppressAutoHyphens/>
        <w:autoSpaceDE w:val="0"/>
        <w:spacing w:after="120"/>
        <w:ind w:left="720"/>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2.1.1. </w:t>
      </w:r>
      <w:r w:rsidR="0018353D" w:rsidRPr="00C63E5A">
        <w:rPr>
          <w:rFonts w:asciiTheme="minorHAnsi" w:hAnsiTheme="minorHAnsi" w:cstheme="minorHAnsi"/>
          <w:sz w:val="22"/>
          <w:szCs w:val="22"/>
          <w:lang w:val="lv-LV"/>
        </w:rPr>
        <w:t>Attīstības plānošanas sistēmas likum</w:t>
      </w:r>
      <w:r w:rsidR="00C10E9B" w:rsidRPr="00C63E5A">
        <w:rPr>
          <w:rFonts w:asciiTheme="minorHAnsi" w:hAnsiTheme="minorHAnsi" w:cstheme="minorHAnsi"/>
          <w:sz w:val="22"/>
          <w:szCs w:val="22"/>
          <w:lang w:val="lv-LV"/>
        </w:rPr>
        <w:t>s</w:t>
      </w:r>
      <w:r w:rsidR="0018353D" w:rsidRPr="00C63E5A">
        <w:rPr>
          <w:rFonts w:asciiTheme="minorHAnsi" w:hAnsiTheme="minorHAnsi" w:cstheme="minorHAnsi"/>
          <w:sz w:val="22"/>
          <w:szCs w:val="22"/>
          <w:lang w:val="lv-LV"/>
        </w:rPr>
        <w:t>;</w:t>
      </w:r>
    </w:p>
    <w:p w:rsidR="0018353D" w:rsidRPr="00C63E5A" w:rsidRDefault="00912B7B" w:rsidP="00912B7B">
      <w:pPr>
        <w:widowControl w:val="0"/>
        <w:suppressAutoHyphens/>
        <w:autoSpaceDE w:val="0"/>
        <w:spacing w:after="120"/>
        <w:ind w:left="720"/>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2.1.2. </w:t>
      </w:r>
      <w:r w:rsidR="0018353D" w:rsidRPr="00C63E5A">
        <w:rPr>
          <w:rFonts w:asciiTheme="minorHAnsi" w:hAnsiTheme="minorHAnsi" w:cstheme="minorHAnsi"/>
          <w:sz w:val="22"/>
          <w:szCs w:val="22"/>
          <w:lang w:val="lv-LV"/>
        </w:rPr>
        <w:t>Ministru kabineta 2009.</w:t>
      </w:r>
      <w:r w:rsidR="00395273" w:rsidRPr="00C63E5A">
        <w:rPr>
          <w:rFonts w:asciiTheme="minorHAnsi" w:hAnsiTheme="minorHAnsi" w:cstheme="minorHAnsi"/>
          <w:sz w:val="22"/>
          <w:szCs w:val="22"/>
          <w:lang w:val="lv-LV"/>
        </w:rPr>
        <w:t xml:space="preserve"> </w:t>
      </w:r>
      <w:r w:rsidR="0018353D" w:rsidRPr="00C63E5A">
        <w:rPr>
          <w:rFonts w:asciiTheme="minorHAnsi" w:hAnsiTheme="minorHAnsi" w:cstheme="minorHAnsi"/>
          <w:sz w:val="22"/>
          <w:szCs w:val="22"/>
          <w:lang w:val="lv-LV"/>
        </w:rPr>
        <w:t>gada 13.</w:t>
      </w:r>
      <w:r w:rsidR="00395273" w:rsidRPr="00C63E5A">
        <w:rPr>
          <w:rFonts w:asciiTheme="minorHAnsi" w:hAnsiTheme="minorHAnsi" w:cstheme="minorHAnsi"/>
          <w:sz w:val="22"/>
          <w:szCs w:val="22"/>
          <w:lang w:val="lv-LV"/>
        </w:rPr>
        <w:t xml:space="preserve"> </w:t>
      </w:r>
      <w:r w:rsidR="00C10E9B" w:rsidRPr="00C63E5A">
        <w:rPr>
          <w:rFonts w:asciiTheme="minorHAnsi" w:hAnsiTheme="minorHAnsi" w:cstheme="minorHAnsi"/>
          <w:sz w:val="22"/>
          <w:szCs w:val="22"/>
          <w:lang w:val="lv-LV"/>
        </w:rPr>
        <w:t>oktobra noteikumi</w:t>
      </w:r>
      <w:r w:rsidR="0018353D" w:rsidRPr="00C63E5A">
        <w:rPr>
          <w:rFonts w:asciiTheme="minorHAnsi" w:hAnsiTheme="minorHAnsi" w:cstheme="minorHAnsi"/>
          <w:sz w:val="22"/>
          <w:szCs w:val="22"/>
          <w:lang w:val="lv-LV"/>
        </w:rPr>
        <w:t xml:space="preserve"> Nr.</w:t>
      </w:r>
      <w:r w:rsidR="00395273" w:rsidRPr="00C63E5A">
        <w:rPr>
          <w:rFonts w:asciiTheme="minorHAnsi" w:hAnsiTheme="minorHAnsi" w:cstheme="minorHAnsi"/>
          <w:sz w:val="22"/>
          <w:szCs w:val="22"/>
          <w:lang w:val="lv-LV"/>
        </w:rPr>
        <w:t>737</w:t>
      </w:r>
      <w:r w:rsidR="0018353D" w:rsidRPr="00C63E5A">
        <w:rPr>
          <w:rFonts w:asciiTheme="minorHAnsi" w:hAnsiTheme="minorHAnsi" w:cstheme="minorHAnsi"/>
          <w:sz w:val="22"/>
          <w:szCs w:val="22"/>
          <w:lang w:val="lv-LV"/>
        </w:rPr>
        <w:t xml:space="preserve"> “Attīstības plānošanas dokumentu izstrādes un ietekmes izvērtēšanas noteikumi”;</w:t>
      </w:r>
    </w:p>
    <w:p w:rsidR="0018353D" w:rsidRPr="00C63E5A" w:rsidRDefault="00912B7B" w:rsidP="00912B7B">
      <w:pPr>
        <w:widowControl w:val="0"/>
        <w:suppressAutoHyphens/>
        <w:autoSpaceDE w:val="0"/>
        <w:spacing w:after="120"/>
        <w:ind w:left="720"/>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lastRenderedPageBreak/>
        <w:t xml:space="preserve">2.1.3. </w:t>
      </w:r>
      <w:r w:rsidR="0018353D" w:rsidRPr="00C63E5A">
        <w:rPr>
          <w:rFonts w:asciiTheme="minorHAnsi" w:hAnsiTheme="minorHAnsi" w:cstheme="minorHAnsi"/>
          <w:sz w:val="22"/>
          <w:szCs w:val="22"/>
          <w:lang w:val="lv-LV"/>
        </w:rPr>
        <w:t>Vides aizsardzības un reģionālās attīstības ministrijas izstrādāt</w:t>
      </w:r>
      <w:r w:rsidR="00C10E9B" w:rsidRPr="00C63E5A">
        <w:rPr>
          <w:rFonts w:asciiTheme="minorHAnsi" w:hAnsiTheme="minorHAnsi" w:cstheme="minorHAnsi"/>
          <w:sz w:val="22"/>
          <w:szCs w:val="22"/>
          <w:lang w:val="lv-LV"/>
        </w:rPr>
        <w:t>ie Metodiskie</w:t>
      </w:r>
      <w:r w:rsidR="0018353D" w:rsidRPr="00C63E5A">
        <w:rPr>
          <w:rFonts w:asciiTheme="minorHAnsi" w:hAnsiTheme="minorHAnsi" w:cstheme="minorHAnsi"/>
          <w:sz w:val="22"/>
          <w:szCs w:val="22"/>
          <w:lang w:val="lv-LV"/>
        </w:rPr>
        <w:t xml:space="preserve"> ieteikum</w:t>
      </w:r>
      <w:r w:rsidR="00C10E9B" w:rsidRPr="00C63E5A">
        <w:rPr>
          <w:rFonts w:asciiTheme="minorHAnsi" w:hAnsiTheme="minorHAnsi" w:cstheme="minorHAnsi"/>
          <w:sz w:val="22"/>
          <w:szCs w:val="22"/>
          <w:lang w:val="lv-LV"/>
        </w:rPr>
        <w:t>i</w:t>
      </w:r>
      <w:r w:rsidR="0018353D" w:rsidRPr="00C63E5A">
        <w:rPr>
          <w:rFonts w:asciiTheme="minorHAnsi" w:hAnsiTheme="minorHAnsi" w:cstheme="minorHAnsi"/>
          <w:sz w:val="22"/>
          <w:szCs w:val="22"/>
          <w:lang w:val="lv-LV"/>
        </w:rPr>
        <w:t xml:space="preserve"> attīstības programmu izstrādei reģionālā un vietējā līmenī</w:t>
      </w:r>
      <w:r w:rsidR="00395273" w:rsidRPr="00C63E5A">
        <w:rPr>
          <w:rFonts w:asciiTheme="minorHAnsi" w:hAnsiTheme="minorHAnsi" w:cstheme="minorHAnsi"/>
          <w:sz w:val="22"/>
          <w:szCs w:val="22"/>
          <w:lang w:val="lv-LV"/>
        </w:rPr>
        <w:t>;</w:t>
      </w:r>
    </w:p>
    <w:p w:rsidR="0018353D" w:rsidRPr="00C63E5A" w:rsidRDefault="00912B7B" w:rsidP="00912B7B">
      <w:pPr>
        <w:widowControl w:val="0"/>
        <w:suppressAutoHyphens/>
        <w:autoSpaceDE w:val="0"/>
        <w:spacing w:after="120"/>
        <w:ind w:left="720"/>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2.1.4. </w:t>
      </w:r>
      <w:r w:rsidR="0018353D" w:rsidRPr="00C63E5A">
        <w:rPr>
          <w:rFonts w:asciiTheme="minorHAnsi" w:hAnsiTheme="minorHAnsi" w:cstheme="minorHAnsi"/>
          <w:sz w:val="22"/>
          <w:szCs w:val="22"/>
          <w:lang w:val="lv-LV"/>
        </w:rPr>
        <w:t>Eiropas Savienības stratēģija Baltijas Jūras reģionam</w:t>
      </w:r>
      <w:r w:rsidR="00395273" w:rsidRPr="00C63E5A">
        <w:rPr>
          <w:rFonts w:asciiTheme="minorHAnsi" w:hAnsiTheme="minorHAnsi" w:cstheme="minorHAnsi"/>
          <w:sz w:val="22"/>
          <w:szCs w:val="22"/>
          <w:lang w:val="lv-LV"/>
        </w:rPr>
        <w:t>;</w:t>
      </w:r>
    </w:p>
    <w:p w:rsidR="0018353D" w:rsidRPr="00C63E5A" w:rsidRDefault="00912B7B" w:rsidP="00912B7B">
      <w:pPr>
        <w:widowControl w:val="0"/>
        <w:suppressAutoHyphens/>
        <w:autoSpaceDE w:val="0"/>
        <w:spacing w:after="120"/>
        <w:ind w:left="720"/>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2.1.5. </w:t>
      </w:r>
      <w:r w:rsidR="0018353D" w:rsidRPr="00C63E5A">
        <w:rPr>
          <w:rFonts w:asciiTheme="minorHAnsi" w:hAnsiTheme="minorHAnsi" w:cstheme="minorHAnsi"/>
          <w:sz w:val="22"/>
          <w:szCs w:val="22"/>
          <w:lang w:val="lv-LV"/>
        </w:rPr>
        <w:t xml:space="preserve">Eiropa 2020: stratēģija gudrai, ilgtspējīgai un </w:t>
      </w:r>
      <w:r w:rsidR="0082113F" w:rsidRPr="00C63E5A">
        <w:rPr>
          <w:rFonts w:asciiTheme="minorHAnsi" w:hAnsiTheme="minorHAnsi" w:cstheme="minorHAnsi"/>
          <w:sz w:val="22"/>
          <w:szCs w:val="22"/>
          <w:lang w:val="lv-LV"/>
        </w:rPr>
        <w:t>integrējošai</w:t>
      </w:r>
      <w:r w:rsidR="0018353D" w:rsidRPr="00C63E5A">
        <w:rPr>
          <w:rFonts w:asciiTheme="minorHAnsi" w:hAnsiTheme="minorHAnsi" w:cstheme="minorHAnsi"/>
          <w:sz w:val="22"/>
          <w:szCs w:val="22"/>
          <w:lang w:val="lv-LV"/>
        </w:rPr>
        <w:t xml:space="preserve"> izaugsmei</w:t>
      </w:r>
      <w:r w:rsidR="00395273" w:rsidRPr="00C63E5A">
        <w:rPr>
          <w:rFonts w:asciiTheme="minorHAnsi" w:hAnsiTheme="minorHAnsi" w:cstheme="minorHAnsi"/>
          <w:sz w:val="22"/>
          <w:szCs w:val="22"/>
          <w:lang w:val="lv-LV"/>
        </w:rPr>
        <w:t>;</w:t>
      </w:r>
    </w:p>
    <w:p w:rsidR="0018353D" w:rsidRPr="00C63E5A" w:rsidRDefault="00912B7B" w:rsidP="00912B7B">
      <w:pPr>
        <w:widowControl w:val="0"/>
        <w:suppressAutoHyphens/>
        <w:autoSpaceDE w:val="0"/>
        <w:spacing w:after="120"/>
        <w:ind w:left="720"/>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2.1.6. </w:t>
      </w:r>
      <w:r w:rsidR="0018353D" w:rsidRPr="00C63E5A">
        <w:rPr>
          <w:rFonts w:asciiTheme="minorHAnsi" w:hAnsiTheme="minorHAnsi" w:cstheme="minorHAnsi"/>
          <w:sz w:val="22"/>
          <w:szCs w:val="22"/>
          <w:lang w:val="lv-LV"/>
        </w:rPr>
        <w:t xml:space="preserve">Partnerības līgums </w:t>
      </w:r>
      <w:r w:rsidR="0082113F" w:rsidRPr="00C63E5A">
        <w:rPr>
          <w:rFonts w:asciiTheme="minorHAnsi" w:hAnsiTheme="minorHAnsi" w:cstheme="minorHAnsi"/>
          <w:sz w:val="22"/>
          <w:szCs w:val="22"/>
          <w:lang w:val="lv-LV"/>
        </w:rPr>
        <w:t>Eiropas Savienības investīciju</w:t>
      </w:r>
      <w:r w:rsidR="0018353D" w:rsidRPr="00C63E5A">
        <w:rPr>
          <w:rFonts w:asciiTheme="minorHAnsi" w:hAnsiTheme="minorHAnsi" w:cstheme="minorHAnsi"/>
          <w:sz w:val="22"/>
          <w:szCs w:val="22"/>
          <w:lang w:val="lv-LV"/>
        </w:rPr>
        <w:t xml:space="preserve"> fondu 2014.-2020.</w:t>
      </w:r>
      <w:r w:rsidR="00CA3B8E" w:rsidRPr="00C63E5A">
        <w:rPr>
          <w:rFonts w:asciiTheme="minorHAnsi" w:hAnsiTheme="minorHAnsi" w:cstheme="minorHAnsi"/>
          <w:sz w:val="22"/>
          <w:szCs w:val="22"/>
          <w:lang w:val="lv-LV"/>
        </w:rPr>
        <w:t xml:space="preserve"> </w:t>
      </w:r>
      <w:r w:rsidR="0018353D" w:rsidRPr="00C63E5A">
        <w:rPr>
          <w:rFonts w:asciiTheme="minorHAnsi" w:hAnsiTheme="minorHAnsi" w:cstheme="minorHAnsi"/>
          <w:sz w:val="22"/>
          <w:szCs w:val="22"/>
          <w:lang w:val="lv-LV"/>
        </w:rPr>
        <w:t>gada plānošanas periodam</w:t>
      </w:r>
      <w:r w:rsidR="00395273" w:rsidRPr="00C63E5A">
        <w:rPr>
          <w:rFonts w:asciiTheme="minorHAnsi" w:hAnsiTheme="minorHAnsi" w:cstheme="minorHAnsi"/>
          <w:sz w:val="22"/>
          <w:szCs w:val="22"/>
          <w:lang w:val="lv-LV"/>
        </w:rPr>
        <w:t>;</w:t>
      </w:r>
    </w:p>
    <w:p w:rsidR="0018353D" w:rsidRPr="00C63E5A" w:rsidRDefault="00912B7B" w:rsidP="00912B7B">
      <w:pPr>
        <w:widowControl w:val="0"/>
        <w:suppressAutoHyphens/>
        <w:autoSpaceDE w:val="0"/>
        <w:spacing w:after="120"/>
        <w:ind w:left="720"/>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2.1.7. </w:t>
      </w:r>
      <w:r w:rsidR="0018353D" w:rsidRPr="00C63E5A">
        <w:rPr>
          <w:rFonts w:asciiTheme="minorHAnsi" w:hAnsiTheme="minorHAnsi" w:cstheme="minorHAnsi"/>
          <w:sz w:val="22"/>
          <w:szCs w:val="22"/>
          <w:lang w:val="lv-LV"/>
        </w:rPr>
        <w:t>Latvijas Ilgtspējīgas attīstības stratēģija</w:t>
      </w:r>
      <w:r w:rsidR="00982BEA" w:rsidRPr="00C63E5A">
        <w:rPr>
          <w:rFonts w:asciiTheme="minorHAnsi" w:hAnsiTheme="minorHAnsi" w:cstheme="minorHAnsi"/>
          <w:sz w:val="22"/>
          <w:szCs w:val="22"/>
          <w:lang w:val="lv-LV"/>
        </w:rPr>
        <w:t xml:space="preserve"> līdz</w:t>
      </w:r>
      <w:r w:rsidR="0018353D" w:rsidRPr="00C63E5A">
        <w:rPr>
          <w:rFonts w:asciiTheme="minorHAnsi" w:hAnsiTheme="minorHAnsi" w:cstheme="minorHAnsi"/>
          <w:sz w:val="22"/>
          <w:szCs w:val="22"/>
          <w:lang w:val="lv-LV"/>
        </w:rPr>
        <w:t xml:space="preserve"> 2030</w:t>
      </w:r>
      <w:r w:rsidR="00982BEA" w:rsidRPr="00C63E5A">
        <w:rPr>
          <w:rFonts w:asciiTheme="minorHAnsi" w:hAnsiTheme="minorHAnsi" w:cstheme="minorHAnsi"/>
          <w:sz w:val="22"/>
          <w:szCs w:val="22"/>
          <w:lang w:val="lv-LV"/>
        </w:rPr>
        <w:t>. gadam</w:t>
      </w:r>
      <w:r w:rsidR="00395273" w:rsidRPr="00C63E5A">
        <w:rPr>
          <w:rFonts w:asciiTheme="minorHAnsi" w:hAnsiTheme="minorHAnsi" w:cstheme="minorHAnsi"/>
          <w:sz w:val="22"/>
          <w:szCs w:val="22"/>
          <w:lang w:val="lv-LV"/>
        </w:rPr>
        <w:t>;</w:t>
      </w:r>
    </w:p>
    <w:p w:rsidR="0018353D" w:rsidRPr="00C63E5A" w:rsidRDefault="00912B7B" w:rsidP="00912B7B">
      <w:pPr>
        <w:widowControl w:val="0"/>
        <w:suppressAutoHyphens/>
        <w:autoSpaceDE w:val="0"/>
        <w:spacing w:after="120"/>
        <w:ind w:left="720"/>
        <w:jc w:val="both"/>
        <w:rPr>
          <w:rStyle w:val="Izteiksmgs"/>
          <w:rFonts w:asciiTheme="minorHAnsi" w:hAnsiTheme="minorHAnsi" w:cstheme="minorHAnsi"/>
          <w:b w:val="0"/>
          <w:bCs w:val="0"/>
          <w:sz w:val="22"/>
          <w:szCs w:val="22"/>
          <w:lang w:val="lv-LV"/>
        </w:rPr>
      </w:pPr>
      <w:r w:rsidRPr="00C63E5A">
        <w:rPr>
          <w:rFonts w:asciiTheme="minorHAnsi" w:hAnsiTheme="minorHAnsi" w:cstheme="minorHAnsi"/>
          <w:sz w:val="22"/>
          <w:szCs w:val="22"/>
          <w:lang w:val="lv-LV"/>
        </w:rPr>
        <w:t xml:space="preserve">2.1.8. </w:t>
      </w:r>
      <w:r w:rsidR="0018353D" w:rsidRPr="00C63E5A">
        <w:rPr>
          <w:rFonts w:asciiTheme="minorHAnsi" w:hAnsiTheme="minorHAnsi" w:cstheme="minorHAnsi"/>
          <w:sz w:val="22"/>
          <w:szCs w:val="22"/>
          <w:lang w:val="lv-LV"/>
        </w:rPr>
        <w:t>Nacionālais attīstības plāns</w:t>
      </w:r>
      <w:r w:rsidR="00E84417" w:rsidRPr="00C63E5A">
        <w:rPr>
          <w:rFonts w:asciiTheme="minorHAnsi" w:hAnsiTheme="minorHAnsi" w:cstheme="minorHAnsi"/>
          <w:sz w:val="22"/>
          <w:szCs w:val="22"/>
          <w:lang w:val="lv-LV"/>
        </w:rPr>
        <w:t xml:space="preserve"> </w:t>
      </w:r>
      <w:r w:rsidR="00726D52" w:rsidRPr="00C63E5A">
        <w:rPr>
          <w:rStyle w:val="Izteiksmgs"/>
          <w:rFonts w:asciiTheme="minorHAnsi" w:hAnsiTheme="minorHAnsi" w:cstheme="minorHAnsi"/>
          <w:b w:val="0"/>
          <w:sz w:val="22"/>
          <w:szCs w:val="22"/>
          <w:lang w:val="lv-LV"/>
        </w:rPr>
        <w:t>2014.-</w:t>
      </w:r>
      <w:r w:rsidR="0018353D" w:rsidRPr="00C63E5A">
        <w:rPr>
          <w:rStyle w:val="Izteiksmgs"/>
          <w:rFonts w:asciiTheme="minorHAnsi" w:hAnsiTheme="minorHAnsi" w:cstheme="minorHAnsi"/>
          <w:b w:val="0"/>
          <w:sz w:val="22"/>
          <w:szCs w:val="22"/>
          <w:lang w:val="lv-LV"/>
        </w:rPr>
        <w:t>2020.</w:t>
      </w:r>
      <w:r w:rsidR="00CA3B8E" w:rsidRPr="00C63E5A">
        <w:rPr>
          <w:rStyle w:val="Izteiksmgs"/>
          <w:rFonts w:asciiTheme="minorHAnsi" w:hAnsiTheme="minorHAnsi" w:cstheme="minorHAnsi"/>
          <w:b w:val="0"/>
          <w:sz w:val="22"/>
          <w:szCs w:val="22"/>
          <w:lang w:val="lv-LV"/>
        </w:rPr>
        <w:t xml:space="preserve"> </w:t>
      </w:r>
      <w:r w:rsidR="0018353D" w:rsidRPr="00C63E5A">
        <w:rPr>
          <w:rStyle w:val="Izteiksmgs"/>
          <w:rFonts w:asciiTheme="minorHAnsi" w:hAnsiTheme="minorHAnsi" w:cstheme="minorHAnsi"/>
          <w:b w:val="0"/>
          <w:sz w:val="22"/>
          <w:szCs w:val="22"/>
          <w:lang w:val="lv-LV"/>
        </w:rPr>
        <w:t>gadam</w:t>
      </w:r>
      <w:r w:rsidR="00395273" w:rsidRPr="00C63E5A">
        <w:rPr>
          <w:rStyle w:val="Izteiksmgs"/>
          <w:rFonts w:asciiTheme="minorHAnsi" w:hAnsiTheme="minorHAnsi" w:cstheme="minorHAnsi"/>
          <w:b w:val="0"/>
          <w:sz w:val="22"/>
          <w:szCs w:val="22"/>
          <w:lang w:val="lv-LV"/>
        </w:rPr>
        <w:t>;</w:t>
      </w:r>
    </w:p>
    <w:p w:rsidR="0018353D" w:rsidRPr="00C63E5A" w:rsidRDefault="00912B7B" w:rsidP="00912B7B">
      <w:pPr>
        <w:widowControl w:val="0"/>
        <w:suppressAutoHyphens/>
        <w:autoSpaceDE w:val="0"/>
        <w:spacing w:after="120"/>
        <w:ind w:left="720"/>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2.1.9.</w:t>
      </w:r>
      <w:r w:rsidR="004C3A84" w:rsidRPr="00C63E5A">
        <w:rPr>
          <w:rFonts w:asciiTheme="minorHAnsi" w:hAnsiTheme="minorHAnsi" w:cstheme="minorHAnsi"/>
          <w:sz w:val="22"/>
          <w:szCs w:val="22"/>
          <w:lang w:val="lv-LV"/>
        </w:rPr>
        <w:t xml:space="preserve"> </w:t>
      </w:r>
      <w:r w:rsidR="004C3A84" w:rsidRPr="00C63E5A">
        <w:rPr>
          <w:rStyle w:val="Izteiksmgs"/>
          <w:rFonts w:asciiTheme="minorHAnsi" w:hAnsiTheme="minorHAnsi" w:cstheme="minorHAnsi"/>
          <w:b w:val="0"/>
          <w:color w:val="000000"/>
          <w:sz w:val="22"/>
          <w:szCs w:val="22"/>
          <w:lang w:val="lv-LV"/>
        </w:rPr>
        <w:t>Kurzemes plānošanas reģiona Ilgtspējīgas attīstības stratēģija 2015.-2030. gadam</w:t>
      </w:r>
      <w:r w:rsidR="00395273" w:rsidRPr="00C63E5A">
        <w:rPr>
          <w:rFonts w:asciiTheme="minorHAnsi" w:hAnsiTheme="minorHAnsi" w:cstheme="minorHAnsi"/>
          <w:sz w:val="22"/>
          <w:szCs w:val="22"/>
          <w:lang w:val="lv-LV"/>
        </w:rPr>
        <w:t>;</w:t>
      </w:r>
    </w:p>
    <w:p w:rsidR="0018353D" w:rsidRPr="00C63E5A" w:rsidRDefault="00912B7B" w:rsidP="00912B7B">
      <w:pPr>
        <w:widowControl w:val="0"/>
        <w:suppressAutoHyphens/>
        <w:autoSpaceDE w:val="0"/>
        <w:spacing w:after="120"/>
        <w:ind w:left="720"/>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2.1.10. </w:t>
      </w:r>
      <w:r w:rsidR="004C3A84" w:rsidRPr="00C63E5A">
        <w:rPr>
          <w:rFonts w:asciiTheme="minorHAnsi" w:hAnsiTheme="minorHAnsi" w:cstheme="minorHAnsi"/>
          <w:sz w:val="22"/>
          <w:szCs w:val="22"/>
          <w:lang w:val="lv-LV"/>
        </w:rPr>
        <w:t>Nīcas novada attīstības programma 2014.-2020.</w:t>
      </w:r>
      <w:r w:rsidR="00CA3B8E" w:rsidRPr="00C63E5A">
        <w:rPr>
          <w:rFonts w:asciiTheme="minorHAnsi" w:hAnsiTheme="minorHAnsi" w:cstheme="minorHAnsi"/>
          <w:sz w:val="22"/>
          <w:szCs w:val="22"/>
          <w:lang w:val="lv-LV"/>
        </w:rPr>
        <w:t xml:space="preserve"> </w:t>
      </w:r>
      <w:r w:rsidR="004C3A84" w:rsidRPr="00C63E5A">
        <w:rPr>
          <w:rFonts w:asciiTheme="minorHAnsi" w:hAnsiTheme="minorHAnsi" w:cstheme="minorHAnsi"/>
          <w:sz w:val="22"/>
          <w:szCs w:val="22"/>
          <w:lang w:val="lv-LV"/>
        </w:rPr>
        <w:t>gadam un Nīcas novada ilgtspējīgas attīstības stratēģija 2014.-2030.gadam</w:t>
      </w:r>
      <w:r w:rsidR="009E42A6" w:rsidRPr="00C63E5A">
        <w:rPr>
          <w:rFonts w:asciiTheme="minorHAnsi" w:hAnsiTheme="minorHAnsi" w:cstheme="minorHAnsi"/>
          <w:b/>
          <w:sz w:val="22"/>
          <w:szCs w:val="22"/>
          <w:lang w:val="lv-LV"/>
        </w:rPr>
        <w:t>;</w:t>
      </w:r>
    </w:p>
    <w:p w:rsidR="0018353D" w:rsidRPr="00C63E5A" w:rsidRDefault="0018353D" w:rsidP="0018353D">
      <w:pPr>
        <w:widowControl w:val="0"/>
        <w:suppressAutoHyphens/>
        <w:autoSpaceDE w:val="0"/>
        <w:spacing w:after="120"/>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2.</w:t>
      </w:r>
      <w:r w:rsidR="0082113F" w:rsidRPr="00C63E5A">
        <w:rPr>
          <w:rFonts w:asciiTheme="minorHAnsi" w:hAnsiTheme="minorHAnsi" w:cstheme="minorHAnsi"/>
          <w:sz w:val="22"/>
          <w:szCs w:val="22"/>
          <w:lang w:val="lv-LV"/>
        </w:rPr>
        <w:t>2.</w:t>
      </w:r>
      <w:r w:rsidRPr="00C63E5A">
        <w:rPr>
          <w:rFonts w:asciiTheme="minorHAnsi" w:hAnsiTheme="minorHAnsi" w:cstheme="minorHAnsi"/>
          <w:sz w:val="22"/>
          <w:szCs w:val="22"/>
          <w:lang w:val="lv-LV"/>
        </w:rPr>
        <w:t xml:space="preserve"> Nodrošināt sabiedrības pārstāvju līdzdalību stratēģijas izstrādes procesā saskaņā ar 2009.</w:t>
      </w:r>
      <w:r w:rsidR="00CA3B8E" w:rsidRPr="00C63E5A">
        <w:rPr>
          <w:rFonts w:asciiTheme="minorHAnsi" w:hAnsiTheme="minorHAnsi" w:cstheme="minorHAnsi"/>
          <w:sz w:val="22"/>
          <w:szCs w:val="22"/>
          <w:lang w:val="lv-LV"/>
        </w:rPr>
        <w:t xml:space="preserve"> </w:t>
      </w:r>
      <w:r w:rsidRPr="00C63E5A">
        <w:rPr>
          <w:rFonts w:asciiTheme="minorHAnsi" w:hAnsiTheme="minorHAnsi" w:cstheme="minorHAnsi"/>
          <w:sz w:val="22"/>
          <w:szCs w:val="22"/>
          <w:lang w:val="lv-LV"/>
        </w:rPr>
        <w:t>gada 25.</w:t>
      </w:r>
      <w:r w:rsidR="00CA3B8E" w:rsidRPr="00C63E5A">
        <w:rPr>
          <w:rFonts w:asciiTheme="minorHAnsi" w:hAnsiTheme="minorHAnsi" w:cstheme="minorHAnsi"/>
          <w:sz w:val="22"/>
          <w:szCs w:val="22"/>
          <w:lang w:val="lv-LV"/>
        </w:rPr>
        <w:t> </w:t>
      </w:r>
      <w:r w:rsidRPr="00C63E5A">
        <w:rPr>
          <w:rFonts w:asciiTheme="minorHAnsi" w:hAnsiTheme="minorHAnsi" w:cstheme="minorHAnsi"/>
          <w:sz w:val="22"/>
          <w:szCs w:val="22"/>
          <w:lang w:val="lv-LV"/>
        </w:rPr>
        <w:t>aug</w:t>
      </w:r>
      <w:r w:rsidR="00CA3B8E" w:rsidRPr="00C63E5A">
        <w:rPr>
          <w:rFonts w:asciiTheme="minorHAnsi" w:hAnsiTheme="minorHAnsi" w:cstheme="minorHAnsi"/>
          <w:sz w:val="22"/>
          <w:szCs w:val="22"/>
          <w:lang w:val="lv-LV"/>
        </w:rPr>
        <w:t>usta Ministru kabineta noteikumu</w:t>
      </w:r>
      <w:r w:rsidRPr="00C63E5A">
        <w:rPr>
          <w:rFonts w:asciiTheme="minorHAnsi" w:hAnsiTheme="minorHAnsi" w:cstheme="minorHAnsi"/>
          <w:sz w:val="22"/>
          <w:szCs w:val="22"/>
          <w:lang w:val="lv-LV"/>
        </w:rPr>
        <w:t xml:space="preserve"> Nr.970 „Sabiedrības līdzdalības kārtība attīstības plānošanas procesā” 7</w:t>
      </w:r>
      <w:r w:rsidR="00FE40C4" w:rsidRPr="00C63E5A">
        <w:rPr>
          <w:rFonts w:asciiTheme="minorHAnsi" w:hAnsiTheme="minorHAnsi" w:cstheme="minorHAnsi"/>
          <w:sz w:val="22"/>
          <w:szCs w:val="22"/>
          <w:lang w:val="lv-LV"/>
        </w:rPr>
        <w:t>.1. apakšpunktu, 8. punktu un III.</w:t>
      </w:r>
      <w:r w:rsidRPr="00C63E5A">
        <w:rPr>
          <w:rFonts w:asciiTheme="minorHAnsi" w:hAnsiTheme="minorHAnsi" w:cstheme="minorHAnsi"/>
          <w:sz w:val="22"/>
          <w:szCs w:val="22"/>
          <w:lang w:val="lv-LV"/>
        </w:rPr>
        <w:t xml:space="preserve"> </w:t>
      </w:r>
      <w:r w:rsidR="00FE40C4" w:rsidRPr="00C63E5A">
        <w:rPr>
          <w:rFonts w:asciiTheme="minorHAnsi" w:hAnsiTheme="minorHAnsi" w:cstheme="minorHAnsi"/>
          <w:sz w:val="22"/>
          <w:szCs w:val="22"/>
          <w:lang w:val="lv-LV"/>
        </w:rPr>
        <w:t>n</w:t>
      </w:r>
      <w:r w:rsidRPr="00C63E5A">
        <w:rPr>
          <w:rFonts w:asciiTheme="minorHAnsi" w:hAnsiTheme="minorHAnsi" w:cstheme="minorHAnsi"/>
          <w:sz w:val="22"/>
          <w:szCs w:val="22"/>
          <w:lang w:val="lv-LV"/>
        </w:rPr>
        <w:t xml:space="preserve">odaļu. </w:t>
      </w:r>
    </w:p>
    <w:p w:rsidR="0018353D" w:rsidRPr="00C63E5A" w:rsidRDefault="0018353D" w:rsidP="0018353D">
      <w:pPr>
        <w:jc w:val="both"/>
        <w:rPr>
          <w:rFonts w:asciiTheme="minorHAnsi" w:hAnsiTheme="minorHAnsi" w:cstheme="minorHAnsi"/>
          <w:b/>
          <w:bCs/>
          <w:sz w:val="22"/>
          <w:szCs w:val="22"/>
          <w:lang w:val="lv-LV"/>
        </w:rPr>
      </w:pPr>
    </w:p>
    <w:p w:rsidR="0018353D" w:rsidRPr="00C63E5A" w:rsidRDefault="0018353D" w:rsidP="0018353D">
      <w:pPr>
        <w:jc w:val="both"/>
        <w:rPr>
          <w:rFonts w:asciiTheme="minorHAnsi" w:hAnsiTheme="minorHAnsi" w:cstheme="minorHAnsi"/>
          <w:b/>
          <w:bCs/>
          <w:sz w:val="22"/>
          <w:szCs w:val="22"/>
          <w:lang w:val="lv-LV"/>
        </w:rPr>
      </w:pPr>
      <w:r w:rsidRPr="00C63E5A">
        <w:rPr>
          <w:rFonts w:asciiTheme="minorHAnsi" w:hAnsiTheme="minorHAnsi" w:cstheme="minorHAnsi"/>
          <w:b/>
          <w:bCs/>
          <w:sz w:val="22"/>
          <w:szCs w:val="22"/>
          <w:lang w:val="lv-LV"/>
        </w:rPr>
        <w:t xml:space="preserve">3. Stratēģijas izstrādes mērķis </w:t>
      </w:r>
    </w:p>
    <w:p w:rsidR="00B06E97" w:rsidRPr="00C63E5A" w:rsidRDefault="00B06E97" w:rsidP="0018353D">
      <w:pPr>
        <w:jc w:val="both"/>
        <w:rPr>
          <w:rFonts w:asciiTheme="minorHAnsi" w:hAnsiTheme="minorHAnsi" w:cstheme="minorHAnsi"/>
          <w:b/>
          <w:bCs/>
          <w:sz w:val="22"/>
          <w:szCs w:val="22"/>
          <w:lang w:val="lv-LV"/>
        </w:rPr>
      </w:pPr>
    </w:p>
    <w:p w:rsidR="009E42A6" w:rsidRPr="00C63E5A" w:rsidRDefault="009E42A6" w:rsidP="009E42A6">
      <w:pPr>
        <w:jc w:val="both"/>
        <w:rPr>
          <w:rFonts w:asciiTheme="minorHAnsi" w:hAnsiTheme="minorHAnsi" w:cstheme="minorHAnsi"/>
          <w:sz w:val="22"/>
          <w:szCs w:val="22"/>
          <w:lang w:val="lv-LV"/>
        </w:rPr>
      </w:pPr>
      <w:r w:rsidRPr="00C63E5A">
        <w:rPr>
          <w:rFonts w:asciiTheme="minorHAnsi" w:hAnsiTheme="minorHAnsi" w:cstheme="minorHAnsi"/>
          <w:b/>
          <w:sz w:val="22"/>
          <w:szCs w:val="22"/>
          <w:lang w:val="lv-LV"/>
        </w:rPr>
        <w:t xml:space="preserve">Mērķis: </w:t>
      </w:r>
      <w:r w:rsidRPr="00C63E5A">
        <w:rPr>
          <w:rFonts w:asciiTheme="minorHAnsi" w:hAnsiTheme="minorHAnsi" w:cstheme="minorHAnsi"/>
          <w:sz w:val="22"/>
          <w:szCs w:val="22"/>
          <w:lang w:val="lv-LV"/>
        </w:rPr>
        <w:t>Veikt Nīcas novada uzņēmējdarbības atbalsta stratēģijas un rīcības plāna izstrādi 201</w:t>
      </w:r>
      <w:r w:rsidR="00C63E5A">
        <w:rPr>
          <w:rFonts w:asciiTheme="minorHAnsi" w:hAnsiTheme="minorHAnsi" w:cstheme="minorHAnsi"/>
          <w:sz w:val="22"/>
          <w:szCs w:val="22"/>
          <w:lang w:val="lv-LV"/>
        </w:rPr>
        <w:t>8</w:t>
      </w:r>
      <w:r w:rsidRPr="00C63E5A">
        <w:rPr>
          <w:rFonts w:asciiTheme="minorHAnsi" w:hAnsiTheme="minorHAnsi" w:cstheme="minorHAnsi"/>
          <w:sz w:val="22"/>
          <w:szCs w:val="22"/>
          <w:lang w:val="lv-LV"/>
        </w:rPr>
        <w:t>.-2030.</w:t>
      </w:r>
      <w:r w:rsidR="00F44050" w:rsidRPr="00C63E5A">
        <w:rPr>
          <w:rFonts w:asciiTheme="minorHAnsi" w:hAnsiTheme="minorHAnsi" w:cstheme="minorHAnsi"/>
          <w:sz w:val="22"/>
          <w:szCs w:val="22"/>
          <w:lang w:val="lv-LV"/>
        </w:rPr>
        <w:t xml:space="preserve"> </w:t>
      </w:r>
      <w:r w:rsidRPr="00C63E5A">
        <w:rPr>
          <w:rFonts w:asciiTheme="minorHAnsi" w:hAnsiTheme="minorHAnsi" w:cstheme="minorHAnsi"/>
          <w:sz w:val="22"/>
          <w:szCs w:val="22"/>
          <w:lang w:val="lv-LV"/>
        </w:rPr>
        <w:t>gadam</w:t>
      </w:r>
      <w:r w:rsidR="00F44050" w:rsidRPr="00C63E5A">
        <w:rPr>
          <w:rFonts w:asciiTheme="minorHAnsi" w:hAnsiTheme="minorHAnsi" w:cstheme="minorHAnsi"/>
          <w:sz w:val="22"/>
          <w:szCs w:val="22"/>
          <w:lang w:val="lv-LV"/>
        </w:rPr>
        <w:t>,</w:t>
      </w:r>
      <w:r w:rsidRPr="00C63E5A">
        <w:rPr>
          <w:rFonts w:asciiTheme="minorHAnsi" w:hAnsiTheme="minorHAnsi" w:cstheme="minorHAnsi"/>
          <w:sz w:val="22"/>
          <w:szCs w:val="22"/>
          <w:lang w:val="lv-LV"/>
        </w:rPr>
        <w:t xml:space="preserve"> un izstrādāt rekomendācijas uzņēmējdarbības atbalsta īstenošanai.</w:t>
      </w:r>
    </w:p>
    <w:p w:rsidR="009E42A6" w:rsidRPr="00C63E5A" w:rsidRDefault="009E42A6" w:rsidP="0018353D">
      <w:pPr>
        <w:jc w:val="both"/>
        <w:rPr>
          <w:rFonts w:asciiTheme="minorHAnsi" w:hAnsiTheme="minorHAnsi" w:cstheme="minorHAnsi"/>
          <w:sz w:val="22"/>
          <w:szCs w:val="22"/>
          <w:lang w:val="lv-LV"/>
        </w:rPr>
      </w:pPr>
    </w:p>
    <w:p w:rsidR="0018353D" w:rsidRPr="00C63E5A" w:rsidRDefault="0018353D" w:rsidP="0018353D">
      <w:pPr>
        <w:jc w:val="both"/>
        <w:rPr>
          <w:rFonts w:asciiTheme="minorHAnsi" w:hAnsiTheme="minorHAnsi" w:cstheme="minorHAnsi"/>
          <w:b/>
          <w:bCs/>
          <w:sz w:val="22"/>
          <w:szCs w:val="22"/>
          <w:lang w:val="lv-LV"/>
        </w:rPr>
      </w:pPr>
      <w:r w:rsidRPr="00C63E5A">
        <w:rPr>
          <w:rFonts w:asciiTheme="minorHAnsi" w:hAnsiTheme="minorHAnsi" w:cstheme="minorHAnsi"/>
          <w:b/>
          <w:bCs/>
          <w:sz w:val="22"/>
          <w:szCs w:val="22"/>
          <w:lang w:val="lv-LV"/>
        </w:rPr>
        <w:t>4. Darba uzdevumi Izpildītājam</w:t>
      </w:r>
    </w:p>
    <w:p w:rsidR="0018353D" w:rsidRPr="00C63E5A" w:rsidRDefault="0018353D" w:rsidP="0018353D">
      <w:pPr>
        <w:pStyle w:val="Sarakstarindkopa"/>
        <w:jc w:val="both"/>
        <w:rPr>
          <w:rFonts w:asciiTheme="minorHAnsi" w:hAnsiTheme="minorHAnsi" w:cstheme="minorHAnsi"/>
          <w:b/>
          <w:sz w:val="22"/>
          <w:szCs w:val="22"/>
          <w:u w:val="single"/>
        </w:rPr>
      </w:pPr>
      <w:r w:rsidRPr="00C63E5A">
        <w:rPr>
          <w:rFonts w:asciiTheme="minorHAnsi" w:hAnsiTheme="minorHAnsi" w:cstheme="minorHAnsi"/>
          <w:b/>
          <w:sz w:val="22"/>
          <w:szCs w:val="22"/>
          <w:u w:val="single"/>
        </w:rPr>
        <w:t>I posms – Uzņēmējdarbības atbalsta stratēģijas izstrāde</w:t>
      </w:r>
    </w:p>
    <w:p w:rsidR="0018353D" w:rsidRPr="00C63E5A" w:rsidRDefault="0018353D" w:rsidP="00B852F8">
      <w:pPr>
        <w:pStyle w:val="Sarakstarindkopa"/>
        <w:numPr>
          <w:ilvl w:val="0"/>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Veikt pašreizējās novada uzņēmējdarbības atbalsta situācijas raksturojumu un analīzi (t.sk. attīstības tendenču un resursu noteikšana, stipro un vājo pušu, iespēju un draudu  analīze).</w:t>
      </w:r>
    </w:p>
    <w:p w:rsidR="0018353D" w:rsidRPr="00C63E5A" w:rsidRDefault="0018353D" w:rsidP="0018353D">
      <w:pPr>
        <w:pStyle w:val="Sarakstarindkopa"/>
        <w:numPr>
          <w:ilvl w:val="0"/>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Veikt pētījumu par maza mēroga vidi nepiesārņojošu ražošanas ar augstu</w:t>
      </w:r>
      <w:r w:rsidR="00373052" w:rsidRPr="00C63E5A">
        <w:rPr>
          <w:rFonts w:asciiTheme="minorHAnsi" w:hAnsiTheme="minorHAnsi" w:cstheme="minorHAnsi"/>
          <w:sz w:val="22"/>
          <w:szCs w:val="22"/>
        </w:rPr>
        <w:t xml:space="preserve"> </w:t>
      </w:r>
      <w:r w:rsidRPr="00C63E5A">
        <w:rPr>
          <w:rFonts w:asciiTheme="minorHAnsi" w:hAnsiTheme="minorHAnsi" w:cstheme="minorHAnsi"/>
          <w:sz w:val="22"/>
          <w:szCs w:val="22"/>
        </w:rPr>
        <w:t>pievienoto vērtību attīstību (esošie ražotāji, potenciāls viņu produktu attīstīšanai, perspektīvās jomas, vēlamais atbalsts).</w:t>
      </w:r>
    </w:p>
    <w:p w:rsidR="0018353D" w:rsidRPr="00C63E5A" w:rsidRDefault="0018353D" w:rsidP="00B852F8">
      <w:pPr>
        <w:pStyle w:val="Sarakstarindkopa"/>
        <w:numPr>
          <w:ilvl w:val="0"/>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Veikt pētījumu par novada ekonomikas stabilitāti un ievainojamību (t.sk. energoapgāde, ārējie tirgi, finansiālā stabilitāte).</w:t>
      </w:r>
    </w:p>
    <w:p w:rsidR="0018353D" w:rsidRPr="00C63E5A" w:rsidRDefault="0018353D" w:rsidP="00B852F8">
      <w:pPr>
        <w:pStyle w:val="Sarakstarindkopa"/>
        <w:numPr>
          <w:ilvl w:val="0"/>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Precizēt atbalsta stratēģijā iekļaujamās un īpaši atbalstāmās uzņēmējdarbības jomas.</w:t>
      </w:r>
    </w:p>
    <w:p w:rsidR="0018353D" w:rsidRPr="00C63E5A" w:rsidRDefault="0018353D" w:rsidP="00B852F8">
      <w:pPr>
        <w:pStyle w:val="Sarakstarindkopa"/>
        <w:numPr>
          <w:ilvl w:val="0"/>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Uzņēmējdarbības atbalsta plānu novērtējums nacionālajā un reģionālajā līmenī, Liepājas un citās kaimiņu pašvaldībās.</w:t>
      </w:r>
    </w:p>
    <w:p w:rsidR="0018353D" w:rsidRPr="00C63E5A" w:rsidRDefault="0018353D" w:rsidP="00B852F8">
      <w:pPr>
        <w:pStyle w:val="Sarakstarindkopa"/>
        <w:numPr>
          <w:ilvl w:val="0"/>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Esošo un potenciālo atbalsta saņēmēju vajadzību</w:t>
      </w:r>
      <w:r w:rsidR="00295268" w:rsidRPr="00C63E5A">
        <w:rPr>
          <w:rFonts w:asciiTheme="minorHAnsi" w:hAnsiTheme="minorHAnsi" w:cstheme="minorHAnsi"/>
          <w:sz w:val="22"/>
          <w:szCs w:val="22"/>
        </w:rPr>
        <w:t xml:space="preserve"> un apmierinātības raksturojums</w:t>
      </w:r>
      <w:r w:rsidRPr="00C63E5A">
        <w:rPr>
          <w:rFonts w:asciiTheme="minorHAnsi" w:hAnsiTheme="minorHAnsi" w:cstheme="minorHAnsi"/>
          <w:sz w:val="22"/>
          <w:szCs w:val="22"/>
        </w:rPr>
        <w:t>, veicot uzņēmēju viedokļu noskaidrošanu. Tā ietvaros tematisku semināru organizēšana, kuru skaits tiks precizēts darba gaitā un kas tiks saskaņots ar Pasūtītāju.</w:t>
      </w:r>
    </w:p>
    <w:p w:rsidR="0018353D" w:rsidRPr="00C63E5A" w:rsidRDefault="0018353D" w:rsidP="00B852F8">
      <w:pPr>
        <w:pStyle w:val="Sarakstarindkopa"/>
        <w:numPr>
          <w:ilvl w:val="0"/>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Labo piemēru analīze attīstāmajās uzņēmējdarbības atbalsta jomās.</w:t>
      </w:r>
    </w:p>
    <w:p w:rsidR="0018353D" w:rsidRPr="00C63E5A" w:rsidRDefault="0018353D" w:rsidP="00B852F8">
      <w:pPr>
        <w:pStyle w:val="Sarakstarindkopa"/>
        <w:numPr>
          <w:ilvl w:val="0"/>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Uzņēmējdarbības atbalsta stratēģijas izstrāde.</w:t>
      </w:r>
    </w:p>
    <w:p w:rsidR="0018353D" w:rsidRPr="00C63E5A" w:rsidRDefault="0018353D" w:rsidP="00B852F8">
      <w:pPr>
        <w:pStyle w:val="Sarakstarindkopa"/>
        <w:numPr>
          <w:ilvl w:val="0"/>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Ja esošās situācijas analīzes izpētes rezultātā radušies jauni uzņēmējdarbības virzieni, tad veikt izpēti un ietvert jauno uzņēmējdarbības virzienu attīstības stratēģijas gala versijā.</w:t>
      </w:r>
    </w:p>
    <w:p w:rsidR="0018353D" w:rsidRPr="00C63E5A" w:rsidRDefault="0018353D" w:rsidP="00B852F8">
      <w:pPr>
        <w:pStyle w:val="Sarakstarindkopa"/>
        <w:numPr>
          <w:ilvl w:val="0"/>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Stratēģijas un rīcības plāna uzraudzības kārtības izstrāde, ietverot informāciju par:</w:t>
      </w:r>
    </w:p>
    <w:p w:rsidR="0018353D" w:rsidRPr="00C63E5A" w:rsidRDefault="0018353D" w:rsidP="00B852F8">
      <w:pPr>
        <w:pStyle w:val="Sarakstarindkopa"/>
        <w:numPr>
          <w:ilvl w:val="1"/>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uzraudzības uzdevumiem;</w:t>
      </w:r>
    </w:p>
    <w:p w:rsidR="0018353D" w:rsidRPr="00C63E5A" w:rsidRDefault="0018353D" w:rsidP="00B852F8">
      <w:pPr>
        <w:pStyle w:val="Sarakstarindkopa"/>
        <w:numPr>
          <w:ilvl w:val="1"/>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uzraudzības procesu un regularitāti, uzraudzības rādītājiem un sasniedzamajiem rezultātiem;</w:t>
      </w:r>
    </w:p>
    <w:p w:rsidR="0018353D" w:rsidRPr="00C63E5A" w:rsidRDefault="0018353D" w:rsidP="00B852F8">
      <w:pPr>
        <w:pStyle w:val="Sarakstarindkopa"/>
        <w:numPr>
          <w:ilvl w:val="1"/>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lastRenderedPageBreak/>
        <w:t>atbildīgo personu par stratēģijas monitoringu.</w:t>
      </w:r>
    </w:p>
    <w:p w:rsidR="0018353D" w:rsidRPr="00C63E5A" w:rsidRDefault="0018353D" w:rsidP="00B852F8">
      <w:pPr>
        <w:pStyle w:val="Sarakstarindkopa"/>
        <w:numPr>
          <w:ilvl w:val="0"/>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Stratēģijas 1.redakcijas izstrāde, publiskās apspriešanas organizēšana un rezultātu apkopošana.</w:t>
      </w:r>
    </w:p>
    <w:p w:rsidR="0018353D" w:rsidRPr="00C63E5A" w:rsidRDefault="0018353D" w:rsidP="00B852F8">
      <w:pPr>
        <w:pStyle w:val="Sarakstarindkopa"/>
        <w:numPr>
          <w:ilvl w:val="0"/>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Stratēģijas gala redakcijas izstrāde.</w:t>
      </w:r>
    </w:p>
    <w:p w:rsidR="00B06E97" w:rsidRPr="00C63E5A" w:rsidRDefault="00B06E97" w:rsidP="0018353D">
      <w:pPr>
        <w:pStyle w:val="Sarakstarindkopa"/>
        <w:jc w:val="both"/>
        <w:rPr>
          <w:rFonts w:asciiTheme="minorHAnsi" w:hAnsiTheme="minorHAnsi" w:cstheme="minorHAnsi"/>
          <w:b/>
          <w:sz w:val="22"/>
          <w:szCs w:val="22"/>
        </w:rPr>
      </w:pPr>
    </w:p>
    <w:p w:rsidR="0018353D" w:rsidRPr="00C63E5A" w:rsidRDefault="0018353D" w:rsidP="0018353D">
      <w:pPr>
        <w:pStyle w:val="Sarakstarindkopa"/>
        <w:jc w:val="both"/>
        <w:rPr>
          <w:rFonts w:asciiTheme="minorHAnsi" w:hAnsiTheme="minorHAnsi" w:cstheme="minorHAnsi"/>
          <w:b/>
          <w:sz w:val="22"/>
          <w:szCs w:val="22"/>
          <w:u w:val="single"/>
        </w:rPr>
      </w:pPr>
      <w:r w:rsidRPr="00C63E5A">
        <w:rPr>
          <w:rFonts w:asciiTheme="minorHAnsi" w:hAnsiTheme="minorHAnsi" w:cstheme="minorHAnsi"/>
          <w:b/>
          <w:sz w:val="22"/>
          <w:szCs w:val="22"/>
          <w:u w:val="single"/>
        </w:rPr>
        <w:t xml:space="preserve">II posms – </w:t>
      </w:r>
      <w:r w:rsidR="00D82ADD">
        <w:rPr>
          <w:rFonts w:asciiTheme="minorHAnsi" w:hAnsiTheme="minorHAnsi" w:cstheme="minorHAnsi"/>
          <w:b/>
          <w:sz w:val="22"/>
          <w:szCs w:val="22"/>
          <w:u w:val="single"/>
        </w:rPr>
        <w:t>Rīcības</w:t>
      </w:r>
      <w:r w:rsidRPr="00C63E5A">
        <w:rPr>
          <w:rFonts w:asciiTheme="minorHAnsi" w:hAnsiTheme="minorHAnsi" w:cstheme="minorHAnsi"/>
          <w:b/>
          <w:sz w:val="22"/>
          <w:szCs w:val="22"/>
          <w:u w:val="single"/>
        </w:rPr>
        <w:t xml:space="preserve"> plānu izstrāde atbilstoši izstrādātajai stratēģijai</w:t>
      </w:r>
    </w:p>
    <w:p w:rsidR="0018353D" w:rsidRPr="00C63E5A" w:rsidRDefault="0018353D" w:rsidP="00B852F8">
      <w:pPr>
        <w:pStyle w:val="Sarakstarindkopa"/>
        <w:numPr>
          <w:ilvl w:val="0"/>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 xml:space="preserve">Balstoties uz veiktajiem pētījumiem un izstrādāto uzņēmējdarbības atbalsta attīstības stratēģiju, izstrādāt tālāk minētos </w:t>
      </w:r>
      <w:r w:rsidR="004644A7">
        <w:rPr>
          <w:rFonts w:asciiTheme="minorHAnsi" w:hAnsiTheme="minorHAnsi" w:cstheme="minorHAnsi"/>
          <w:sz w:val="22"/>
          <w:szCs w:val="22"/>
        </w:rPr>
        <w:t>rīcību</w:t>
      </w:r>
      <w:r w:rsidRPr="00C63E5A">
        <w:rPr>
          <w:rFonts w:asciiTheme="minorHAnsi" w:hAnsiTheme="minorHAnsi" w:cstheme="minorHAnsi"/>
          <w:sz w:val="22"/>
          <w:szCs w:val="22"/>
        </w:rPr>
        <w:t xml:space="preserve"> plānus.</w:t>
      </w:r>
    </w:p>
    <w:p w:rsidR="0018353D" w:rsidRPr="00C63E5A" w:rsidRDefault="004644A7" w:rsidP="00B852F8">
      <w:pPr>
        <w:pStyle w:val="Sarakstarindkopa"/>
        <w:numPr>
          <w:ilvl w:val="0"/>
          <w:numId w:val="12"/>
        </w:numPr>
        <w:suppressAutoHyphens w:val="0"/>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Izstrādāt rīcību</w:t>
      </w:r>
      <w:r w:rsidR="0018353D" w:rsidRPr="00C63E5A">
        <w:rPr>
          <w:rFonts w:asciiTheme="minorHAnsi" w:hAnsiTheme="minorHAnsi" w:cstheme="minorHAnsi"/>
          <w:sz w:val="22"/>
          <w:szCs w:val="22"/>
        </w:rPr>
        <w:t xml:space="preserve"> plānu aktivitātei „Industriālo zonu Nīc</w:t>
      </w:r>
      <w:r w:rsidR="0025397E">
        <w:rPr>
          <w:rFonts w:asciiTheme="minorHAnsi" w:hAnsiTheme="minorHAnsi" w:cstheme="minorHAnsi"/>
          <w:sz w:val="22"/>
          <w:szCs w:val="22"/>
        </w:rPr>
        <w:t xml:space="preserve">as novada 4 vietās” saskaņā ar </w:t>
      </w:r>
      <w:r w:rsidR="0018353D" w:rsidRPr="00C63E5A">
        <w:rPr>
          <w:rFonts w:asciiTheme="minorHAnsi" w:hAnsiTheme="minorHAnsi" w:cstheme="minorHAnsi"/>
          <w:sz w:val="22"/>
          <w:szCs w:val="22"/>
        </w:rPr>
        <w:t>Nīcas novada attīstības programmu 2014.-2020. gadam ar mērķi sagatavoties līdzekļu piesaistei no ES fondiem vai citiem avotiem:</w:t>
      </w:r>
    </w:p>
    <w:p w:rsidR="0018353D" w:rsidRPr="00C63E5A" w:rsidRDefault="0018353D" w:rsidP="00B852F8">
      <w:pPr>
        <w:pStyle w:val="Sarakstarindkopa"/>
        <w:numPr>
          <w:ilvl w:val="1"/>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Perspektīvo industriālo zonu piedāvājuma satura izvērtējums</w:t>
      </w:r>
      <w:r w:rsidR="00C15762" w:rsidRPr="00C63E5A">
        <w:rPr>
          <w:rFonts w:asciiTheme="minorHAnsi" w:hAnsiTheme="minorHAnsi" w:cstheme="minorHAnsi"/>
          <w:sz w:val="22"/>
          <w:szCs w:val="22"/>
        </w:rPr>
        <w:t>;</w:t>
      </w:r>
    </w:p>
    <w:p w:rsidR="0018353D" w:rsidRPr="00C63E5A" w:rsidRDefault="0018353D" w:rsidP="00B852F8">
      <w:pPr>
        <w:pStyle w:val="Sarakstarindkopa"/>
        <w:numPr>
          <w:ilvl w:val="1"/>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Piemērotākā novietojuma izvēles pamatojums</w:t>
      </w:r>
      <w:r w:rsidR="00C15762" w:rsidRPr="00C63E5A">
        <w:rPr>
          <w:rFonts w:asciiTheme="minorHAnsi" w:hAnsiTheme="minorHAnsi" w:cstheme="minorHAnsi"/>
          <w:sz w:val="22"/>
          <w:szCs w:val="22"/>
        </w:rPr>
        <w:t>;</w:t>
      </w:r>
    </w:p>
    <w:p w:rsidR="0018353D" w:rsidRPr="00C63E5A" w:rsidRDefault="0018353D" w:rsidP="00B852F8">
      <w:pPr>
        <w:pStyle w:val="Sarakstarindkopa"/>
        <w:numPr>
          <w:ilvl w:val="1"/>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Aktivitāšu plāns industriālo zonu izveidei</w:t>
      </w:r>
      <w:r w:rsidR="00C15762" w:rsidRPr="00C63E5A">
        <w:rPr>
          <w:rFonts w:asciiTheme="minorHAnsi" w:hAnsiTheme="minorHAnsi" w:cstheme="minorHAnsi"/>
          <w:sz w:val="22"/>
          <w:szCs w:val="22"/>
        </w:rPr>
        <w:t>;</w:t>
      </w:r>
    </w:p>
    <w:p w:rsidR="0018353D" w:rsidRPr="00C63E5A" w:rsidRDefault="0018353D" w:rsidP="00B852F8">
      <w:pPr>
        <w:pStyle w:val="Sarakstarindkopa"/>
        <w:numPr>
          <w:ilvl w:val="1"/>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Finanšu plāns industriālo zonu izveidei.</w:t>
      </w:r>
    </w:p>
    <w:p w:rsidR="0018353D" w:rsidRPr="00C63E5A" w:rsidRDefault="0018353D" w:rsidP="00B852F8">
      <w:pPr>
        <w:pStyle w:val="Sarakstarindkopa"/>
        <w:numPr>
          <w:ilvl w:val="0"/>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 xml:space="preserve"> Izstrādāt </w:t>
      </w:r>
      <w:r w:rsidR="004644A7">
        <w:rPr>
          <w:rFonts w:asciiTheme="minorHAnsi" w:hAnsiTheme="minorHAnsi" w:cstheme="minorHAnsi"/>
          <w:sz w:val="22"/>
          <w:szCs w:val="22"/>
        </w:rPr>
        <w:t>rīcības</w:t>
      </w:r>
      <w:r w:rsidRPr="00C63E5A">
        <w:rPr>
          <w:rFonts w:asciiTheme="minorHAnsi" w:hAnsiTheme="minorHAnsi" w:cstheme="minorHAnsi"/>
          <w:sz w:val="22"/>
          <w:szCs w:val="22"/>
        </w:rPr>
        <w:t xml:space="preserve"> plānus šādām stratēģijas komponentēm saskaņā ar Nīcas novada attīstības programmu 2014.-2020. gadam ar mērķi sagatavoties līdzekļu piesaistei no ES investīciju fondiem vai citiem avotiem: </w:t>
      </w:r>
    </w:p>
    <w:p w:rsidR="0018353D" w:rsidRPr="00C63E5A" w:rsidRDefault="0018353D" w:rsidP="00B852F8">
      <w:pPr>
        <w:pStyle w:val="Sarakstarindkopa"/>
        <w:numPr>
          <w:ilvl w:val="1"/>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aktivitātei „Atbalsta programmas izveide novada uzņēmējiem”</w:t>
      </w:r>
      <w:r w:rsidR="00B971EA" w:rsidRPr="00C63E5A">
        <w:rPr>
          <w:rFonts w:asciiTheme="minorHAnsi" w:hAnsiTheme="minorHAnsi" w:cstheme="minorHAnsi"/>
          <w:sz w:val="22"/>
          <w:szCs w:val="22"/>
        </w:rPr>
        <w:t>;</w:t>
      </w:r>
    </w:p>
    <w:p w:rsidR="0018353D" w:rsidRPr="00C63E5A" w:rsidRDefault="0018353D" w:rsidP="00B852F8">
      <w:pPr>
        <w:pStyle w:val="Sarakstarindkopa"/>
        <w:numPr>
          <w:ilvl w:val="1"/>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aktivitātei „Vietējo produktu attīstības veicināšanas pasākumi Nīcas novadā”</w:t>
      </w:r>
      <w:r w:rsidR="00B971EA" w:rsidRPr="00C63E5A">
        <w:rPr>
          <w:rFonts w:asciiTheme="minorHAnsi" w:hAnsiTheme="minorHAnsi" w:cstheme="minorHAnsi"/>
          <w:sz w:val="22"/>
          <w:szCs w:val="22"/>
        </w:rPr>
        <w:t>;</w:t>
      </w:r>
    </w:p>
    <w:p w:rsidR="0018353D" w:rsidRPr="00C63E5A" w:rsidRDefault="0018353D" w:rsidP="00B852F8">
      <w:pPr>
        <w:pStyle w:val="Sarakstarindkopa"/>
        <w:numPr>
          <w:ilvl w:val="1"/>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aktivitātei „Pieejamo un potenciālo industriālo teritoriju datu bāze”</w:t>
      </w:r>
      <w:r w:rsidR="00B971EA" w:rsidRPr="00C63E5A">
        <w:rPr>
          <w:rFonts w:asciiTheme="minorHAnsi" w:hAnsiTheme="minorHAnsi" w:cstheme="minorHAnsi"/>
          <w:sz w:val="22"/>
          <w:szCs w:val="22"/>
        </w:rPr>
        <w:t>.</w:t>
      </w:r>
    </w:p>
    <w:p w:rsidR="0018353D" w:rsidRPr="00C63E5A" w:rsidRDefault="0018353D" w:rsidP="00B852F8">
      <w:pPr>
        <w:pStyle w:val="Sarakstarindkopa"/>
        <w:numPr>
          <w:ilvl w:val="0"/>
          <w:numId w:val="12"/>
        </w:numPr>
        <w:suppressAutoHyphens w:val="0"/>
        <w:spacing w:after="200" w:line="276" w:lineRule="auto"/>
        <w:contextualSpacing/>
        <w:jc w:val="both"/>
        <w:rPr>
          <w:rFonts w:asciiTheme="minorHAnsi" w:hAnsiTheme="minorHAnsi" w:cstheme="minorHAnsi"/>
          <w:sz w:val="22"/>
          <w:szCs w:val="22"/>
        </w:rPr>
      </w:pPr>
      <w:r w:rsidRPr="00C63E5A">
        <w:rPr>
          <w:rFonts w:asciiTheme="minorHAnsi" w:hAnsiTheme="minorHAnsi" w:cstheme="minorHAnsi"/>
          <w:sz w:val="22"/>
          <w:szCs w:val="22"/>
        </w:rPr>
        <w:t xml:space="preserve">Izstrādāt </w:t>
      </w:r>
      <w:r w:rsidR="004644A7">
        <w:rPr>
          <w:rFonts w:asciiTheme="minorHAnsi" w:hAnsiTheme="minorHAnsi" w:cstheme="minorHAnsi"/>
          <w:sz w:val="22"/>
          <w:szCs w:val="22"/>
        </w:rPr>
        <w:t>rīcības</w:t>
      </w:r>
      <w:r w:rsidRPr="00C63E5A">
        <w:rPr>
          <w:rFonts w:asciiTheme="minorHAnsi" w:hAnsiTheme="minorHAnsi" w:cstheme="minorHAnsi"/>
          <w:sz w:val="22"/>
          <w:szCs w:val="22"/>
        </w:rPr>
        <w:t xml:space="preserve"> plānu aktivitātei „Vietējo produktu attīstības veicināšanas pasākumi Nīcas novadā” saskaņā ar Nīcas novada attīstības programmu 2014.-2020. gadam ar mērķi sagatavoties līdzekļu piesaistei no ES investīciju fondiem vai citiem avotiem.</w:t>
      </w:r>
    </w:p>
    <w:p w:rsidR="00EB0BED" w:rsidRPr="00C63E5A" w:rsidRDefault="00EB0BED" w:rsidP="0018353D">
      <w:pPr>
        <w:pStyle w:val="Sarakstarindkopa"/>
        <w:jc w:val="both"/>
        <w:rPr>
          <w:rFonts w:asciiTheme="minorHAnsi" w:hAnsiTheme="minorHAnsi" w:cstheme="minorHAnsi"/>
          <w:sz w:val="22"/>
          <w:szCs w:val="22"/>
        </w:rPr>
      </w:pPr>
    </w:p>
    <w:p w:rsidR="0018353D" w:rsidRPr="00C63E5A" w:rsidRDefault="00184FE2" w:rsidP="0018353D">
      <w:pPr>
        <w:ind w:left="360"/>
        <w:jc w:val="right"/>
        <w:rPr>
          <w:rFonts w:asciiTheme="minorHAnsi" w:hAnsiTheme="minorHAnsi" w:cstheme="minorHAnsi"/>
          <w:i/>
          <w:sz w:val="22"/>
          <w:szCs w:val="22"/>
          <w:lang w:val="lv-LV"/>
        </w:rPr>
      </w:pPr>
      <w:r w:rsidRPr="00C63E5A">
        <w:rPr>
          <w:rFonts w:asciiTheme="minorHAnsi" w:hAnsiTheme="minorHAnsi" w:cstheme="minorHAnsi"/>
          <w:i/>
          <w:sz w:val="22"/>
          <w:szCs w:val="22"/>
          <w:lang w:val="lv-LV"/>
        </w:rPr>
        <w:t>1</w:t>
      </w:r>
      <w:r w:rsidR="0018353D" w:rsidRPr="00C63E5A">
        <w:rPr>
          <w:rFonts w:asciiTheme="minorHAnsi" w:hAnsiTheme="minorHAnsi" w:cstheme="minorHAnsi"/>
          <w:i/>
          <w:sz w:val="22"/>
          <w:szCs w:val="22"/>
          <w:lang w:val="lv-LV"/>
        </w:rPr>
        <w:t>.tabula. Iesniedzamo nodevumu laika grafiks</w:t>
      </w:r>
    </w:p>
    <w:p w:rsidR="00EB0BED" w:rsidRPr="00C63E5A" w:rsidRDefault="00EB0BED" w:rsidP="0018353D">
      <w:pPr>
        <w:ind w:left="360"/>
        <w:jc w:val="right"/>
        <w:rPr>
          <w:rFonts w:asciiTheme="minorHAnsi" w:hAnsiTheme="minorHAnsi" w:cstheme="minorHAnsi"/>
          <w:i/>
          <w:sz w:val="22"/>
          <w:szCs w:val="22"/>
          <w:lang w:val="lv-LV"/>
        </w:rPr>
      </w:pPr>
    </w:p>
    <w:tbl>
      <w:tblPr>
        <w:tblW w:w="0" w:type="auto"/>
        <w:jc w:val="center"/>
        <w:tblBorders>
          <w:bottom w:val="single" w:sz="4" w:space="0" w:color="auto"/>
          <w:insideH w:val="single" w:sz="4" w:space="0" w:color="auto"/>
          <w:insideV w:val="single" w:sz="4" w:space="0" w:color="auto"/>
        </w:tblBorders>
        <w:tblLook w:val="00A0" w:firstRow="1" w:lastRow="0" w:firstColumn="1" w:lastColumn="0" w:noHBand="0" w:noVBand="0"/>
      </w:tblPr>
      <w:tblGrid>
        <w:gridCol w:w="528"/>
        <w:gridCol w:w="3266"/>
        <w:gridCol w:w="2552"/>
        <w:gridCol w:w="2590"/>
      </w:tblGrid>
      <w:tr w:rsidR="0018353D" w:rsidRPr="00C63E5A" w:rsidTr="00F42FD9">
        <w:trPr>
          <w:tblHeader/>
          <w:jc w:val="center"/>
        </w:trPr>
        <w:tc>
          <w:tcPr>
            <w:tcW w:w="528" w:type="dxa"/>
            <w:shd w:val="clear" w:color="auto" w:fill="E5B8B7"/>
            <w:vAlign w:val="center"/>
          </w:tcPr>
          <w:p w:rsidR="0018353D" w:rsidRPr="00C63E5A" w:rsidRDefault="0018353D" w:rsidP="00F905F9">
            <w:pPr>
              <w:tabs>
                <w:tab w:val="left" w:pos="0"/>
                <w:tab w:val="left" w:pos="654"/>
              </w:tabs>
              <w:jc w:val="both"/>
              <w:rPr>
                <w:rFonts w:asciiTheme="minorHAnsi" w:hAnsiTheme="minorHAnsi" w:cstheme="minorHAnsi"/>
                <w:b/>
                <w:bCs/>
                <w:sz w:val="22"/>
                <w:szCs w:val="22"/>
                <w:lang w:val="lv-LV"/>
              </w:rPr>
            </w:pPr>
            <w:r w:rsidRPr="00C63E5A">
              <w:rPr>
                <w:rFonts w:asciiTheme="minorHAnsi" w:hAnsiTheme="minorHAnsi" w:cstheme="minorHAnsi"/>
                <w:b/>
                <w:bCs/>
                <w:sz w:val="22"/>
                <w:szCs w:val="22"/>
                <w:lang w:val="lv-LV"/>
              </w:rPr>
              <w:t xml:space="preserve">Nr. </w:t>
            </w:r>
            <w:proofErr w:type="spellStart"/>
            <w:r w:rsidRPr="00C63E5A">
              <w:rPr>
                <w:rFonts w:asciiTheme="minorHAnsi" w:hAnsiTheme="minorHAnsi" w:cstheme="minorHAnsi"/>
                <w:b/>
                <w:bCs/>
                <w:sz w:val="22"/>
                <w:szCs w:val="22"/>
                <w:lang w:val="lv-LV"/>
              </w:rPr>
              <w:t>p.k</w:t>
            </w:r>
            <w:proofErr w:type="spellEnd"/>
          </w:p>
        </w:tc>
        <w:tc>
          <w:tcPr>
            <w:tcW w:w="3266" w:type="dxa"/>
            <w:shd w:val="clear" w:color="auto" w:fill="E5B8B7"/>
            <w:vAlign w:val="center"/>
          </w:tcPr>
          <w:p w:rsidR="0018353D" w:rsidRPr="00C63E5A" w:rsidRDefault="0018353D" w:rsidP="00F905F9">
            <w:pPr>
              <w:tabs>
                <w:tab w:val="left" w:pos="2302"/>
              </w:tabs>
              <w:jc w:val="both"/>
              <w:rPr>
                <w:rFonts w:asciiTheme="minorHAnsi" w:hAnsiTheme="minorHAnsi" w:cstheme="minorHAnsi"/>
                <w:b/>
                <w:bCs/>
                <w:sz w:val="22"/>
                <w:szCs w:val="22"/>
                <w:lang w:val="lv-LV"/>
              </w:rPr>
            </w:pPr>
            <w:r w:rsidRPr="00C63E5A">
              <w:rPr>
                <w:rFonts w:asciiTheme="minorHAnsi" w:hAnsiTheme="minorHAnsi" w:cstheme="minorHAnsi"/>
                <w:b/>
                <w:bCs/>
                <w:sz w:val="22"/>
                <w:szCs w:val="22"/>
                <w:lang w:val="lv-LV"/>
              </w:rPr>
              <w:t>Nodevums</w:t>
            </w:r>
          </w:p>
        </w:tc>
        <w:tc>
          <w:tcPr>
            <w:tcW w:w="2552" w:type="dxa"/>
            <w:shd w:val="clear" w:color="auto" w:fill="E5B8B7"/>
            <w:vAlign w:val="center"/>
          </w:tcPr>
          <w:p w:rsidR="0018353D" w:rsidRPr="00C63E5A" w:rsidRDefault="0018353D" w:rsidP="00F905F9">
            <w:pPr>
              <w:tabs>
                <w:tab w:val="left" w:pos="2302"/>
              </w:tabs>
              <w:jc w:val="both"/>
              <w:rPr>
                <w:rFonts w:asciiTheme="minorHAnsi" w:hAnsiTheme="minorHAnsi" w:cstheme="minorHAnsi"/>
                <w:b/>
                <w:bCs/>
                <w:sz w:val="22"/>
                <w:szCs w:val="22"/>
                <w:lang w:val="lv-LV"/>
              </w:rPr>
            </w:pPr>
            <w:r w:rsidRPr="00C63E5A">
              <w:rPr>
                <w:rFonts w:asciiTheme="minorHAnsi" w:hAnsiTheme="minorHAnsi" w:cstheme="minorHAnsi"/>
                <w:b/>
                <w:sz w:val="22"/>
                <w:szCs w:val="22"/>
                <w:lang w:val="lv-LV"/>
              </w:rPr>
              <w:t>Iesniegšanas termiņš</w:t>
            </w:r>
          </w:p>
        </w:tc>
        <w:tc>
          <w:tcPr>
            <w:tcW w:w="2590" w:type="dxa"/>
            <w:shd w:val="clear" w:color="auto" w:fill="E5B8B7"/>
          </w:tcPr>
          <w:p w:rsidR="0018353D" w:rsidRPr="00C63E5A" w:rsidRDefault="0018353D" w:rsidP="00F905F9">
            <w:pPr>
              <w:tabs>
                <w:tab w:val="left" w:pos="2302"/>
              </w:tabs>
              <w:jc w:val="both"/>
              <w:rPr>
                <w:rFonts w:asciiTheme="minorHAnsi" w:hAnsiTheme="minorHAnsi" w:cstheme="minorHAnsi"/>
                <w:b/>
                <w:bCs/>
                <w:sz w:val="22"/>
                <w:szCs w:val="22"/>
                <w:lang w:val="lv-LV"/>
              </w:rPr>
            </w:pPr>
            <w:r w:rsidRPr="00C63E5A">
              <w:rPr>
                <w:rFonts w:asciiTheme="minorHAnsi" w:hAnsiTheme="minorHAnsi" w:cstheme="minorHAnsi"/>
                <w:b/>
                <w:sz w:val="22"/>
                <w:szCs w:val="22"/>
                <w:lang w:val="lv-LV"/>
              </w:rPr>
              <w:t>Nodevuma forma un eksemplāru skaits</w:t>
            </w:r>
          </w:p>
        </w:tc>
      </w:tr>
      <w:tr w:rsidR="0018353D" w:rsidRPr="00C63E5A" w:rsidTr="00F42FD9">
        <w:trPr>
          <w:jc w:val="center"/>
        </w:trPr>
        <w:tc>
          <w:tcPr>
            <w:tcW w:w="528" w:type="dxa"/>
            <w:vAlign w:val="center"/>
          </w:tcPr>
          <w:p w:rsidR="0018353D" w:rsidRPr="00C63E5A" w:rsidRDefault="0018353D" w:rsidP="00184FE2">
            <w:pPr>
              <w:tabs>
                <w:tab w:val="left" w:pos="0"/>
                <w:tab w:val="left" w:pos="654"/>
              </w:tabs>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1.</w:t>
            </w:r>
          </w:p>
        </w:tc>
        <w:tc>
          <w:tcPr>
            <w:tcW w:w="3266" w:type="dxa"/>
            <w:vAlign w:val="center"/>
          </w:tcPr>
          <w:p w:rsidR="0018353D" w:rsidRPr="00C63E5A" w:rsidRDefault="0018353D" w:rsidP="00184FE2">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Darba plāns par izstrādes procesu un izmantojamo metodoloģiju</w:t>
            </w:r>
          </w:p>
        </w:tc>
        <w:tc>
          <w:tcPr>
            <w:tcW w:w="2552" w:type="dxa"/>
            <w:vAlign w:val="center"/>
          </w:tcPr>
          <w:p w:rsidR="0018353D" w:rsidRPr="00C63E5A" w:rsidRDefault="0018353D" w:rsidP="00DA000B">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Desmit darba dienu laikā no līguma spēkā stāšanās dienas</w:t>
            </w:r>
          </w:p>
        </w:tc>
        <w:tc>
          <w:tcPr>
            <w:tcW w:w="2590" w:type="dxa"/>
          </w:tcPr>
          <w:p w:rsidR="0018353D" w:rsidRPr="00C63E5A" w:rsidRDefault="0018353D" w:rsidP="00F905F9">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1 MS Word, 1 MS </w:t>
            </w:r>
            <w:proofErr w:type="spellStart"/>
            <w:r w:rsidRPr="00C63E5A">
              <w:rPr>
                <w:rFonts w:asciiTheme="minorHAnsi" w:hAnsiTheme="minorHAnsi" w:cstheme="minorHAnsi"/>
                <w:sz w:val="22"/>
                <w:szCs w:val="22"/>
                <w:lang w:val="lv-LV"/>
              </w:rPr>
              <w:t>Powerpoint</w:t>
            </w:r>
            <w:proofErr w:type="spellEnd"/>
            <w:r w:rsidRPr="00C63E5A">
              <w:rPr>
                <w:rFonts w:asciiTheme="minorHAnsi" w:hAnsiTheme="minorHAnsi" w:cstheme="minorHAnsi"/>
                <w:sz w:val="22"/>
                <w:szCs w:val="22"/>
                <w:lang w:val="lv-LV"/>
              </w:rPr>
              <w:t xml:space="preserve"> (drukātā un elektroniskā formā)</w:t>
            </w:r>
          </w:p>
        </w:tc>
      </w:tr>
      <w:tr w:rsidR="0018353D" w:rsidRPr="00C63E5A" w:rsidTr="00F42FD9">
        <w:trPr>
          <w:trHeight w:val="20"/>
          <w:jc w:val="center"/>
        </w:trPr>
        <w:tc>
          <w:tcPr>
            <w:tcW w:w="528" w:type="dxa"/>
            <w:vAlign w:val="center"/>
          </w:tcPr>
          <w:p w:rsidR="0018353D" w:rsidRPr="00C63E5A" w:rsidRDefault="0018353D" w:rsidP="00184FE2">
            <w:pPr>
              <w:tabs>
                <w:tab w:val="left" w:pos="2302"/>
              </w:tabs>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2.</w:t>
            </w:r>
          </w:p>
        </w:tc>
        <w:tc>
          <w:tcPr>
            <w:tcW w:w="3266" w:type="dxa"/>
            <w:vAlign w:val="center"/>
          </w:tcPr>
          <w:p w:rsidR="0018353D" w:rsidRPr="00C63E5A" w:rsidRDefault="0018353D" w:rsidP="00184FE2">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Pētījums par vidi nepiesārņojošu ražošanas ar augtu pievienoto vērtību attīstību</w:t>
            </w:r>
          </w:p>
        </w:tc>
        <w:tc>
          <w:tcPr>
            <w:tcW w:w="2552" w:type="dxa"/>
          </w:tcPr>
          <w:p w:rsidR="0018353D" w:rsidRPr="00C63E5A" w:rsidRDefault="0018353D" w:rsidP="00DA000B">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Trīs mēnešu laikā no līguma spēkā stāšanās dienas</w:t>
            </w:r>
          </w:p>
        </w:tc>
        <w:tc>
          <w:tcPr>
            <w:tcW w:w="2590" w:type="dxa"/>
          </w:tcPr>
          <w:p w:rsidR="0018353D" w:rsidRPr="00C63E5A" w:rsidRDefault="0018353D" w:rsidP="00F905F9">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MS Word</w:t>
            </w:r>
          </w:p>
        </w:tc>
      </w:tr>
      <w:tr w:rsidR="0018353D" w:rsidRPr="00C63E5A" w:rsidTr="00F42FD9">
        <w:trPr>
          <w:trHeight w:val="20"/>
          <w:jc w:val="center"/>
        </w:trPr>
        <w:tc>
          <w:tcPr>
            <w:tcW w:w="528" w:type="dxa"/>
            <w:vAlign w:val="center"/>
          </w:tcPr>
          <w:p w:rsidR="0018353D" w:rsidRPr="00C63E5A" w:rsidRDefault="0018353D" w:rsidP="00184FE2">
            <w:pPr>
              <w:tabs>
                <w:tab w:val="left" w:pos="2302"/>
              </w:tabs>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3.</w:t>
            </w:r>
          </w:p>
        </w:tc>
        <w:tc>
          <w:tcPr>
            <w:tcW w:w="3266" w:type="dxa"/>
            <w:vAlign w:val="center"/>
          </w:tcPr>
          <w:p w:rsidR="0018353D" w:rsidRPr="00C63E5A" w:rsidRDefault="0018353D" w:rsidP="00184FE2">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Pētījums par novada ekonomikas stabilitāti un ievainojamību</w:t>
            </w:r>
          </w:p>
        </w:tc>
        <w:tc>
          <w:tcPr>
            <w:tcW w:w="2552" w:type="dxa"/>
          </w:tcPr>
          <w:p w:rsidR="0018353D" w:rsidRPr="00C63E5A" w:rsidRDefault="0018353D" w:rsidP="00DA000B">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Trīs mēnešu laikā no līguma spēkā stāšanās dienas</w:t>
            </w:r>
          </w:p>
        </w:tc>
        <w:tc>
          <w:tcPr>
            <w:tcW w:w="2590" w:type="dxa"/>
          </w:tcPr>
          <w:p w:rsidR="0018353D" w:rsidRPr="00C63E5A" w:rsidRDefault="0018353D" w:rsidP="00F905F9">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MS Word</w:t>
            </w:r>
          </w:p>
        </w:tc>
      </w:tr>
      <w:tr w:rsidR="0018353D" w:rsidRPr="00C63E5A" w:rsidTr="00F42FD9">
        <w:trPr>
          <w:trHeight w:val="20"/>
          <w:jc w:val="center"/>
        </w:trPr>
        <w:tc>
          <w:tcPr>
            <w:tcW w:w="528" w:type="dxa"/>
            <w:vAlign w:val="center"/>
          </w:tcPr>
          <w:p w:rsidR="0018353D" w:rsidRPr="00C63E5A" w:rsidRDefault="0018353D" w:rsidP="00184FE2">
            <w:pPr>
              <w:tabs>
                <w:tab w:val="left" w:pos="2302"/>
              </w:tabs>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4.</w:t>
            </w:r>
          </w:p>
        </w:tc>
        <w:tc>
          <w:tcPr>
            <w:tcW w:w="3266" w:type="dxa"/>
            <w:vAlign w:val="center"/>
          </w:tcPr>
          <w:p w:rsidR="0018353D" w:rsidRPr="00C63E5A" w:rsidRDefault="0018353D" w:rsidP="00184FE2">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Uzņēmējdarbības atbalsta novērtējums Nīcas novadā (Pašreizējās novada uzņēmējdarbības atbalsta situācijas raksturojums un analīze; atbalsta stratēģijā iekļaujamās un īpaši atbalstāmās uzņēmējdarbības jomas; esošo un potenciālo atbalsta saņēmēju </w:t>
            </w:r>
            <w:r w:rsidRPr="00C63E5A">
              <w:rPr>
                <w:rFonts w:asciiTheme="minorHAnsi" w:hAnsiTheme="minorHAnsi" w:cstheme="minorHAnsi"/>
                <w:sz w:val="22"/>
                <w:szCs w:val="22"/>
                <w:lang w:val="lv-LV"/>
              </w:rPr>
              <w:lastRenderedPageBreak/>
              <w:t>vajadzību un apmierinātības raksturojums; uzņēmējdarbības atbalsta plānu novērtējums nacionālajā un reģionālajā līmenī, Liepājas un citās kaimiņu pašvaldībās; labo piemēru analīze attīstāmajās uzņēmējdarbības atbalsta jomās</w:t>
            </w:r>
            <w:r w:rsidR="003B468D" w:rsidRPr="00C63E5A">
              <w:rPr>
                <w:rFonts w:asciiTheme="minorHAnsi" w:hAnsiTheme="minorHAnsi" w:cstheme="minorHAnsi"/>
                <w:sz w:val="22"/>
                <w:szCs w:val="22"/>
                <w:lang w:val="lv-LV"/>
              </w:rPr>
              <w:t>)</w:t>
            </w:r>
          </w:p>
        </w:tc>
        <w:tc>
          <w:tcPr>
            <w:tcW w:w="2552" w:type="dxa"/>
          </w:tcPr>
          <w:p w:rsidR="0018353D" w:rsidRPr="00C63E5A" w:rsidRDefault="0018353D" w:rsidP="00DA000B">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lastRenderedPageBreak/>
              <w:t>Trīs mēnešu laikā no līguma spēkā stāšanās dienas</w:t>
            </w:r>
          </w:p>
        </w:tc>
        <w:tc>
          <w:tcPr>
            <w:tcW w:w="2590" w:type="dxa"/>
          </w:tcPr>
          <w:p w:rsidR="0018353D" w:rsidRPr="00C63E5A" w:rsidRDefault="0018353D" w:rsidP="00F905F9">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MS Word, PDF (iesūtīts elektroniski)</w:t>
            </w:r>
          </w:p>
        </w:tc>
      </w:tr>
      <w:tr w:rsidR="0018353D" w:rsidRPr="00C63E5A" w:rsidTr="00F42FD9">
        <w:trPr>
          <w:trHeight w:val="20"/>
          <w:jc w:val="center"/>
        </w:trPr>
        <w:tc>
          <w:tcPr>
            <w:tcW w:w="528" w:type="dxa"/>
            <w:vAlign w:val="center"/>
          </w:tcPr>
          <w:p w:rsidR="0018353D" w:rsidRPr="00C63E5A" w:rsidRDefault="0018353D" w:rsidP="00184FE2">
            <w:pPr>
              <w:tabs>
                <w:tab w:val="left" w:pos="2302"/>
              </w:tabs>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5.</w:t>
            </w:r>
          </w:p>
        </w:tc>
        <w:tc>
          <w:tcPr>
            <w:tcW w:w="3266" w:type="dxa"/>
            <w:vAlign w:val="center"/>
          </w:tcPr>
          <w:p w:rsidR="0018353D" w:rsidRPr="00C63E5A" w:rsidRDefault="0018353D" w:rsidP="00B1239A">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Uzņēmējdarbības atbalsta stratēģijas 1.redakcijas izstrāde</w:t>
            </w:r>
          </w:p>
        </w:tc>
        <w:tc>
          <w:tcPr>
            <w:tcW w:w="2552" w:type="dxa"/>
          </w:tcPr>
          <w:p w:rsidR="0018353D" w:rsidRPr="00C63E5A" w:rsidRDefault="00255DAD" w:rsidP="00DA000B">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Trīs</w:t>
            </w:r>
            <w:r w:rsidR="0018353D" w:rsidRPr="00C63E5A">
              <w:rPr>
                <w:rFonts w:asciiTheme="minorHAnsi" w:hAnsiTheme="minorHAnsi" w:cstheme="minorHAnsi"/>
                <w:sz w:val="22"/>
                <w:szCs w:val="22"/>
                <w:lang w:val="lv-LV"/>
              </w:rPr>
              <w:t xml:space="preserve"> mēnešu laikā no līguma spēkā stāšanās dienas</w:t>
            </w:r>
          </w:p>
        </w:tc>
        <w:tc>
          <w:tcPr>
            <w:tcW w:w="2590" w:type="dxa"/>
          </w:tcPr>
          <w:p w:rsidR="0018353D" w:rsidRPr="00C63E5A" w:rsidRDefault="0018353D" w:rsidP="00F905F9">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MS Word, PDF (iesūtīts elektroniski)</w:t>
            </w:r>
          </w:p>
        </w:tc>
      </w:tr>
      <w:tr w:rsidR="0018353D" w:rsidRPr="00C63E5A" w:rsidTr="00F42FD9">
        <w:trPr>
          <w:trHeight w:val="20"/>
          <w:jc w:val="center"/>
        </w:trPr>
        <w:tc>
          <w:tcPr>
            <w:tcW w:w="528" w:type="dxa"/>
            <w:vAlign w:val="center"/>
          </w:tcPr>
          <w:p w:rsidR="0018353D" w:rsidRPr="00C63E5A" w:rsidRDefault="0018353D" w:rsidP="00184FE2">
            <w:pPr>
              <w:tabs>
                <w:tab w:val="left" w:pos="2302"/>
              </w:tabs>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6.</w:t>
            </w:r>
          </w:p>
        </w:tc>
        <w:tc>
          <w:tcPr>
            <w:tcW w:w="3266" w:type="dxa"/>
            <w:vAlign w:val="center"/>
          </w:tcPr>
          <w:p w:rsidR="0018353D" w:rsidRPr="00C63E5A" w:rsidRDefault="0018353D" w:rsidP="00B1239A">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Uzņēmējdarbības atbalsta stratēģijas gala redakcijas izstrāde</w:t>
            </w:r>
          </w:p>
        </w:tc>
        <w:tc>
          <w:tcPr>
            <w:tcW w:w="2552" w:type="dxa"/>
          </w:tcPr>
          <w:p w:rsidR="0018353D" w:rsidRPr="00C63E5A" w:rsidRDefault="00255DAD" w:rsidP="00DA000B">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Četru</w:t>
            </w:r>
            <w:r w:rsidR="0018353D" w:rsidRPr="00C63E5A">
              <w:rPr>
                <w:rFonts w:asciiTheme="minorHAnsi" w:hAnsiTheme="minorHAnsi" w:cstheme="minorHAnsi"/>
                <w:sz w:val="22"/>
                <w:szCs w:val="22"/>
                <w:lang w:val="lv-LV"/>
              </w:rPr>
              <w:t xml:space="preserve"> mēnešu laikā no līguma spēkā stāšanās dienas</w:t>
            </w:r>
          </w:p>
        </w:tc>
        <w:tc>
          <w:tcPr>
            <w:tcW w:w="2590" w:type="dxa"/>
          </w:tcPr>
          <w:p w:rsidR="0018353D" w:rsidRPr="00C63E5A" w:rsidRDefault="0018353D" w:rsidP="00F905F9">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1 MS Word, 1 MS </w:t>
            </w:r>
            <w:proofErr w:type="spellStart"/>
            <w:r w:rsidRPr="00C63E5A">
              <w:rPr>
                <w:rFonts w:asciiTheme="minorHAnsi" w:hAnsiTheme="minorHAnsi" w:cstheme="minorHAnsi"/>
                <w:sz w:val="22"/>
                <w:szCs w:val="22"/>
                <w:lang w:val="lv-LV"/>
              </w:rPr>
              <w:t>Powerpoint</w:t>
            </w:r>
            <w:proofErr w:type="spellEnd"/>
            <w:r w:rsidRPr="00C63E5A">
              <w:rPr>
                <w:rFonts w:asciiTheme="minorHAnsi" w:hAnsiTheme="minorHAnsi" w:cstheme="minorHAnsi"/>
                <w:sz w:val="22"/>
                <w:szCs w:val="22"/>
                <w:lang w:val="lv-LV"/>
              </w:rPr>
              <w:t xml:space="preserve"> (iesniegts CD datu nesējā), 3 drukāti eksemplāri</w:t>
            </w:r>
          </w:p>
        </w:tc>
      </w:tr>
      <w:tr w:rsidR="0018353D" w:rsidRPr="00C63E5A" w:rsidTr="00F42FD9">
        <w:trPr>
          <w:trHeight w:val="20"/>
          <w:jc w:val="center"/>
        </w:trPr>
        <w:tc>
          <w:tcPr>
            <w:tcW w:w="528" w:type="dxa"/>
            <w:vAlign w:val="center"/>
          </w:tcPr>
          <w:p w:rsidR="0018353D" w:rsidRPr="00C63E5A" w:rsidRDefault="0018353D" w:rsidP="00184FE2">
            <w:pPr>
              <w:tabs>
                <w:tab w:val="left" w:pos="2302"/>
              </w:tabs>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7.</w:t>
            </w:r>
          </w:p>
        </w:tc>
        <w:tc>
          <w:tcPr>
            <w:tcW w:w="3266" w:type="dxa"/>
            <w:vAlign w:val="center"/>
          </w:tcPr>
          <w:p w:rsidR="0018353D" w:rsidRPr="00C63E5A" w:rsidRDefault="004644A7" w:rsidP="00184FE2">
            <w:pPr>
              <w:pStyle w:val="Sarakstarindkopa"/>
              <w:jc w:val="both"/>
              <w:rPr>
                <w:rFonts w:asciiTheme="minorHAnsi" w:hAnsiTheme="minorHAnsi" w:cstheme="minorHAnsi"/>
                <w:sz w:val="22"/>
                <w:szCs w:val="22"/>
              </w:rPr>
            </w:pPr>
            <w:r>
              <w:rPr>
                <w:rFonts w:asciiTheme="minorHAnsi" w:hAnsiTheme="minorHAnsi" w:cstheme="minorHAnsi"/>
                <w:sz w:val="22"/>
                <w:szCs w:val="22"/>
              </w:rPr>
              <w:t>Rīcības</w:t>
            </w:r>
            <w:r w:rsidR="0018353D" w:rsidRPr="00C63E5A">
              <w:rPr>
                <w:rFonts w:asciiTheme="minorHAnsi" w:hAnsiTheme="minorHAnsi" w:cstheme="minorHAnsi"/>
                <w:sz w:val="22"/>
                <w:szCs w:val="22"/>
              </w:rPr>
              <w:t xml:space="preserve"> plāns aktivitātei „Atbalsta programmas izveide novada uzņēmējiem”</w:t>
            </w:r>
          </w:p>
        </w:tc>
        <w:tc>
          <w:tcPr>
            <w:tcW w:w="2552" w:type="dxa"/>
          </w:tcPr>
          <w:p w:rsidR="0018353D" w:rsidRPr="00C63E5A" w:rsidRDefault="00255DAD" w:rsidP="00DA000B">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Četru</w:t>
            </w:r>
            <w:r w:rsidR="0018353D" w:rsidRPr="00C63E5A">
              <w:rPr>
                <w:rFonts w:asciiTheme="minorHAnsi" w:hAnsiTheme="minorHAnsi" w:cstheme="minorHAnsi"/>
                <w:sz w:val="22"/>
                <w:szCs w:val="22"/>
                <w:lang w:val="lv-LV"/>
              </w:rPr>
              <w:t xml:space="preserve"> mēnešu laikā no līguma spēkā stāšanās dienas</w:t>
            </w:r>
          </w:p>
        </w:tc>
        <w:tc>
          <w:tcPr>
            <w:tcW w:w="2590" w:type="dxa"/>
          </w:tcPr>
          <w:p w:rsidR="0018353D" w:rsidRPr="00C63E5A" w:rsidRDefault="0018353D" w:rsidP="00F905F9">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MS Word, PDF (iesūtīts elektroniski)</w:t>
            </w:r>
          </w:p>
        </w:tc>
      </w:tr>
      <w:tr w:rsidR="0018353D" w:rsidRPr="00C63E5A" w:rsidTr="00F42FD9">
        <w:trPr>
          <w:trHeight w:val="20"/>
          <w:jc w:val="center"/>
        </w:trPr>
        <w:tc>
          <w:tcPr>
            <w:tcW w:w="528" w:type="dxa"/>
            <w:vAlign w:val="center"/>
          </w:tcPr>
          <w:p w:rsidR="0018353D" w:rsidRPr="00C63E5A" w:rsidRDefault="0018353D" w:rsidP="00184FE2">
            <w:pPr>
              <w:tabs>
                <w:tab w:val="left" w:pos="2302"/>
              </w:tabs>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8.</w:t>
            </w:r>
          </w:p>
        </w:tc>
        <w:tc>
          <w:tcPr>
            <w:tcW w:w="3266" w:type="dxa"/>
            <w:vAlign w:val="center"/>
          </w:tcPr>
          <w:p w:rsidR="0018353D" w:rsidRPr="00C63E5A" w:rsidRDefault="004644A7" w:rsidP="00844F3C">
            <w:pPr>
              <w:pStyle w:val="Sarakstarindkopa"/>
              <w:jc w:val="both"/>
              <w:rPr>
                <w:rFonts w:asciiTheme="minorHAnsi" w:hAnsiTheme="minorHAnsi" w:cstheme="minorHAnsi"/>
                <w:sz w:val="22"/>
                <w:szCs w:val="22"/>
              </w:rPr>
            </w:pPr>
            <w:r>
              <w:rPr>
                <w:rFonts w:asciiTheme="minorHAnsi" w:hAnsiTheme="minorHAnsi" w:cstheme="minorHAnsi"/>
                <w:sz w:val="22"/>
                <w:szCs w:val="22"/>
              </w:rPr>
              <w:t>Rīcības</w:t>
            </w:r>
            <w:r w:rsidR="0018353D" w:rsidRPr="00C63E5A">
              <w:rPr>
                <w:rFonts w:asciiTheme="minorHAnsi" w:hAnsiTheme="minorHAnsi" w:cstheme="minorHAnsi"/>
                <w:sz w:val="22"/>
                <w:szCs w:val="22"/>
              </w:rPr>
              <w:t xml:space="preserve"> plāns aktivitātei „Vietējo produktu attīstības veicināšanas pasākumi Nīcas novadā”</w:t>
            </w:r>
          </w:p>
        </w:tc>
        <w:tc>
          <w:tcPr>
            <w:tcW w:w="2552" w:type="dxa"/>
          </w:tcPr>
          <w:p w:rsidR="0018353D" w:rsidRPr="00C63E5A" w:rsidRDefault="00255DAD" w:rsidP="00DA000B">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Piecu</w:t>
            </w:r>
            <w:r w:rsidR="0018353D" w:rsidRPr="00C63E5A">
              <w:rPr>
                <w:rFonts w:asciiTheme="minorHAnsi" w:hAnsiTheme="minorHAnsi" w:cstheme="minorHAnsi"/>
                <w:sz w:val="22"/>
                <w:szCs w:val="22"/>
                <w:lang w:val="lv-LV"/>
              </w:rPr>
              <w:t xml:space="preserve"> mēnešu laikā no līguma spēkā stāšanās dienas</w:t>
            </w:r>
          </w:p>
        </w:tc>
        <w:tc>
          <w:tcPr>
            <w:tcW w:w="2590" w:type="dxa"/>
          </w:tcPr>
          <w:p w:rsidR="0018353D" w:rsidRPr="00C63E5A" w:rsidRDefault="0018353D" w:rsidP="00F905F9">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MS Word, PDF (iesūtīts elektroniski)</w:t>
            </w:r>
          </w:p>
        </w:tc>
      </w:tr>
      <w:tr w:rsidR="0018353D" w:rsidRPr="00C63E5A" w:rsidTr="00F42FD9">
        <w:trPr>
          <w:trHeight w:val="20"/>
          <w:jc w:val="center"/>
        </w:trPr>
        <w:tc>
          <w:tcPr>
            <w:tcW w:w="528" w:type="dxa"/>
            <w:vAlign w:val="center"/>
          </w:tcPr>
          <w:p w:rsidR="0018353D" w:rsidRPr="00C63E5A" w:rsidRDefault="0018353D" w:rsidP="00184FE2">
            <w:pPr>
              <w:tabs>
                <w:tab w:val="left" w:pos="2302"/>
              </w:tabs>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9.</w:t>
            </w:r>
          </w:p>
        </w:tc>
        <w:tc>
          <w:tcPr>
            <w:tcW w:w="3266" w:type="dxa"/>
            <w:vAlign w:val="center"/>
          </w:tcPr>
          <w:p w:rsidR="0018353D" w:rsidRPr="00C63E5A" w:rsidRDefault="004644A7" w:rsidP="00184FE2">
            <w:pPr>
              <w:tabs>
                <w:tab w:val="left" w:pos="2302"/>
              </w:tabs>
              <w:jc w:val="both"/>
              <w:rPr>
                <w:rFonts w:asciiTheme="minorHAnsi" w:hAnsiTheme="minorHAnsi" w:cstheme="minorHAnsi"/>
                <w:sz w:val="22"/>
                <w:szCs w:val="22"/>
                <w:lang w:val="lv-LV"/>
              </w:rPr>
            </w:pPr>
            <w:r>
              <w:rPr>
                <w:rFonts w:asciiTheme="minorHAnsi" w:hAnsiTheme="minorHAnsi" w:cstheme="minorHAnsi"/>
                <w:sz w:val="22"/>
                <w:szCs w:val="22"/>
                <w:lang w:val="lv-LV"/>
              </w:rPr>
              <w:t>Rīcības</w:t>
            </w:r>
            <w:r w:rsidR="0018353D" w:rsidRPr="00C63E5A">
              <w:rPr>
                <w:rFonts w:asciiTheme="minorHAnsi" w:hAnsiTheme="minorHAnsi" w:cstheme="minorHAnsi"/>
                <w:sz w:val="22"/>
                <w:szCs w:val="22"/>
                <w:lang w:val="lv-LV"/>
              </w:rPr>
              <w:t xml:space="preserve"> plāns aktivitātei „Pieejamo un potenciālo industriālo teritoriju datu bāze”</w:t>
            </w:r>
          </w:p>
        </w:tc>
        <w:tc>
          <w:tcPr>
            <w:tcW w:w="2552" w:type="dxa"/>
          </w:tcPr>
          <w:p w:rsidR="0018353D" w:rsidRPr="00C63E5A" w:rsidRDefault="00255DAD" w:rsidP="00DA000B">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Piecu</w:t>
            </w:r>
            <w:r w:rsidR="0018353D" w:rsidRPr="00C63E5A">
              <w:rPr>
                <w:rFonts w:asciiTheme="minorHAnsi" w:hAnsiTheme="minorHAnsi" w:cstheme="minorHAnsi"/>
                <w:sz w:val="22"/>
                <w:szCs w:val="22"/>
                <w:lang w:val="lv-LV"/>
              </w:rPr>
              <w:t xml:space="preserve"> mēnešu laikā no līguma spēkā stāšanās dienas</w:t>
            </w:r>
          </w:p>
        </w:tc>
        <w:tc>
          <w:tcPr>
            <w:tcW w:w="2590" w:type="dxa"/>
          </w:tcPr>
          <w:p w:rsidR="0018353D" w:rsidRPr="00C63E5A" w:rsidRDefault="0018353D" w:rsidP="00F905F9">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MS Word, PDF (iesūtīts elektroniski)</w:t>
            </w:r>
          </w:p>
        </w:tc>
      </w:tr>
      <w:tr w:rsidR="0018353D" w:rsidRPr="00C63E5A" w:rsidTr="00F42FD9">
        <w:trPr>
          <w:trHeight w:val="20"/>
          <w:jc w:val="center"/>
        </w:trPr>
        <w:tc>
          <w:tcPr>
            <w:tcW w:w="528" w:type="dxa"/>
            <w:vAlign w:val="center"/>
          </w:tcPr>
          <w:p w:rsidR="0018353D" w:rsidRPr="00C63E5A" w:rsidRDefault="0018353D" w:rsidP="00184FE2">
            <w:pPr>
              <w:tabs>
                <w:tab w:val="left" w:pos="2302"/>
              </w:tabs>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10.</w:t>
            </w:r>
          </w:p>
        </w:tc>
        <w:tc>
          <w:tcPr>
            <w:tcW w:w="3266" w:type="dxa"/>
            <w:vAlign w:val="center"/>
          </w:tcPr>
          <w:p w:rsidR="0018353D" w:rsidRPr="00C63E5A" w:rsidRDefault="004644A7" w:rsidP="00184FE2">
            <w:pPr>
              <w:tabs>
                <w:tab w:val="left" w:pos="2302"/>
              </w:tabs>
              <w:jc w:val="both"/>
              <w:rPr>
                <w:rFonts w:asciiTheme="minorHAnsi" w:hAnsiTheme="minorHAnsi" w:cstheme="minorHAnsi"/>
                <w:sz w:val="22"/>
                <w:szCs w:val="22"/>
                <w:lang w:val="lv-LV"/>
              </w:rPr>
            </w:pPr>
            <w:r>
              <w:rPr>
                <w:rFonts w:asciiTheme="minorHAnsi" w:hAnsiTheme="minorHAnsi" w:cstheme="minorHAnsi"/>
                <w:sz w:val="22"/>
                <w:szCs w:val="22"/>
                <w:lang w:val="lv-LV"/>
              </w:rPr>
              <w:t>Rīcības</w:t>
            </w:r>
            <w:r w:rsidR="0018353D" w:rsidRPr="00C63E5A">
              <w:rPr>
                <w:rFonts w:asciiTheme="minorHAnsi" w:hAnsiTheme="minorHAnsi" w:cstheme="minorHAnsi"/>
                <w:sz w:val="22"/>
                <w:szCs w:val="22"/>
                <w:lang w:val="lv-LV"/>
              </w:rPr>
              <w:t xml:space="preserve"> plāns aktivitātei „Industriālo zonu Nīcas novada 4 vietās”</w:t>
            </w:r>
          </w:p>
        </w:tc>
        <w:tc>
          <w:tcPr>
            <w:tcW w:w="2552" w:type="dxa"/>
          </w:tcPr>
          <w:p w:rsidR="0018353D" w:rsidRPr="00C63E5A" w:rsidRDefault="00255DAD" w:rsidP="00DA000B">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Sešu</w:t>
            </w:r>
            <w:r w:rsidR="0018353D" w:rsidRPr="00C63E5A">
              <w:rPr>
                <w:rFonts w:asciiTheme="minorHAnsi" w:hAnsiTheme="minorHAnsi" w:cstheme="minorHAnsi"/>
                <w:sz w:val="22"/>
                <w:szCs w:val="22"/>
                <w:lang w:val="lv-LV"/>
              </w:rPr>
              <w:t xml:space="preserve"> mēnešu laikā no līguma spēkā stāšanās dienas</w:t>
            </w:r>
          </w:p>
        </w:tc>
        <w:tc>
          <w:tcPr>
            <w:tcW w:w="2590" w:type="dxa"/>
          </w:tcPr>
          <w:p w:rsidR="0018353D" w:rsidRPr="00C63E5A" w:rsidRDefault="0018353D" w:rsidP="00F905F9">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MS Word, PDF (iesūtīts elektroniski)</w:t>
            </w:r>
          </w:p>
        </w:tc>
      </w:tr>
      <w:tr w:rsidR="0018353D" w:rsidRPr="00C63E5A" w:rsidTr="00F42FD9">
        <w:trPr>
          <w:trHeight w:val="20"/>
          <w:jc w:val="center"/>
        </w:trPr>
        <w:tc>
          <w:tcPr>
            <w:tcW w:w="528" w:type="dxa"/>
            <w:vAlign w:val="center"/>
          </w:tcPr>
          <w:p w:rsidR="0018353D" w:rsidRPr="00C63E5A" w:rsidRDefault="0018353D" w:rsidP="00184FE2">
            <w:pPr>
              <w:tabs>
                <w:tab w:val="left" w:pos="2302"/>
              </w:tabs>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11.</w:t>
            </w:r>
          </w:p>
        </w:tc>
        <w:tc>
          <w:tcPr>
            <w:tcW w:w="3266" w:type="dxa"/>
            <w:vAlign w:val="center"/>
          </w:tcPr>
          <w:p w:rsidR="0018353D" w:rsidRPr="00C63E5A" w:rsidRDefault="0018353D" w:rsidP="00184FE2">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Dokumentu gala redakcijas sagatavošana un iesniegšana Pasūtītājam (t.sk. izmantoto vizuālo materiālu iesniegšana)</w:t>
            </w:r>
          </w:p>
        </w:tc>
        <w:tc>
          <w:tcPr>
            <w:tcW w:w="2552" w:type="dxa"/>
          </w:tcPr>
          <w:p w:rsidR="0018353D" w:rsidRPr="00C63E5A" w:rsidRDefault="00255DAD" w:rsidP="00DA000B">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Sešu</w:t>
            </w:r>
            <w:r w:rsidR="0018353D" w:rsidRPr="00C63E5A">
              <w:rPr>
                <w:rFonts w:asciiTheme="minorHAnsi" w:hAnsiTheme="minorHAnsi" w:cstheme="minorHAnsi"/>
                <w:sz w:val="22"/>
                <w:szCs w:val="22"/>
                <w:lang w:val="lv-LV"/>
              </w:rPr>
              <w:t xml:space="preserve"> mēnešu laikā no līguma spēkā stāšanās dienas</w:t>
            </w:r>
          </w:p>
        </w:tc>
        <w:tc>
          <w:tcPr>
            <w:tcW w:w="2590" w:type="dxa"/>
          </w:tcPr>
          <w:p w:rsidR="0018353D" w:rsidRPr="00C63E5A" w:rsidRDefault="0018353D" w:rsidP="004218E2">
            <w:pPr>
              <w:tabs>
                <w:tab w:val="left" w:pos="2302"/>
              </w:tabs>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1 MS Word, 1 MS </w:t>
            </w:r>
            <w:proofErr w:type="spellStart"/>
            <w:r w:rsidRPr="00C63E5A">
              <w:rPr>
                <w:rFonts w:asciiTheme="minorHAnsi" w:hAnsiTheme="minorHAnsi" w:cstheme="minorHAnsi"/>
                <w:sz w:val="22"/>
                <w:szCs w:val="22"/>
                <w:lang w:val="lv-LV"/>
              </w:rPr>
              <w:t>Powerpoint</w:t>
            </w:r>
            <w:proofErr w:type="spellEnd"/>
            <w:r w:rsidRPr="00C63E5A">
              <w:rPr>
                <w:rFonts w:asciiTheme="minorHAnsi" w:hAnsiTheme="minorHAnsi" w:cstheme="minorHAnsi"/>
                <w:sz w:val="22"/>
                <w:szCs w:val="22"/>
                <w:lang w:val="lv-LV"/>
              </w:rPr>
              <w:t xml:space="preserve"> (iesniegts CD datu nesējā), </w:t>
            </w:r>
            <w:r w:rsidR="00F70F10" w:rsidRPr="00C63E5A">
              <w:rPr>
                <w:rFonts w:asciiTheme="minorHAnsi" w:hAnsiTheme="minorHAnsi" w:cstheme="minorHAnsi"/>
                <w:sz w:val="22"/>
                <w:szCs w:val="22"/>
                <w:lang w:val="lv-LV"/>
              </w:rPr>
              <w:t>4</w:t>
            </w:r>
            <w:r w:rsidRPr="00C63E5A">
              <w:rPr>
                <w:rFonts w:asciiTheme="minorHAnsi" w:hAnsiTheme="minorHAnsi" w:cstheme="minorHAnsi"/>
                <w:sz w:val="22"/>
                <w:szCs w:val="22"/>
                <w:lang w:val="lv-LV"/>
              </w:rPr>
              <w:t xml:space="preserve"> drukāti eksemplāri</w:t>
            </w:r>
          </w:p>
        </w:tc>
      </w:tr>
    </w:tbl>
    <w:p w:rsidR="007E2370" w:rsidRPr="00C63E5A" w:rsidRDefault="007E2370" w:rsidP="003B794E">
      <w:pPr>
        <w:tabs>
          <w:tab w:val="left" w:pos="567"/>
        </w:tabs>
        <w:autoSpaceDE w:val="0"/>
        <w:autoSpaceDN w:val="0"/>
        <w:adjustRightInd w:val="0"/>
        <w:jc w:val="both"/>
        <w:rPr>
          <w:rFonts w:asciiTheme="minorHAnsi" w:hAnsiTheme="minorHAnsi" w:cstheme="minorHAnsi"/>
          <w:bCs/>
          <w:sz w:val="22"/>
          <w:szCs w:val="22"/>
          <w:lang w:val="lv-LV"/>
        </w:rPr>
      </w:pPr>
    </w:p>
    <w:p w:rsidR="007E2370" w:rsidRPr="00C63E5A" w:rsidRDefault="007E2370" w:rsidP="003B794E">
      <w:pPr>
        <w:tabs>
          <w:tab w:val="left" w:pos="567"/>
        </w:tabs>
        <w:autoSpaceDE w:val="0"/>
        <w:autoSpaceDN w:val="0"/>
        <w:adjustRightInd w:val="0"/>
        <w:jc w:val="both"/>
        <w:rPr>
          <w:rFonts w:asciiTheme="minorHAnsi" w:hAnsiTheme="minorHAnsi" w:cstheme="minorHAnsi"/>
          <w:bCs/>
          <w:sz w:val="22"/>
          <w:szCs w:val="22"/>
          <w:lang w:val="lv-LV"/>
        </w:rPr>
      </w:pPr>
    </w:p>
    <w:p w:rsidR="007E2370" w:rsidRPr="00C63E5A" w:rsidRDefault="007E2370" w:rsidP="003B794E">
      <w:pPr>
        <w:tabs>
          <w:tab w:val="left" w:pos="567"/>
        </w:tabs>
        <w:autoSpaceDE w:val="0"/>
        <w:autoSpaceDN w:val="0"/>
        <w:adjustRightInd w:val="0"/>
        <w:jc w:val="both"/>
        <w:rPr>
          <w:rFonts w:asciiTheme="minorHAnsi" w:hAnsiTheme="minorHAnsi" w:cstheme="minorHAnsi"/>
          <w:bCs/>
          <w:sz w:val="22"/>
          <w:szCs w:val="22"/>
          <w:lang w:val="lv-LV"/>
        </w:rPr>
      </w:pPr>
    </w:p>
    <w:p w:rsidR="007E2370" w:rsidRPr="00C63E5A" w:rsidRDefault="007E2370" w:rsidP="003B794E">
      <w:pPr>
        <w:tabs>
          <w:tab w:val="left" w:pos="567"/>
        </w:tabs>
        <w:autoSpaceDE w:val="0"/>
        <w:autoSpaceDN w:val="0"/>
        <w:adjustRightInd w:val="0"/>
        <w:jc w:val="both"/>
        <w:rPr>
          <w:rFonts w:asciiTheme="minorHAnsi" w:hAnsiTheme="minorHAnsi" w:cstheme="minorHAnsi"/>
          <w:bCs/>
          <w:sz w:val="22"/>
          <w:szCs w:val="22"/>
          <w:lang w:val="lv-LV"/>
        </w:rPr>
      </w:pPr>
    </w:p>
    <w:p w:rsidR="007E2370" w:rsidRPr="00C63E5A" w:rsidRDefault="007E2370" w:rsidP="003B794E">
      <w:pPr>
        <w:tabs>
          <w:tab w:val="left" w:pos="567"/>
        </w:tabs>
        <w:autoSpaceDE w:val="0"/>
        <w:autoSpaceDN w:val="0"/>
        <w:adjustRightInd w:val="0"/>
        <w:jc w:val="both"/>
        <w:rPr>
          <w:rFonts w:asciiTheme="minorHAnsi" w:hAnsiTheme="minorHAnsi" w:cstheme="minorHAnsi"/>
          <w:bCs/>
          <w:sz w:val="22"/>
          <w:szCs w:val="22"/>
          <w:lang w:val="lv-LV"/>
        </w:rPr>
      </w:pPr>
    </w:p>
    <w:p w:rsidR="007E2370" w:rsidRPr="00C63E5A" w:rsidRDefault="007E2370" w:rsidP="003B794E">
      <w:pPr>
        <w:tabs>
          <w:tab w:val="left" w:pos="567"/>
        </w:tabs>
        <w:autoSpaceDE w:val="0"/>
        <w:autoSpaceDN w:val="0"/>
        <w:adjustRightInd w:val="0"/>
        <w:jc w:val="both"/>
        <w:rPr>
          <w:rFonts w:asciiTheme="minorHAnsi" w:hAnsiTheme="minorHAnsi" w:cstheme="minorHAnsi"/>
          <w:bCs/>
          <w:sz w:val="22"/>
          <w:szCs w:val="22"/>
          <w:lang w:val="lv-LV"/>
        </w:rPr>
      </w:pPr>
    </w:p>
    <w:p w:rsidR="007E2370" w:rsidRPr="00C63E5A" w:rsidRDefault="007E2370" w:rsidP="003B794E">
      <w:pPr>
        <w:tabs>
          <w:tab w:val="left" w:pos="567"/>
        </w:tabs>
        <w:autoSpaceDE w:val="0"/>
        <w:autoSpaceDN w:val="0"/>
        <w:adjustRightInd w:val="0"/>
        <w:jc w:val="both"/>
        <w:rPr>
          <w:rFonts w:asciiTheme="minorHAnsi" w:hAnsiTheme="minorHAnsi" w:cstheme="minorHAnsi"/>
          <w:bCs/>
          <w:sz w:val="22"/>
          <w:szCs w:val="22"/>
          <w:lang w:val="lv-LV"/>
        </w:rPr>
      </w:pPr>
    </w:p>
    <w:p w:rsidR="007E2370" w:rsidRPr="00C63E5A" w:rsidRDefault="007E2370" w:rsidP="003B794E">
      <w:pPr>
        <w:tabs>
          <w:tab w:val="left" w:pos="567"/>
        </w:tabs>
        <w:autoSpaceDE w:val="0"/>
        <w:autoSpaceDN w:val="0"/>
        <w:adjustRightInd w:val="0"/>
        <w:jc w:val="both"/>
        <w:rPr>
          <w:rFonts w:asciiTheme="minorHAnsi" w:hAnsiTheme="minorHAnsi" w:cstheme="minorHAnsi"/>
          <w:bCs/>
          <w:sz w:val="22"/>
          <w:szCs w:val="22"/>
          <w:lang w:val="lv-LV"/>
        </w:rPr>
      </w:pPr>
    </w:p>
    <w:p w:rsidR="007E2370" w:rsidRPr="00C63E5A" w:rsidRDefault="007E2370" w:rsidP="003B794E">
      <w:pPr>
        <w:tabs>
          <w:tab w:val="left" w:pos="567"/>
        </w:tabs>
        <w:autoSpaceDE w:val="0"/>
        <w:autoSpaceDN w:val="0"/>
        <w:adjustRightInd w:val="0"/>
        <w:jc w:val="both"/>
        <w:rPr>
          <w:rFonts w:asciiTheme="minorHAnsi" w:hAnsiTheme="minorHAnsi" w:cstheme="minorHAnsi"/>
          <w:bCs/>
          <w:sz w:val="22"/>
          <w:szCs w:val="22"/>
          <w:lang w:val="lv-LV"/>
        </w:rPr>
      </w:pPr>
    </w:p>
    <w:p w:rsidR="00AA4DB4" w:rsidRPr="00C63E5A" w:rsidRDefault="00AA4DB4" w:rsidP="003B794E">
      <w:pPr>
        <w:tabs>
          <w:tab w:val="left" w:pos="567"/>
        </w:tabs>
        <w:autoSpaceDE w:val="0"/>
        <w:autoSpaceDN w:val="0"/>
        <w:adjustRightInd w:val="0"/>
        <w:jc w:val="both"/>
        <w:rPr>
          <w:rFonts w:asciiTheme="minorHAnsi" w:hAnsiTheme="minorHAnsi" w:cstheme="minorHAnsi"/>
          <w:bCs/>
          <w:sz w:val="22"/>
          <w:szCs w:val="22"/>
          <w:lang w:val="lv-LV"/>
        </w:rPr>
      </w:pPr>
    </w:p>
    <w:p w:rsidR="00AA4DB4" w:rsidRPr="00C63E5A" w:rsidRDefault="00AA4DB4" w:rsidP="003B794E">
      <w:pPr>
        <w:tabs>
          <w:tab w:val="left" w:pos="567"/>
        </w:tabs>
        <w:autoSpaceDE w:val="0"/>
        <w:autoSpaceDN w:val="0"/>
        <w:adjustRightInd w:val="0"/>
        <w:jc w:val="both"/>
        <w:rPr>
          <w:rFonts w:asciiTheme="minorHAnsi" w:hAnsiTheme="minorHAnsi" w:cstheme="minorHAnsi"/>
          <w:bCs/>
          <w:sz w:val="22"/>
          <w:szCs w:val="22"/>
          <w:lang w:val="lv-LV"/>
        </w:rPr>
      </w:pPr>
    </w:p>
    <w:p w:rsidR="00AA4DB4" w:rsidRPr="00C63E5A" w:rsidRDefault="00AA4DB4" w:rsidP="003B794E">
      <w:pPr>
        <w:tabs>
          <w:tab w:val="left" w:pos="567"/>
        </w:tabs>
        <w:autoSpaceDE w:val="0"/>
        <w:autoSpaceDN w:val="0"/>
        <w:adjustRightInd w:val="0"/>
        <w:jc w:val="both"/>
        <w:rPr>
          <w:rFonts w:asciiTheme="minorHAnsi" w:hAnsiTheme="minorHAnsi" w:cstheme="minorHAnsi"/>
          <w:bCs/>
          <w:sz w:val="22"/>
          <w:szCs w:val="22"/>
          <w:lang w:val="lv-LV"/>
        </w:rPr>
      </w:pPr>
    </w:p>
    <w:p w:rsidR="00AA4DB4" w:rsidRPr="00C63E5A" w:rsidRDefault="00AA4DB4" w:rsidP="003B794E">
      <w:pPr>
        <w:tabs>
          <w:tab w:val="left" w:pos="567"/>
        </w:tabs>
        <w:autoSpaceDE w:val="0"/>
        <w:autoSpaceDN w:val="0"/>
        <w:adjustRightInd w:val="0"/>
        <w:jc w:val="both"/>
        <w:rPr>
          <w:rFonts w:asciiTheme="minorHAnsi" w:hAnsiTheme="minorHAnsi" w:cstheme="minorHAnsi"/>
          <w:bCs/>
          <w:sz w:val="22"/>
          <w:szCs w:val="22"/>
          <w:lang w:val="lv-LV"/>
        </w:rPr>
      </w:pPr>
    </w:p>
    <w:p w:rsidR="00AA4DB4" w:rsidRPr="00C63E5A" w:rsidRDefault="00AA4DB4" w:rsidP="003B794E">
      <w:pPr>
        <w:tabs>
          <w:tab w:val="left" w:pos="567"/>
        </w:tabs>
        <w:autoSpaceDE w:val="0"/>
        <w:autoSpaceDN w:val="0"/>
        <w:adjustRightInd w:val="0"/>
        <w:jc w:val="both"/>
        <w:rPr>
          <w:rFonts w:asciiTheme="minorHAnsi" w:hAnsiTheme="minorHAnsi" w:cstheme="minorHAnsi"/>
          <w:bCs/>
          <w:sz w:val="22"/>
          <w:szCs w:val="22"/>
          <w:lang w:val="lv-LV"/>
        </w:rPr>
      </w:pPr>
    </w:p>
    <w:p w:rsidR="00AA4DB4" w:rsidRPr="00C63E5A" w:rsidRDefault="00AA4DB4" w:rsidP="003B794E">
      <w:pPr>
        <w:tabs>
          <w:tab w:val="left" w:pos="567"/>
        </w:tabs>
        <w:autoSpaceDE w:val="0"/>
        <w:autoSpaceDN w:val="0"/>
        <w:adjustRightInd w:val="0"/>
        <w:jc w:val="both"/>
        <w:rPr>
          <w:rFonts w:asciiTheme="minorHAnsi" w:hAnsiTheme="minorHAnsi" w:cstheme="minorHAnsi"/>
          <w:bCs/>
          <w:sz w:val="22"/>
          <w:szCs w:val="22"/>
          <w:lang w:val="lv-LV"/>
        </w:rPr>
      </w:pPr>
    </w:p>
    <w:p w:rsidR="00AA4DB4" w:rsidRPr="00C63E5A" w:rsidRDefault="00AA4DB4" w:rsidP="003B794E">
      <w:pPr>
        <w:tabs>
          <w:tab w:val="left" w:pos="567"/>
        </w:tabs>
        <w:autoSpaceDE w:val="0"/>
        <w:autoSpaceDN w:val="0"/>
        <w:adjustRightInd w:val="0"/>
        <w:jc w:val="both"/>
        <w:rPr>
          <w:rFonts w:asciiTheme="minorHAnsi" w:hAnsiTheme="minorHAnsi" w:cstheme="minorHAnsi"/>
          <w:bCs/>
          <w:sz w:val="22"/>
          <w:szCs w:val="22"/>
          <w:lang w:val="lv-LV"/>
        </w:rPr>
      </w:pPr>
    </w:p>
    <w:p w:rsidR="007E2370" w:rsidRPr="00C63E5A" w:rsidRDefault="001F5E57" w:rsidP="007E2370">
      <w:pPr>
        <w:jc w:val="right"/>
        <w:rPr>
          <w:rFonts w:asciiTheme="minorHAnsi" w:hAnsiTheme="minorHAnsi" w:cstheme="minorHAnsi"/>
          <w:bCs/>
          <w:sz w:val="22"/>
          <w:szCs w:val="22"/>
          <w:lang w:val="lv-LV"/>
        </w:rPr>
      </w:pPr>
      <w:r>
        <w:rPr>
          <w:rFonts w:asciiTheme="minorHAnsi" w:hAnsiTheme="minorHAnsi" w:cstheme="minorHAnsi"/>
          <w:bCs/>
          <w:sz w:val="22"/>
          <w:szCs w:val="22"/>
          <w:lang w:val="lv-LV"/>
        </w:rPr>
        <w:lastRenderedPageBreak/>
        <w:t>3</w:t>
      </w:r>
      <w:r w:rsidR="00F42FD9" w:rsidRPr="00C63E5A">
        <w:rPr>
          <w:rFonts w:asciiTheme="minorHAnsi" w:hAnsiTheme="minorHAnsi" w:cstheme="minorHAnsi"/>
          <w:bCs/>
          <w:sz w:val="22"/>
          <w:szCs w:val="22"/>
          <w:lang w:val="lv-LV"/>
        </w:rPr>
        <w:t xml:space="preserve">. </w:t>
      </w:r>
      <w:r w:rsidR="007E2370" w:rsidRPr="00C63E5A">
        <w:rPr>
          <w:rFonts w:asciiTheme="minorHAnsi" w:hAnsiTheme="minorHAnsi" w:cstheme="minorHAnsi"/>
          <w:bCs/>
          <w:sz w:val="22"/>
          <w:szCs w:val="22"/>
          <w:lang w:val="lv-LV"/>
        </w:rPr>
        <w:t>Pielikums</w:t>
      </w:r>
      <w:r w:rsidR="007E2370" w:rsidRPr="00C63E5A">
        <w:rPr>
          <w:rFonts w:asciiTheme="minorHAnsi" w:hAnsiTheme="minorHAnsi" w:cstheme="minorHAnsi"/>
          <w:sz w:val="22"/>
          <w:szCs w:val="22"/>
          <w:lang w:val="lv-LV"/>
        </w:rPr>
        <w:t xml:space="preserve"> CI-2017-</w:t>
      </w:r>
      <w:r w:rsidR="00255DAD" w:rsidRPr="00C63E5A">
        <w:rPr>
          <w:rFonts w:asciiTheme="minorHAnsi" w:hAnsiTheme="minorHAnsi" w:cstheme="minorHAnsi"/>
          <w:sz w:val="22"/>
          <w:szCs w:val="22"/>
          <w:lang w:val="lv-LV"/>
        </w:rPr>
        <w:t>13</w:t>
      </w:r>
      <w:r w:rsidR="007E2370" w:rsidRPr="00C63E5A">
        <w:rPr>
          <w:rFonts w:asciiTheme="minorHAnsi" w:hAnsiTheme="minorHAnsi" w:cstheme="minorHAnsi"/>
          <w:bCs/>
          <w:sz w:val="22"/>
          <w:szCs w:val="22"/>
          <w:lang w:val="lv-LV"/>
        </w:rPr>
        <w:t xml:space="preserve"> </w:t>
      </w:r>
    </w:p>
    <w:p w:rsidR="007E2370" w:rsidRPr="00C63E5A" w:rsidRDefault="007E2370" w:rsidP="007E2370">
      <w:pPr>
        <w:jc w:val="right"/>
        <w:rPr>
          <w:rFonts w:asciiTheme="minorHAnsi" w:hAnsiTheme="minorHAnsi" w:cstheme="minorHAnsi"/>
          <w:bCs/>
          <w:sz w:val="22"/>
          <w:szCs w:val="22"/>
          <w:lang w:val="lv-LV"/>
        </w:rPr>
      </w:pPr>
    </w:p>
    <w:p w:rsidR="007E2370" w:rsidRPr="00C63E5A" w:rsidRDefault="007E2370" w:rsidP="007E2370">
      <w:pPr>
        <w:jc w:val="center"/>
        <w:rPr>
          <w:rFonts w:asciiTheme="minorHAnsi" w:hAnsiTheme="minorHAnsi" w:cstheme="minorHAnsi"/>
          <w:b/>
          <w:sz w:val="22"/>
          <w:szCs w:val="22"/>
          <w:lang w:val="lv-LV"/>
        </w:rPr>
      </w:pPr>
      <w:r w:rsidRPr="00C63E5A">
        <w:rPr>
          <w:rFonts w:asciiTheme="minorHAnsi" w:hAnsiTheme="minorHAnsi" w:cstheme="minorHAnsi"/>
          <w:b/>
          <w:sz w:val="22"/>
          <w:szCs w:val="22"/>
          <w:lang w:val="lv-LV"/>
        </w:rPr>
        <w:t xml:space="preserve">TEHNISKAIS PIEDĀVĀJUMS </w:t>
      </w:r>
    </w:p>
    <w:p w:rsidR="00792F97" w:rsidRPr="00C63E5A" w:rsidRDefault="00792F97" w:rsidP="00792F97">
      <w:pPr>
        <w:tabs>
          <w:tab w:val="left" w:pos="7513"/>
        </w:tabs>
        <w:jc w:val="center"/>
        <w:rPr>
          <w:rFonts w:asciiTheme="minorHAnsi" w:hAnsiTheme="minorHAnsi" w:cstheme="minorHAnsi"/>
          <w:b/>
          <w:sz w:val="22"/>
          <w:szCs w:val="22"/>
          <w:lang w:val="lv-LV"/>
        </w:rPr>
      </w:pPr>
      <w:r w:rsidRPr="00C63E5A">
        <w:rPr>
          <w:rFonts w:asciiTheme="minorHAnsi" w:hAnsiTheme="minorHAnsi" w:cstheme="minorHAnsi"/>
          <w:b/>
          <w:sz w:val="22"/>
          <w:szCs w:val="22"/>
          <w:lang w:val="lv-LV"/>
        </w:rPr>
        <w:t>„Nīcas novada uzņēmējdarbības atbalsta stratēģijas un rīcības plāna izstrāde 201</w:t>
      </w:r>
      <w:r w:rsidR="00C63E5A">
        <w:rPr>
          <w:rFonts w:asciiTheme="minorHAnsi" w:hAnsiTheme="minorHAnsi" w:cstheme="minorHAnsi"/>
          <w:b/>
          <w:sz w:val="22"/>
          <w:szCs w:val="22"/>
          <w:lang w:val="lv-LV"/>
        </w:rPr>
        <w:t>8</w:t>
      </w:r>
      <w:r w:rsidRPr="00C63E5A">
        <w:rPr>
          <w:rFonts w:asciiTheme="minorHAnsi" w:hAnsiTheme="minorHAnsi" w:cstheme="minorHAnsi"/>
          <w:b/>
          <w:sz w:val="22"/>
          <w:szCs w:val="22"/>
          <w:lang w:val="lv-LV"/>
        </w:rPr>
        <w:t>.-2030.gadam saskaņā ar Tehnisko specifikāciju”</w:t>
      </w:r>
    </w:p>
    <w:p w:rsidR="007E2370" w:rsidRPr="00C63E5A" w:rsidRDefault="007E2370" w:rsidP="007E2370">
      <w:pPr>
        <w:jc w:val="center"/>
        <w:rPr>
          <w:rFonts w:asciiTheme="minorHAnsi" w:hAnsiTheme="minorHAnsi" w:cstheme="minorHAnsi"/>
          <w:b/>
          <w:sz w:val="22"/>
          <w:szCs w:val="22"/>
          <w:lang w:val="lv-LV"/>
        </w:rPr>
      </w:pPr>
      <w:r w:rsidRPr="00C63E5A">
        <w:rPr>
          <w:rFonts w:asciiTheme="minorHAnsi" w:hAnsiTheme="minorHAnsi" w:cstheme="minorHAnsi"/>
          <w:b/>
          <w:sz w:val="22"/>
          <w:szCs w:val="22"/>
          <w:lang w:val="lv-LV"/>
        </w:rPr>
        <w:t>Nr. CI-2017-</w:t>
      </w:r>
      <w:r w:rsidR="00255DAD" w:rsidRPr="00C63E5A">
        <w:rPr>
          <w:rFonts w:asciiTheme="minorHAnsi" w:hAnsiTheme="minorHAnsi" w:cstheme="minorHAnsi"/>
          <w:b/>
          <w:sz w:val="22"/>
          <w:szCs w:val="22"/>
          <w:lang w:val="lv-LV"/>
        </w:rPr>
        <w:t>13</w:t>
      </w:r>
    </w:p>
    <w:p w:rsidR="007E2370" w:rsidRPr="00C63E5A" w:rsidRDefault="007E2370" w:rsidP="007E2370">
      <w:pPr>
        <w:jc w:val="center"/>
        <w:rPr>
          <w:rFonts w:asciiTheme="minorHAnsi" w:hAnsiTheme="minorHAnsi" w:cstheme="minorHAnsi"/>
          <w:b/>
          <w:sz w:val="22"/>
          <w:szCs w:val="22"/>
          <w:lang w:val="lv-LV"/>
        </w:rPr>
      </w:pPr>
      <w:r w:rsidRPr="00C63E5A">
        <w:rPr>
          <w:rFonts w:asciiTheme="minorHAnsi" w:hAnsiTheme="minorHAnsi" w:cstheme="minorHAnsi"/>
          <w:b/>
          <w:sz w:val="22"/>
          <w:szCs w:val="22"/>
          <w:lang w:val="lv-LV"/>
        </w:rPr>
        <w:t>____________________________________________</w:t>
      </w:r>
      <w:r w:rsidR="00451AC1" w:rsidRPr="00C63E5A">
        <w:rPr>
          <w:rFonts w:asciiTheme="minorHAnsi" w:hAnsiTheme="minorHAnsi" w:cstheme="minorHAnsi"/>
          <w:b/>
          <w:sz w:val="22"/>
          <w:szCs w:val="22"/>
          <w:lang w:val="lv-LV"/>
        </w:rPr>
        <w:t>_______________________________</w:t>
      </w:r>
    </w:p>
    <w:p w:rsidR="007E2370" w:rsidRPr="00C63E5A" w:rsidRDefault="005E1C28" w:rsidP="007E2370">
      <w:pPr>
        <w:jc w:val="center"/>
        <w:rPr>
          <w:rFonts w:asciiTheme="minorHAnsi" w:hAnsiTheme="minorHAnsi" w:cstheme="minorHAnsi"/>
          <w:b/>
          <w:sz w:val="22"/>
          <w:szCs w:val="22"/>
          <w:lang w:val="lv-LV"/>
        </w:rPr>
      </w:pPr>
      <w:r w:rsidRPr="00C63E5A">
        <w:rPr>
          <w:rFonts w:asciiTheme="minorHAnsi" w:hAnsiTheme="minorHAnsi" w:cstheme="minorHAnsi"/>
          <w:b/>
          <w:sz w:val="22"/>
          <w:szCs w:val="22"/>
          <w:lang w:val="lv-LV"/>
        </w:rPr>
        <w:t>(P</w:t>
      </w:r>
      <w:r w:rsidR="007E2370" w:rsidRPr="00C63E5A">
        <w:rPr>
          <w:rFonts w:asciiTheme="minorHAnsi" w:hAnsiTheme="minorHAnsi" w:cstheme="minorHAnsi"/>
          <w:b/>
          <w:sz w:val="22"/>
          <w:szCs w:val="22"/>
          <w:lang w:val="lv-LV"/>
        </w:rPr>
        <w:t>retendenta nosaukums, vienotais reģistrācijas numurs)</w:t>
      </w:r>
    </w:p>
    <w:p w:rsidR="007E2370" w:rsidRPr="00C63E5A" w:rsidRDefault="007E2370" w:rsidP="007E2370">
      <w:pPr>
        <w:jc w:val="center"/>
        <w:rPr>
          <w:rFonts w:asciiTheme="minorHAnsi" w:hAnsiTheme="minorHAnsi" w:cstheme="minorHAnsi"/>
          <w:b/>
          <w:sz w:val="22"/>
          <w:szCs w:val="22"/>
          <w:lang w:val="lv-LV"/>
        </w:rPr>
      </w:pPr>
    </w:p>
    <w:p w:rsidR="00863360" w:rsidRPr="00C63E5A" w:rsidRDefault="00863360" w:rsidP="007E2370">
      <w:pPr>
        <w:jc w:val="center"/>
        <w:rPr>
          <w:rFonts w:asciiTheme="minorHAnsi" w:hAnsiTheme="minorHAnsi" w:cstheme="minorHAnsi"/>
          <w:b/>
          <w:sz w:val="22"/>
          <w:szCs w:val="22"/>
          <w:lang w:val="lv-LV"/>
        </w:rPr>
      </w:pPr>
    </w:p>
    <w:p w:rsidR="007E2370" w:rsidRPr="00C63E5A" w:rsidRDefault="007E2370" w:rsidP="007E2370">
      <w:pPr>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1. Pretendenta un apakšuzņēmēja paredzamais pakalpojuma darbu apjoms*:</w:t>
      </w:r>
    </w:p>
    <w:p w:rsidR="007E2370" w:rsidRPr="00C63E5A" w:rsidRDefault="007E2370" w:rsidP="007E2370">
      <w:pPr>
        <w:jc w:val="center"/>
        <w:rPr>
          <w:rFonts w:asciiTheme="minorHAnsi" w:hAnsiTheme="minorHAnsi" w:cstheme="minorHAnsi"/>
          <w:sz w:val="22"/>
          <w:szCs w:val="22"/>
          <w:lang w:val="lv-LV"/>
        </w:rPr>
      </w:pPr>
    </w:p>
    <w:tbl>
      <w:tblPr>
        <w:tblStyle w:val="Reatabula"/>
        <w:tblW w:w="0" w:type="auto"/>
        <w:jc w:val="center"/>
        <w:tblLook w:val="04A0" w:firstRow="1" w:lastRow="0" w:firstColumn="1" w:lastColumn="0" w:noHBand="0" w:noVBand="1"/>
      </w:tblPr>
      <w:tblGrid>
        <w:gridCol w:w="1923"/>
        <w:gridCol w:w="1923"/>
        <w:gridCol w:w="1924"/>
        <w:gridCol w:w="1924"/>
        <w:gridCol w:w="1924"/>
      </w:tblGrid>
      <w:tr w:rsidR="007E2370" w:rsidRPr="00C63E5A" w:rsidTr="003A042A">
        <w:trPr>
          <w:jc w:val="center"/>
        </w:trPr>
        <w:tc>
          <w:tcPr>
            <w:tcW w:w="1923" w:type="dxa"/>
            <w:vAlign w:val="center"/>
          </w:tcPr>
          <w:p w:rsidR="007E2370" w:rsidRPr="00C63E5A" w:rsidRDefault="007E2370" w:rsidP="00451AC1">
            <w:pPr>
              <w:jc w:val="center"/>
              <w:rPr>
                <w:rFonts w:asciiTheme="minorHAnsi" w:hAnsiTheme="minorHAnsi" w:cstheme="minorHAnsi"/>
                <w:sz w:val="22"/>
                <w:szCs w:val="22"/>
                <w:lang w:val="lv-LV"/>
              </w:rPr>
            </w:pPr>
            <w:proofErr w:type="spellStart"/>
            <w:r w:rsidRPr="00C63E5A">
              <w:rPr>
                <w:rFonts w:asciiTheme="minorHAnsi" w:hAnsiTheme="minorHAnsi" w:cstheme="minorHAnsi"/>
                <w:sz w:val="22"/>
                <w:szCs w:val="22"/>
                <w:lang w:val="lv-LV"/>
              </w:rPr>
              <w:t>Nr.p.k</w:t>
            </w:r>
            <w:proofErr w:type="spellEnd"/>
            <w:r w:rsidRPr="00C63E5A">
              <w:rPr>
                <w:rFonts w:asciiTheme="minorHAnsi" w:hAnsiTheme="minorHAnsi" w:cstheme="minorHAnsi"/>
                <w:sz w:val="22"/>
                <w:szCs w:val="22"/>
                <w:lang w:val="lv-LV"/>
              </w:rPr>
              <w:t>.</w:t>
            </w:r>
          </w:p>
        </w:tc>
        <w:tc>
          <w:tcPr>
            <w:tcW w:w="1923" w:type="dxa"/>
            <w:vAlign w:val="center"/>
          </w:tcPr>
          <w:p w:rsidR="007E2370" w:rsidRPr="00C63E5A" w:rsidRDefault="007E2370" w:rsidP="00451AC1">
            <w:pPr>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Uzņēmēja nosaukums</w:t>
            </w:r>
          </w:p>
        </w:tc>
        <w:tc>
          <w:tcPr>
            <w:tcW w:w="1924" w:type="dxa"/>
            <w:vAlign w:val="center"/>
          </w:tcPr>
          <w:p w:rsidR="007E2370" w:rsidRPr="00C63E5A" w:rsidRDefault="007E2370" w:rsidP="00451AC1">
            <w:pPr>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Veicamo darbu nosaukums</w:t>
            </w:r>
          </w:p>
        </w:tc>
        <w:tc>
          <w:tcPr>
            <w:tcW w:w="1924" w:type="dxa"/>
            <w:vAlign w:val="center"/>
          </w:tcPr>
          <w:p w:rsidR="007E2370" w:rsidRPr="00C63E5A" w:rsidRDefault="007E2370" w:rsidP="00451AC1">
            <w:pPr>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Paredzamie darbu apjomi</w:t>
            </w:r>
          </w:p>
        </w:tc>
        <w:tc>
          <w:tcPr>
            <w:tcW w:w="1924" w:type="dxa"/>
            <w:vAlign w:val="center"/>
          </w:tcPr>
          <w:p w:rsidR="007E2370" w:rsidRPr="00C63E5A" w:rsidRDefault="007E2370" w:rsidP="00451AC1">
            <w:pPr>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 no kopējā apjoma</w:t>
            </w:r>
          </w:p>
        </w:tc>
      </w:tr>
      <w:tr w:rsidR="007E2370" w:rsidRPr="00C63E5A" w:rsidTr="003A042A">
        <w:trPr>
          <w:jc w:val="center"/>
        </w:trPr>
        <w:tc>
          <w:tcPr>
            <w:tcW w:w="1923" w:type="dxa"/>
          </w:tcPr>
          <w:p w:rsidR="007E2370" w:rsidRPr="00C63E5A" w:rsidRDefault="007E2370" w:rsidP="00F905F9">
            <w:pPr>
              <w:jc w:val="center"/>
              <w:rPr>
                <w:rFonts w:asciiTheme="minorHAnsi" w:hAnsiTheme="minorHAnsi" w:cstheme="minorHAnsi"/>
                <w:sz w:val="22"/>
                <w:szCs w:val="22"/>
                <w:lang w:val="lv-LV"/>
              </w:rPr>
            </w:pPr>
          </w:p>
        </w:tc>
        <w:tc>
          <w:tcPr>
            <w:tcW w:w="1923" w:type="dxa"/>
          </w:tcPr>
          <w:p w:rsidR="007E2370" w:rsidRPr="00C63E5A" w:rsidRDefault="007E2370" w:rsidP="00F905F9">
            <w:pPr>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&lt;pretendents&gt;</w:t>
            </w:r>
          </w:p>
        </w:tc>
        <w:tc>
          <w:tcPr>
            <w:tcW w:w="1924" w:type="dxa"/>
          </w:tcPr>
          <w:p w:rsidR="007E2370" w:rsidRPr="00C63E5A" w:rsidRDefault="007E2370" w:rsidP="00F905F9">
            <w:pPr>
              <w:jc w:val="center"/>
              <w:rPr>
                <w:rFonts w:asciiTheme="minorHAnsi" w:hAnsiTheme="minorHAnsi" w:cstheme="minorHAnsi"/>
                <w:sz w:val="22"/>
                <w:szCs w:val="22"/>
                <w:lang w:val="lv-LV"/>
              </w:rPr>
            </w:pPr>
          </w:p>
        </w:tc>
        <w:tc>
          <w:tcPr>
            <w:tcW w:w="1924" w:type="dxa"/>
          </w:tcPr>
          <w:p w:rsidR="007E2370" w:rsidRPr="00C63E5A" w:rsidRDefault="007E2370" w:rsidP="00F905F9">
            <w:pPr>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EUR (t.sk. PVN)</w:t>
            </w:r>
          </w:p>
        </w:tc>
        <w:tc>
          <w:tcPr>
            <w:tcW w:w="1924" w:type="dxa"/>
          </w:tcPr>
          <w:p w:rsidR="007E2370" w:rsidRPr="00C63E5A" w:rsidRDefault="007E2370" w:rsidP="00F905F9">
            <w:pPr>
              <w:jc w:val="center"/>
              <w:rPr>
                <w:rFonts w:asciiTheme="minorHAnsi" w:hAnsiTheme="minorHAnsi" w:cstheme="minorHAnsi"/>
                <w:sz w:val="22"/>
                <w:szCs w:val="22"/>
                <w:lang w:val="lv-LV"/>
              </w:rPr>
            </w:pPr>
          </w:p>
        </w:tc>
      </w:tr>
      <w:tr w:rsidR="007E2370" w:rsidRPr="00C63E5A" w:rsidTr="003A042A">
        <w:trPr>
          <w:jc w:val="center"/>
        </w:trPr>
        <w:tc>
          <w:tcPr>
            <w:tcW w:w="1923" w:type="dxa"/>
          </w:tcPr>
          <w:p w:rsidR="007E2370" w:rsidRPr="00C63E5A" w:rsidRDefault="007E2370" w:rsidP="00F905F9">
            <w:pPr>
              <w:jc w:val="center"/>
              <w:rPr>
                <w:rFonts w:asciiTheme="minorHAnsi" w:hAnsiTheme="minorHAnsi" w:cstheme="minorHAnsi"/>
                <w:sz w:val="22"/>
                <w:szCs w:val="22"/>
                <w:lang w:val="lv-LV"/>
              </w:rPr>
            </w:pPr>
          </w:p>
        </w:tc>
        <w:tc>
          <w:tcPr>
            <w:tcW w:w="1923" w:type="dxa"/>
          </w:tcPr>
          <w:p w:rsidR="007E2370" w:rsidRPr="00C63E5A" w:rsidRDefault="007E2370" w:rsidP="00F905F9">
            <w:pPr>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&lt;pieaicinātais apakšuzņēmējs&gt;</w:t>
            </w:r>
          </w:p>
        </w:tc>
        <w:tc>
          <w:tcPr>
            <w:tcW w:w="1924" w:type="dxa"/>
          </w:tcPr>
          <w:p w:rsidR="007E2370" w:rsidRPr="00C63E5A" w:rsidRDefault="007E2370" w:rsidP="00F905F9">
            <w:pPr>
              <w:jc w:val="center"/>
              <w:rPr>
                <w:rFonts w:asciiTheme="minorHAnsi" w:hAnsiTheme="minorHAnsi" w:cstheme="minorHAnsi"/>
                <w:sz w:val="22"/>
                <w:szCs w:val="22"/>
                <w:lang w:val="lv-LV"/>
              </w:rPr>
            </w:pPr>
          </w:p>
        </w:tc>
        <w:tc>
          <w:tcPr>
            <w:tcW w:w="1924" w:type="dxa"/>
          </w:tcPr>
          <w:p w:rsidR="007E2370" w:rsidRPr="00C63E5A" w:rsidRDefault="007E2370" w:rsidP="00F905F9">
            <w:pPr>
              <w:jc w:val="center"/>
              <w:rPr>
                <w:rFonts w:asciiTheme="minorHAnsi" w:hAnsiTheme="minorHAnsi" w:cstheme="minorHAnsi"/>
                <w:sz w:val="22"/>
                <w:szCs w:val="22"/>
                <w:lang w:val="lv-LV"/>
              </w:rPr>
            </w:pPr>
          </w:p>
        </w:tc>
        <w:tc>
          <w:tcPr>
            <w:tcW w:w="1924" w:type="dxa"/>
          </w:tcPr>
          <w:p w:rsidR="007E2370" w:rsidRPr="00C63E5A" w:rsidRDefault="007E2370" w:rsidP="00F905F9">
            <w:pPr>
              <w:jc w:val="center"/>
              <w:rPr>
                <w:rFonts w:asciiTheme="minorHAnsi" w:hAnsiTheme="minorHAnsi" w:cstheme="minorHAnsi"/>
                <w:sz w:val="22"/>
                <w:szCs w:val="22"/>
                <w:lang w:val="lv-LV"/>
              </w:rPr>
            </w:pPr>
          </w:p>
        </w:tc>
      </w:tr>
    </w:tbl>
    <w:p w:rsidR="007E2370" w:rsidRPr="00C63E5A" w:rsidRDefault="007E2370" w:rsidP="007E2370">
      <w:pPr>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aizpilda, ja pasūtījuma izpildē piesaista apakšuzņēmēju.</w:t>
      </w:r>
    </w:p>
    <w:p w:rsidR="007E2370" w:rsidRPr="00C63E5A" w:rsidRDefault="007E2370" w:rsidP="007E2370">
      <w:pPr>
        <w:pStyle w:val="Default"/>
        <w:rPr>
          <w:rFonts w:asciiTheme="minorHAnsi" w:hAnsiTheme="minorHAnsi" w:cstheme="minorHAnsi"/>
          <w:sz w:val="22"/>
          <w:szCs w:val="22"/>
          <w:lang w:val="lv-LV"/>
        </w:rPr>
      </w:pPr>
    </w:p>
    <w:p w:rsidR="007E2370" w:rsidRPr="00C63E5A" w:rsidRDefault="004B2124" w:rsidP="004B2124">
      <w:pPr>
        <w:pStyle w:val="Paragrfs"/>
        <w:numPr>
          <w:ilvl w:val="0"/>
          <w:numId w:val="0"/>
        </w:numPr>
        <w:rPr>
          <w:rFonts w:asciiTheme="minorHAnsi" w:hAnsiTheme="minorHAnsi" w:cstheme="minorHAnsi"/>
          <w:sz w:val="22"/>
          <w:szCs w:val="22"/>
        </w:rPr>
      </w:pPr>
      <w:r w:rsidRPr="00C63E5A">
        <w:rPr>
          <w:rFonts w:asciiTheme="minorHAnsi" w:hAnsiTheme="minorHAnsi" w:cstheme="minorHAnsi"/>
          <w:sz w:val="22"/>
          <w:szCs w:val="22"/>
        </w:rPr>
        <w:t xml:space="preserve">2. </w:t>
      </w:r>
      <w:r w:rsidR="007E2370" w:rsidRPr="00C63E5A">
        <w:rPr>
          <w:rFonts w:asciiTheme="minorHAnsi" w:hAnsiTheme="minorHAnsi" w:cstheme="minorHAnsi"/>
          <w:sz w:val="22"/>
          <w:szCs w:val="22"/>
        </w:rPr>
        <w:t xml:space="preserve">Pretendenta pieredzes raksturojums (Tehniskajam piedāvājumam pievieno aizpildītu Pretendenta pieredzes raksturojuma veidlapu - </w:t>
      </w:r>
      <w:r w:rsidR="00F70F10" w:rsidRPr="00C63E5A">
        <w:rPr>
          <w:rFonts w:asciiTheme="minorHAnsi" w:hAnsiTheme="minorHAnsi" w:cstheme="minorHAnsi"/>
          <w:sz w:val="22"/>
          <w:szCs w:val="22"/>
        </w:rPr>
        <w:t>Noteikumu</w:t>
      </w:r>
      <w:r w:rsidR="007E2370" w:rsidRPr="00C63E5A">
        <w:rPr>
          <w:rFonts w:asciiTheme="minorHAnsi" w:hAnsiTheme="minorHAnsi" w:cstheme="minorHAnsi"/>
          <w:sz w:val="22"/>
          <w:szCs w:val="22"/>
        </w:rPr>
        <w:t xml:space="preserve"> </w:t>
      </w:r>
      <w:r w:rsidR="00643561" w:rsidRPr="00C63E5A">
        <w:rPr>
          <w:rFonts w:asciiTheme="minorHAnsi" w:hAnsiTheme="minorHAnsi" w:cstheme="minorHAnsi"/>
          <w:sz w:val="22"/>
          <w:szCs w:val="22"/>
        </w:rPr>
        <w:t xml:space="preserve">4. </w:t>
      </w:r>
      <w:r w:rsidR="007E2370" w:rsidRPr="00C63E5A">
        <w:rPr>
          <w:rFonts w:asciiTheme="minorHAnsi" w:hAnsiTheme="minorHAnsi" w:cstheme="minorHAnsi"/>
          <w:sz w:val="22"/>
          <w:szCs w:val="22"/>
        </w:rPr>
        <w:t xml:space="preserve">Pielikums). </w:t>
      </w:r>
    </w:p>
    <w:p w:rsidR="007E2370" w:rsidRPr="00C63E5A" w:rsidRDefault="007E2370" w:rsidP="007E2370">
      <w:pPr>
        <w:rPr>
          <w:rFonts w:asciiTheme="minorHAnsi" w:hAnsiTheme="minorHAnsi" w:cstheme="minorHAnsi"/>
          <w:sz w:val="22"/>
          <w:szCs w:val="22"/>
          <w:lang w:eastAsia="ar-SA"/>
        </w:rPr>
      </w:pPr>
    </w:p>
    <w:p w:rsidR="007E2370" w:rsidRPr="00C63E5A" w:rsidRDefault="004B2124" w:rsidP="004B2124">
      <w:pPr>
        <w:pStyle w:val="Paragrfs"/>
        <w:numPr>
          <w:ilvl w:val="0"/>
          <w:numId w:val="0"/>
        </w:numPr>
        <w:rPr>
          <w:rFonts w:asciiTheme="minorHAnsi" w:hAnsiTheme="minorHAnsi" w:cstheme="minorHAnsi"/>
          <w:sz w:val="22"/>
          <w:szCs w:val="22"/>
        </w:rPr>
      </w:pPr>
      <w:r w:rsidRPr="00C63E5A">
        <w:rPr>
          <w:rFonts w:asciiTheme="minorHAnsi" w:hAnsiTheme="minorHAnsi" w:cstheme="minorHAnsi"/>
          <w:sz w:val="22"/>
          <w:szCs w:val="22"/>
        </w:rPr>
        <w:t xml:space="preserve">3. </w:t>
      </w:r>
      <w:r w:rsidR="007E2370" w:rsidRPr="00C63E5A">
        <w:rPr>
          <w:rFonts w:asciiTheme="minorHAnsi" w:hAnsiTheme="minorHAnsi" w:cstheme="minorHAnsi"/>
          <w:sz w:val="22"/>
          <w:szCs w:val="22"/>
        </w:rPr>
        <w:t xml:space="preserve">Darbu veikšanai piesaistīto speciālistu saraksts (aizpilda zemāk norādīto tabulu un Tehniskajam piedāvājumam pievieno aizpildītu par katru EKSPERTU KVALIFIKĀCIJAS UN PIEREDZES RAKSTUROJUMS, CV veidlapu - </w:t>
      </w:r>
      <w:r w:rsidR="00F70F10" w:rsidRPr="00C63E5A">
        <w:rPr>
          <w:rFonts w:asciiTheme="minorHAnsi" w:hAnsiTheme="minorHAnsi" w:cstheme="minorHAnsi"/>
          <w:sz w:val="22"/>
          <w:szCs w:val="22"/>
        </w:rPr>
        <w:t>Noteikumu</w:t>
      </w:r>
      <w:r w:rsidR="007E2370" w:rsidRPr="00C63E5A">
        <w:rPr>
          <w:rFonts w:asciiTheme="minorHAnsi" w:hAnsiTheme="minorHAnsi" w:cstheme="minorHAnsi"/>
          <w:sz w:val="22"/>
          <w:szCs w:val="22"/>
        </w:rPr>
        <w:t xml:space="preserve"> </w:t>
      </w:r>
      <w:r w:rsidR="00643561" w:rsidRPr="00C63E5A">
        <w:rPr>
          <w:rFonts w:asciiTheme="minorHAnsi" w:hAnsiTheme="minorHAnsi" w:cstheme="minorHAnsi"/>
          <w:sz w:val="22"/>
          <w:szCs w:val="22"/>
        </w:rPr>
        <w:t xml:space="preserve">5. </w:t>
      </w:r>
      <w:r w:rsidR="007E2370" w:rsidRPr="00C63E5A">
        <w:rPr>
          <w:rFonts w:asciiTheme="minorHAnsi" w:hAnsiTheme="minorHAnsi" w:cstheme="minorHAnsi"/>
          <w:sz w:val="22"/>
          <w:szCs w:val="22"/>
        </w:rPr>
        <w:t xml:space="preserve">Pielikums): </w:t>
      </w:r>
    </w:p>
    <w:p w:rsidR="007E2370" w:rsidRPr="00C63E5A" w:rsidRDefault="007E2370" w:rsidP="007E2370">
      <w:pPr>
        <w:jc w:val="both"/>
        <w:rPr>
          <w:rFonts w:asciiTheme="minorHAnsi" w:hAnsiTheme="minorHAnsi" w:cstheme="minorHAnsi"/>
          <w:b/>
          <w:sz w:val="22"/>
          <w:szCs w:val="22"/>
          <w:lang w:val="lv-LV"/>
        </w:rPr>
      </w:pPr>
    </w:p>
    <w:p w:rsidR="00863360" w:rsidRPr="00C63E5A" w:rsidRDefault="00863360" w:rsidP="007E2370">
      <w:pPr>
        <w:jc w:val="both"/>
        <w:rPr>
          <w:rFonts w:asciiTheme="minorHAnsi" w:hAnsiTheme="minorHAnsi" w:cstheme="minorHAnsi"/>
          <w:b/>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02"/>
        <w:gridCol w:w="5221"/>
      </w:tblGrid>
      <w:tr w:rsidR="007E2370" w:rsidRPr="00C63E5A" w:rsidTr="003A042A">
        <w:trPr>
          <w:trHeight w:val="87"/>
          <w:jc w:val="center"/>
        </w:trPr>
        <w:tc>
          <w:tcPr>
            <w:tcW w:w="959" w:type="dxa"/>
          </w:tcPr>
          <w:p w:rsidR="007E2370" w:rsidRPr="00C63E5A" w:rsidRDefault="007E2370" w:rsidP="00F905F9">
            <w:pPr>
              <w:pStyle w:val="Default"/>
              <w:jc w:val="center"/>
              <w:rPr>
                <w:rFonts w:asciiTheme="minorHAnsi" w:hAnsiTheme="minorHAnsi" w:cstheme="minorHAnsi"/>
                <w:sz w:val="22"/>
                <w:szCs w:val="22"/>
                <w:lang w:val="lv-LV"/>
              </w:rPr>
            </w:pPr>
            <w:proofErr w:type="spellStart"/>
            <w:r w:rsidRPr="00C63E5A">
              <w:rPr>
                <w:rFonts w:asciiTheme="minorHAnsi" w:hAnsiTheme="minorHAnsi" w:cstheme="minorHAnsi"/>
                <w:sz w:val="22"/>
                <w:szCs w:val="22"/>
                <w:lang w:val="lv-LV"/>
              </w:rPr>
              <w:t>Nr.p.k</w:t>
            </w:r>
            <w:proofErr w:type="spellEnd"/>
            <w:r w:rsidRPr="00C63E5A">
              <w:rPr>
                <w:rFonts w:asciiTheme="minorHAnsi" w:hAnsiTheme="minorHAnsi" w:cstheme="minorHAnsi"/>
                <w:sz w:val="22"/>
                <w:szCs w:val="22"/>
                <w:lang w:val="lv-LV"/>
              </w:rPr>
              <w:t>.</w:t>
            </w:r>
          </w:p>
        </w:tc>
        <w:tc>
          <w:tcPr>
            <w:tcW w:w="3402" w:type="dxa"/>
          </w:tcPr>
          <w:p w:rsidR="007E2370" w:rsidRPr="00C63E5A" w:rsidRDefault="007E2370" w:rsidP="00F905F9">
            <w:pPr>
              <w:pStyle w:val="Default"/>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Speciālista vārds, uzvārds</w:t>
            </w:r>
          </w:p>
        </w:tc>
        <w:tc>
          <w:tcPr>
            <w:tcW w:w="5221" w:type="dxa"/>
          </w:tcPr>
          <w:p w:rsidR="007E2370" w:rsidRPr="00C63E5A" w:rsidRDefault="007E2370" w:rsidP="007E2370">
            <w:pPr>
              <w:pStyle w:val="Default"/>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Speciālista loma darbu veikšanā</w:t>
            </w:r>
          </w:p>
        </w:tc>
      </w:tr>
      <w:tr w:rsidR="007E2370" w:rsidRPr="00C63E5A" w:rsidTr="003A042A">
        <w:trPr>
          <w:trHeight w:val="87"/>
          <w:jc w:val="center"/>
        </w:trPr>
        <w:tc>
          <w:tcPr>
            <w:tcW w:w="959" w:type="dxa"/>
          </w:tcPr>
          <w:p w:rsidR="007E2370" w:rsidRPr="00C63E5A" w:rsidRDefault="007E2370" w:rsidP="00F905F9">
            <w:pPr>
              <w:pStyle w:val="Paragrfs"/>
              <w:numPr>
                <w:ilvl w:val="0"/>
                <w:numId w:val="0"/>
              </w:numPr>
              <w:rPr>
                <w:rFonts w:asciiTheme="minorHAnsi" w:hAnsiTheme="minorHAnsi" w:cstheme="minorHAnsi"/>
                <w:sz w:val="22"/>
                <w:szCs w:val="22"/>
              </w:rPr>
            </w:pPr>
            <w:r w:rsidRPr="00C63E5A">
              <w:rPr>
                <w:rFonts w:asciiTheme="minorHAnsi" w:hAnsiTheme="minorHAnsi" w:cstheme="minorHAnsi"/>
                <w:sz w:val="22"/>
                <w:szCs w:val="22"/>
              </w:rPr>
              <w:t>1.</w:t>
            </w:r>
          </w:p>
        </w:tc>
        <w:tc>
          <w:tcPr>
            <w:tcW w:w="3402" w:type="dxa"/>
          </w:tcPr>
          <w:p w:rsidR="007E2370" w:rsidRPr="00C63E5A" w:rsidRDefault="007E2370" w:rsidP="00F905F9">
            <w:pPr>
              <w:pStyle w:val="Default"/>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&lt;&gt;</w:t>
            </w:r>
          </w:p>
        </w:tc>
        <w:tc>
          <w:tcPr>
            <w:tcW w:w="5221" w:type="dxa"/>
          </w:tcPr>
          <w:p w:rsidR="007E2370" w:rsidRPr="00C63E5A" w:rsidRDefault="000950ED" w:rsidP="00F905F9">
            <w:pPr>
              <w:pStyle w:val="Default"/>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(P</w:t>
            </w:r>
            <w:r w:rsidR="007E2370" w:rsidRPr="00C63E5A">
              <w:rPr>
                <w:rFonts w:asciiTheme="minorHAnsi" w:hAnsiTheme="minorHAnsi" w:cstheme="minorHAnsi"/>
                <w:sz w:val="22"/>
                <w:szCs w:val="22"/>
                <w:lang w:val="lv-LV"/>
              </w:rPr>
              <w:t>rojekta vadītājs)</w:t>
            </w:r>
          </w:p>
        </w:tc>
      </w:tr>
      <w:tr w:rsidR="007E2370" w:rsidRPr="00C63E5A" w:rsidTr="003A042A">
        <w:trPr>
          <w:trHeight w:val="87"/>
          <w:jc w:val="center"/>
        </w:trPr>
        <w:tc>
          <w:tcPr>
            <w:tcW w:w="959" w:type="dxa"/>
          </w:tcPr>
          <w:p w:rsidR="007E2370" w:rsidRPr="00C63E5A" w:rsidRDefault="007E2370" w:rsidP="00F905F9">
            <w:pPr>
              <w:pStyle w:val="Paragrfs"/>
              <w:numPr>
                <w:ilvl w:val="0"/>
                <w:numId w:val="0"/>
              </w:numPr>
              <w:rPr>
                <w:rFonts w:asciiTheme="minorHAnsi" w:hAnsiTheme="minorHAnsi" w:cstheme="minorHAnsi"/>
                <w:sz w:val="22"/>
                <w:szCs w:val="22"/>
              </w:rPr>
            </w:pPr>
            <w:r w:rsidRPr="00C63E5A">
              <w:rPr>
                <w:rFonts w:asciiTheme="minorHAnsi" w:hAnsiTheme="minorHAnsi" w:cstheme="minorHAnsi"/>
                <w:sz w:val="22"/>
                <w:szCs w:val="22"/>
              </w:rPr>
              <w:t>2.</w:t>
            </w:r>
          </w:p>
        </w:tc>
        <w:tc>
          <w:tcPr>
            <w:tcW w:w="3402" w:type="dxa"/>
          </w:tcPr>
          <w:p w:rsidR="007E2370" w:rsidRPr="00C63E5A" w:rsidRDefault="007E2370" w:rsidP="00F905F9">
            <w:pPr>
              <w:pStyle w:val="Default"/>
              <w:jc w:val="center"/>
              <w:rPr>
                <w:rFonts w:asciiTheme="minorHAnsi" w:hAnsiTheme="minorHAnsi" w:cstheme="minorHAnsi"/>
                <w:sz w:val="22"/>
                <w:szCs w:val="22"/>
                <w:lang w:val="lv-LV"/>
              </w:rPr>
            </w:pPr>
            <w:r w:rsidRPr="00C63E5A">
              <w:rPr>
                <w:rFonts w:asciiTheme="minorHAnsi" w:hAnsiTheme="minorHAnsi" w:cstheme="minorHAnsi"/>
                <w:sz w:val="22"/>
                <w:szCs w:val="22"/>
              </w:rPr>
              <w:t>&lt;&gt;</w:t>
            </w:r>
          </w:p>
        </w:tc>
        <w:tc>
          <w:tcPr>
            <w:tcW w:w="5221" w:type="dxa"/>
          </w:tcPr>
          <w:p w:rsidR="007E2370" w:rsidRPr="00C63E5A" w:rsidRDefault="007E2370" w:rsidP="00F905F9">
            <w:pPr>
              <w:pStyle w:val="Default"/>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(Attīstības plānošanas speciālists)</w:t>
            </w:r>
          </w:p>
        </w:tc>
      </w:tr>
      <w:tr w:rsidR="007E2370" w:rsidRPr="00C63E5A" w:rsidTr="003A042A">
        <w:trPr>
          <w:trHeight w:val="87"/>
          <w:jc w:val="center"/>
        </w:trPr>
        <w:tc>
          <w:tcPr>
            <w:tcW w:w="959" w:type="dxa"/>
          </w:tcPr>
          <w:p w:rsidR="007E2370" w:rsidRPr="00C63E5A" w:rsidRDefault="007E2370" w:rsidP="00F905F9">
            <w:pPr>
              <w:pStyle w:val="Paragrfs"/>
              <w:numPr>
                <w:ilvl w:val="0"/>
                <w:numId w:val="0"/>
              </w:numPr>
              <w:rPr>
                <w:rFonts w:asciiTheme="minorHAnsi" w:hAnsiTheme="minorHAnsi" w:cstheme="minorHAnsi"/>
                <w:sz w:val="22"/>
                <w:szCs w:val="22"/>
              </w:rPr>
            </w:pPr>
            <w:r w:rsidRPr="00C63E5A">
              <w:rPr>
                <w:rFonts w:asciiTheme="minorHAnsi" w:hAnsiTheme="minorHAnsi" w:cstheme="minorHAnsi"/>
                <w:sz w:val="22"/>
                <w:szCs w:val="22"/>
              </w:rPr>
              <w:t>3.</w:t>
            </w:r>
          </w:p>
        </w:tc>
        <w:tc>
          <w:tcPr>
            <w:tcW w:w="3402" w:type="dxa"/>
          </w:tcPr>
          <w:p w:rsidR="007E2370" w:rsidRPr="00C63E5A" w:rsidRDefault="007E2370" w:rsidP="00F905F9">
            <w:pPr>
              <w:pStyle w:val="Default"/>
              <w:jc w:val="center"/>
              <w:rPr>
                <w:rFonts w:asciiTheme="minorHAnsi" w:hAnsiTheme="minorHAnsi" w:cstheme="minorHAnsi"/>
                <w:sz w:val="22"/>
                <w:szCs w:val="22"/>
                <w:lang w:val="lv-LV"/>
              </w:rPr>
            </w:pPr>
            <w:r w:rsidRPr="00C63E5A">
              <w:rPr>
                <w:rFonts w:asciiTheme="minorHAnsi" w:hAnsiTheme="minorHAnsi" w:cstheme="minorHAnsi"/>
                <w:sz w:val="22"/>
                <w:szCs w:val="22"/>
              </w:rPr>
              <w:t>&lt;&gt;</w:t>
            </w:r>
          </w:p>
        </w:tc>
        <w:tc>
          <w:tcPr>
            <w:tcW w:w="5221" w:type="dxa"/>
          </w:tcPr>
          <w:p w:rsidR="007E2370" w:rsidRPr="00C63E5A" w:rsidRDefault="007E2370" w:rsidP="00F905F9">
            <w:pPr>
              <w:pStyle w:val="Default"/>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(Tautsaimniecības un uzņēmējdarbības speciālists)</w:t>
            </w:r>
          </w:p>
        </w:tc>
      </w:tr>
      <w:tr w:rsidR="007E2370" w:rsidRPr="00C63E5A" w:rsidTr="003A042A">
        <w:trPr>
          <w:trHeight w:val="87"/>
          <w:jc w:val="center"/>
        </w:trPr>
        <w:tc>
          <w:tcPr>
            <w:tcW w:w="959" w:type="dxa"/>
          </w:tcPr>
          <w:p w:rsidR="007E2370" w:rsidRPr="00C63E5A" w:rsidRDefault="007E2370" w:rsidP="00F905F9">
            <w:pPr>
              <w:pStyle w:val="Paragrfs"/>
              <w:numPr>
                <w:ilvl w:val="0"/>
                <w:numId w:val="0"/>
              </w:numPr>
              <w:rPr>
                <w:rFonts w:asciiTheme="minorHAnsi" w:hAnsiTheme="minorHAnsi" w:cstheme="minorHAnsi"/>
                <w:sz w:val="22"/>
                <w:szCs w:val="22"/>
              </w:rPr>
            </w:pPr>
            <w:r w:rsidRPr="00C63E5A">
              <w:rPr>
                <w:rFonts w:asciiTheme="minorHAnsi" w:hAnsiTheme="minorHAnsi" w:cstheme="minorHAnsi"/>
                <w:sz w:val="22"/>
                <w:szCs w:val="22"/>
              </w:rPr>
              <w:t>4.</w:t>
            </w:r>
          </w:p>
        </w:tc>
        <w:tc>
          <w:tcPr>
            <w:tcW w:w="3402" w:type="dxa"/>
          </w:tcPr>
          <w:p w:rsidR="007E2370" w:rsidRPr="00C63E5A" w:rsidRDefault="007E2370" w:rsidP="00F905F9">
            <w:pPr>
              <w:pStyle w:val="Default"/>
              <w:jc w:val="center"/>
              <w:rPr>
                <w:rFonts w:asciiTheme="minorHAnsi" w:hAnsiTheme="minorHAnsi" w:cstheme="minorHAnsi"/>
                <w:sz w:val="22"/>
                <w:szCs w:val="22"/>
              </w:rPr>
            </w:pPr>
            <w:r w:rsidRPr="00C63E5A">
              <w:rPr>
                <w:rFonts w:asciiTheme="minorHAnsi" w:hAnsiTheme="minorHAnsi" w:cstheme="minorHAnsi"/>
                <w:sz w:val="22"/>
                <w:szCs w:val="22"/>
                <w:lang w:val="lv-LV"/>
              </w:rPr>
              <w:t>&lt;&gt;</w:t>
            </w:r>
          </w:p>
        </w:tc>
        <w:tc>
          <w:tcPr>
            <w:tcW w:w="5221" w:type="dxa"/>
          </w:tcPr>
          <w:p w:rsidR="007E2370" w:rsidRPr="00C63E5A" w:rsidRDefault="007E2370" w:rsidP="00F905F9">
            <w:pPr>
              <w:pStyle w:val="Default"/>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(Ekonomists/finanšu speciālists)</w:t>
            </w:r>
          </w:p>
        </w:tc>
      </w:tr>
      <w:tr w:rsidR="007E2370" w:rsidRPr="00C63E5A" w:rsidTr="003A042A">
        <w:trPr>
          <w:trHeight w:val="87"/>
          <w:jc w:val="center"/>
        </w:trPr>
        <w:tc>
          <w:tcPr>
            <w:tcW w:w="959" w:type="dxa"/>
          </w:tcPr>
          <w:p w:rsidR="007E2370" w:rsidRPr="00C63E5A" w:rsidRDefault="007E2370" w:rsidP="00F905F9">
            <w:pPr>
              <w:pStyle w:val="Paragrfs"/>
              <w:numPr>
                <w:ilvl w:val="0"/>
                <w:numId w:val="0"/>
              </w:numPr>
              <w:rPr>
                <w:rFonts w:asciiTheme="minorHAnsi" w:hAnsiTheme="minorHAnsi" w:cstheme="minorHAnsi"/>
                <w:sz w:val="22"/>
                <w:szCs w:val="22"/>
              </w:rPr>
            </w:pPr>
            <w:r w:rsidRPr="00C63E5A">
              <w:rPr>
                <w:rFonts w:asciiTheme="minorHAnsi" w:hAnsiTheme="minorHAnsi" w:cstheme="minorHAnsi"/>
                <w:sz w:val="22"/>
                <w:szCs w:val="22"/>
              </w:rPr>
              <w:t>5.</w:t>
            </w:r>
          </w:p>
        </w:tc>
        <w:tc>
          <w:tcPr>
            <w:tcW w:w="3402" w:type="dxa"/>
          </w:tcPr>
          <w:p w:rsidR="007E2370" w:rsidRPr="00C63E5A" w:rsidRDefault="007E2370" w:rsidP="00F905F9">
            <w:pPr>
              <w:pStyle w:val="Default"/>
              <w:jc w:val="center"/>
              <w:rPr>
                <w:rFonts w:asciiTheme="minorHAnsi" w:hAnsiTheme="minorHAnsi" w:cstheme="minorHAnsi"/>
                <w:sz w:val="22"/>
                <w:szCs w:val="22"/>
              </w:rPr>
            </w:pPr>
            <w:r w:rsidRPr="00C63E5A">
              <w:rPr>
                <w:rFonts w:asciiTheme="minorHAnsi" w:hAnsiTheme="minorHAnsi" w:cstheme="minorHAnsi"/>
                <w:sz w:val="22"/>
                <w:szCs w:val="22"/>
              </w:rPr>
              <w:t>&lt;&gt;</w:t>
            </w:r>
          </w:p>
        </w:tc>
        <w:tc>
          <w:tcPr>
            <w:tcW w:w="5221" w:type="dxa"/>
          </w:tcPr>
          <w:p w:rsidR="007E2370" w:rsidRPr="00C63E5A" w:rsidRDefault="007E2370" w:rsidP="00F905F9">
            <w:pPr>
              <w:pStyle w:val="Default"/>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(Tūrisma jomas speciālists)</w:t>
            </w:r>
          </w:p>
        </w:tc>
      </w:tr>
      <w:tr w:rsidR="007E2370" w:rsidRPr="00C63E5A" w:rsidTr="003A042A">
        <w:trPr>
          <w:trHeight w:val="87"/>
          <w:jc w:val="center"/>
        </w:trPr>
        <w:tc>
          <w:tcPr>
            <w:tcW w:w="959" w:type="dxa"/>
          </w:tcPr>
          <w:p w:rsidR="007E2370" w:rsidRPr="00C63E5A" w:rsidRDefault="007E2370" w:rsidP="00F905F9">
            <w:pPr>
              <w:pStyle w:val="Paragrfs"/>
              <w:numPr>
                <w:ilvl w:val="0"/>
                <w:numId w:val="0"/>
              </w:numPr>
              <w:rPr>
                <w:rFonts w:asciiTheme="minorHAnsi" w:hAnsiTheme="minorHAnsi" w:cstheme="minorHAnsi"/>
                <w:sz w:val="22"/>
                <w:szCs w:val="22"/>
              </w:rPr>
            </w:pPr>
            <w:r w:rsidRPr="00C63E5A">
              <w:rPr>
                <w:rFonts w:asciiTheme="minorHAnsi" w:hAnsiTheme="minorHAnsi" w:cstheme="minorHAnsi"/>
                <w:sz w:val="22"/>
                <w:szCs w:val="22"/>
              </w:rPr>
              <w:t>6.</w:t>
            </w:r>
          </w:p>
        </w:tc>
        <w:tc>
          <w:tcPr>
            <w:tcW w:w="3402" w:type="dxa"/>
          </w:tcPr>
          <w:p w:rsidR="007E2370" w:rsidRPr="00C63E5A" w:rsidRDefault="007E2370" w:rsidP="00F905F9">
            <w:pPr>
              <w:pStyle w:val="Default"/>
              <w:jc w:val="center"/>
              <w:rPr>
                <w:rFonts w:asciiTheme="minorHAnsi" w:hAnsiTheme="minorHAnsi" w:cstheme="minorHAnsi"/>
                <w:sz w:val="22"/>
                <w:szCs w:val="22"/>
              </w:rPr>
            </w:pPr>
            <w:r w:rsidRPr="00C63E5A">
              <w:rPr>
                <w:rFonts w:asciiTheme="minorHAnsi" w:hAnsiTheme="minorHAnsi" w:cstheme="minorHAnsi"/>
                <w:sz w:val="22"/>
                <w:szCs w:val="22"/>
              </w:rPr>
              <w:t>&lt;&gt;</w:t>
            </w:r>
          </w:p>
        </w:tc>
        <w:tc>
          <w:tcPr>
            <w:tcW w:w="5221" w:type="dxa"/>
          </w:tcPr>
          <w:p w:rsidR="007E2370" w:rsidRPr="00C63E5A" w:rsidRDefault="007E2370" w:rsidP="00F905F9">
            <w:pPr>
              <w:pStyle w:val="Default"/>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ab/>
              <w:t>(Datu apstrādes un analīzes speciālists)</w:t>
            </w:r>
          </w:p>
        </w:tc>
      </w:tr>
    </w:tbl>
    <w:p w:rsidR="007E2370" w:rsidRPr="00C63E5A" w:rsidRDefault="007E2370" w:rsidP="007E2370">
      <w:pPr>
        <w:pStyle w:val="Default"/>
        <w:rPr>
          <w:rFonts w:asciiTheme="minorHAnsi" w:hAnsiTheme="minorHAnsi" w:cstheme="minorHAnsi"/>
          <w:sz w:val="22"/>
          <w:szCs w:val="22"/>
          <w:lang w:val="lv-LV"/>
        </w:rPr>
      </w:pPr>
    </w:p>
    <w:p w:rsidR="00863360" w:rsidRPr="00C63E5A" w:rsidRDefault="00863360" w:rsidP="007E2370">
      <w:pPr>
        <w:pStyle w:val="Default"/>
        <w:rPr>
          <w:rFonts w:asciiTheme="minorHAnsi" w:hAnsiTheme="minorHAnsi" w:cstheme="minorHAnsi"/>
          <w:sz w:val="22"/>
          <w:szCs w:val="22"/>
          <w:lang w:val="lv-LV"/>
        </w:rPr>
      </w:pPr>
    </w:p>
    <w:p w:rsidR="007E2370" w:rsidRPr="00C63E5A" w:rsidRDefault="007E2370" w:rsidP="000950ED">
      <w:pPr>
        <w:pStyle w:val="Default"/>
        <w:spacing w:after="23"/>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4. Nīcas novada uzņēmējdarbības </w:t>
      </w:r>
      <w:r w:rsidR="0025397E">
        <w:rPr>
          <w:rFonts w:asciiTheme="minorHAnsi" w:hAnsiTheme="minorHAnsi" w:cstheme="minorHAnsi"/>
          <w:sz w:val="22"/>
          <w:szCs w:val="22"/>
          <w:lang w:val="lv-LV"/>
        </w:rPr>
        <w:t>atbalsta</w:t>
      </w:r>
      <w:r w:rsidRPr="00C63E5A">
        <w:rPr>
          <w:rFonts w:asciiTheme="minorHAnsi" w:hAnsiTheme="minorHAnsi" w:cstheme="minorHAnsi"/>
          <w:sz w:val="22"/>
          <w:szCs w:val="22"/>
          <w:lang w:val="lv-LV"/>
        </w:rPr>
        <w:t xml:space="preserve"> stratēģij</w:t>
      </w:r>
      <w:r w:rsidR="00A83CD3" w:rsidRPr="00C63E5A">
        <w:rPr>
          <w:rFonts w:asciiTheme="minorHAnsi" w:hAnsiTheme="minorHAnsi" w:cstheme="minorHAnsi"/>
          <w:sz w:val="22"/>
          <w:szCs w:val="22"/>
          <w:lang w:val="lv-LV"/>
        </w:rPr>
        <w:t>as</w:t>
      </w:r>
      <w:r w:rsidRPr="00C63E5A">
        <w:rPr>
          <w:rFonts w:asciiTheme="minorHAnsi" w:hAnsiTheme="minorHAnsi" w:cstheme="minorHAnsi"/>
          <w:sz w:val="22"/>
          <w:szCs w:val="22"/>
          <w:lang w:val="lv-LV"/>
        </w:rPr>
        <w:t xml:space="preserve"> </w:t>
      </w:r>
      <w:r w:rsidR="00A83CD3" w:rsidRPr="00C63E5A">
        <w:rPr>
          <w:rFonts w:asciiTheme="minorHAnsi" w:hAnsiTheme="minorHAnsi" w:cstheme="minorHAnsi"/>
          <w:sz w:val="22"/>
          <w:szCs w:val="22"/>
          <w:lang w:val="lv-LV"/>
        </w:rPr>
        <w:t xml:space="preserve">un rīcības plāna </w:t>
      </w:r>
      <w:r w:rsidRPr="00C63E5A">
        <w:rPr>
          <w:rFonts w:asciiTheme="minorHAnsi" w:hAnsiTheme="minorHAnsi" w:cstheme="minorHAnsi"/>
          <w:sz w:val="22"/>
          <w:szCs w:val="22"/>
          <w:lang w:val="lv-LV"/>
        </w:rPr>
        <w:t xml:space="preserve">izstrāde </w:t>
      </w:r>
      <w:r w:rsidR="00C26206" w:rsidRPr="00C63E5A">
        <w:rPr>
          <w:rFonts w:asciiTheme="minorHAnsi" w:hAnsiTheme="minorHAnsi" w:cstheme="minorHAnsi"/>
          <w:sz w:val="22"/>
          <w:szCs w:val="22"/>
          <w:lang w:val="lv-LV"/>
        </w:rPr>
        <w:t>201</w:t>
      </w:r>
      <w:r w:rsidR="00C63E5A">
        <w:rPr>
          <w:rFonts w:asciiTheme="minorHAnsi" w:hAnsiTheme="minorHAnsi" w:cstheme="minorHAnsi"/>
          <w:sz w:val="22"/>
          <w:szCs w:val="22"/>
          <w:lang w:val="lv-LV"/>
        </w:rPr>
        <w:t>8</w:t>
      </w:r>
      <w:r w:rsidRPr="00C63E5A">
        <w:rPr>
          <w:rFonts w:asciiTheme="minorHAnsi" w:hAnsiTheme="minorHAnsi" w:cstheme="minorHAnsi"/>
          <w:sz w:val="22"/>
          <w:szCs w:val="22"/>
          <w:lang w:val="lv-LV"/>
        </w:rPr>
        <w:t>.-20</w:t>
      </w:r>
      <w:r w:rsidR="002B26C5" w:rsidRPr="00C63E5A">
        <w:rPr>
          <w:rFonts w:asciiTheme="minorHAnsi" w:hAnsiTheme="minorHAnsi" w:cstheme="minorHAnsi"/>
          <w:sz w:val="22"/>
          <w:szCs w:val="22"/>
          <w:lang w:val="lv-LV"/>
        </w:rPr>
        <w:t>30</w:t>
      </w:r>
      <w:r w:rsidRPr="00C63E5A">
        <w:rPr>
          <w:rFonts w:asciiTheme="minorHAnsi" w:hAnsiTheme="minorHAnsi" w:cstheme="minorHAnsi"/>
          <w:sz w:val="22"/>
          <w:szCs w:val="22"/>
          <w:lang w:val="lv-LV"/>
        </w:rPr>
        <w:t xml:space="preserve">. gadam, </w:t>
      </w:r>
      <w:r w:rsidR="005E1C28" w:rsidRPr="00C63E5A">
        <w:rPr>
          <w:rFonts w:asciiTheme="minorHAnsi" w:hAnsiTheme="minorHAnsi" w:cstheme="minorHAnsi"/>
          <w:sz w:val="22"/>
          <w:szCs w:val="22"/>
          <w:lang w:val="lv-LV"/>
        </w:rPr>
        <w:t>kurā ir atspoguļots detalizēts P</w:t>
      </w:r>
      <w:r w:rsidRPr="00C63E5A">
        <w:rPr>
          <w:rFonts w:asciiTheme="minorHAnsi" w:hAnsiTheme="minorHAnsi" w:cstheme="minorHAnsi"/>
          <w:sz w:val="22"/>
          <w:szCs w:val="22"/>
          <w:lang w:val="lv-LV"/>
        </w:rPr>
        <w:t xml:space="preserve">retendenta redzējums par veicamo uzdevumu, apraksts uz ______ (_______) lapām. </w:t>
      </w:r>
    </w:p>
    <w:p w:rsidR="00AA4DB4" w:rsidRPr="00C63E5A" w:rsidRDefault="00AA4DB4" w:rsidP="000950ED">
      <w:pPr>
        <w:pStyle w:val="Default"/>
        <w:spacing w:after="23"/>
        <w:jc w:val="both"/>
        <w:rPr>
          <w:rFonts w:asciiTheme="minorHAnsi" w:hAnsiTheme="minorHAnsi" w:cstheme="minorHAnsi"/>
          <w:sz w:val="22"/>
          <w:szCs w:val="22"/>
          <w:lang w:val="lv-LV"/>
        </w:rPr>
      </w:pPr>
    </w:p>
    <w:p w:rsidR="007E2370" w:rsidRPr="00C63E5A" w:rsidRDefault="007E2370" w:rsidP="000950ED">
      <w:pPr>
        <w:pStyle w:val="Default"/>
        <w:spacing w:after="23"/>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5. Nīcas novada uzņēmējdarbības </w:t>
      </w:r>
      <w:r w:rsidR="0025397E">
        <w:rPr>
          <w:rFonts w:asciiTheme="minorHAnsi" w:hAnsiTheme="minorHAnsi" w:cstheme="minorHAnsi"/>
          <w:sz w:val="22"/>
          <w:szCs w:val="22"/>
          <w:lang w:val="lv-LV"/>
        </w:rPr>
        <w:t>atbalsta</w:t>
      </w:r>
      <w:r w:rsidRPr="00C63E5A">
        <w:rPr>
          <w:rFonts w:asciiTheme="minorHAnsi" w:hAnsiTheme="minorHAnsi" w:cstheme="minorHAnsi"/>
          <w:sz w:val="22"/>
          <w:szCs w:val="22"/>
          <w:lang w:val="lv-LV"/>
        </w:rPr>
        <w:t xml:space="preserve"> stratēģij</w:t>
      </w:r>
      <w:r w:rsidR="00A83CD3" w:rsidRPr="00C63E5A">
        <w:rPr>
          <w:rFonts w:asciiTheme="minorHAnsi" w:hAnsiTheme="minorHAnsi" w:cstheme="minorHAnsi"/>
          <w:sz w:val="22"/>
          <w:szCs w:val="22"/>
          <w:lang w:val="lv-LV"/>
        </w:rPr>
        <w:t>as un rīcības plāna</w:t>
      </w:r>
      <w:r w:rsidRPr="00C63E5A">
        <w:rPr>
          <w:rFonts w:asciiTheme="minorHAnsi" w:hAnsiTheme="minorHAnsi" w:cstheme="minorHAnsi"/>
          <w:sz w:val="22"/>
          <w:szCs w:val="22"/>
          <w:lang w:val="lv-LV"/>
        </w:rPr>
        <w:t xml:space="preserve"> izstrāde </w:t>
      </w:r>
      <w:r w:rsidR="00C26206" w:rsidRPr="00C63E5A">
        <w:rPr>
          <w:rFonts w:asciiTheme="minorHAnsi" w:hAnsiTheme="minorHAnsi" w:cstheme="minorHAnsi"/>
          <w:sz w:val="22"/>
          <w:szCs w:val="22"/>
          <w:lang w:val="lv-LV"/>
        </w:rPr>
        <w:t>201</w:t>
      </w:r>
      <w:r w:rsidR="00C63E5A">
        <w:rPr>
          <w:rFonts w:asciiTheme="minorHAnsi" w:hAnsiTheme="minorHAnsi" w:cstheme="minorHAnsi"/>
          <w:sz w:val="22"/>
          <w:szCs w:val="22"/>
          <w:lang w:val="lv-LV"/>
        </w:rPr>
        <w:t>8</w:t>
      </w:r>
      <w:r w:rsidRPr="00C63E5A">
        <w:rPr>
          <w:rFonts w:asciiTheme="minorHAnsi" w:hAnsiTheme="minorHAnsi" w:cstheme="minorHAnsi"/>
          <w:sz w:val="22"/>
          <w:szCs w:val="22"/>
          <w:lang w:val="lv-LV"/>
        </w:rPr>
        <w:t>.-20</w:t>
      </w:r>
      <w:r w:rsidR="002B26C5" w:rsidRPr="00C63E5A">
        <w:rPr>
          <w:rFonts w:asciiTheme="minorHAnsi" w:hAnsiTheme="minorHAnsi" w:cstheme="minorHAnsi"/>
          <w:sz w:val="22"/>
          <w:szCs w:val="22"/>
          <w:lang w:val="lv-LV"/>
        </w:rPr>
        <w:t>30</w:t>
      </w:r>
      <w:r w:rsidRPr="00C63E5A">
        <w:rPr>
          <w:rFonts w:asciiTheme="minorHAnsi" w:hAnsiTheme="minorHAnsi" w:cstheme="minorHAnsi"/>
          <w:sz w:val="22"/>
          <w:szCs w:val="22"/>
          <w:lang w:val="lv-LV"/>
        </w:rPr>
        <w:t xml:space="preserve">.gadam darba organizācijas apraksts uz ______ (_______) lapām. </w:t>
      </w:r>
    </w:p>
    <w:p w:rsidR="00AA4DB4" w:rsidRPr="00C63E5A" w:rsidRDefault="00AA4DB4" w:rsidP="000950ED">
      <w:pPr>
        <w:pStyle w:val="Default"/>
        <w:spacing w:after="23"/>
        <w:jc w:val="both"/>
        <w:rPr>
          <w:rFonts w:asciiTheme="minorHAnsi" w:hAnsiTheme="minorHAnsi" w:cstheme="minorHAnsi"/>
          <w:sz w:val="22"/>
          <w:szCs w:val="22"/>
          <w:lang w:val="lv-LV"/>
        </w:rPr>
      </w:pPr>
    </w:p>
    <w:p w:rsidR="007E2370" w:rsidRPr="00C63E5A" w:rsidRDefault="00AA4DB4" w:rsidP="00AA4DB4">
      <w:pPr>
        <w:pStyle w:val="Default"/>
        <w:spacing w:after="23"/>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6. </w:t>
      </w:r>
      <w:r w:rsidR="007E2370" w:rsidRPr="00C63E5A">
        <w:rPr>
          <w:rFonts w:asciiTheme="minorHAnsi" w:hAnsiTheme="minorHAnsi" w:cstheme="minorHAnsi"/>
          <w:sz w:val="22"/>
          <w:szCs w:val="22"/>
          <w:lang w:val="lv-LV"/>
        </w:rPr>
        <w:t xml:space="preserve">Nīcas novada uzņēmējdarbības </w:t>
      </w:r>
      <w:r w:rsidR="0025397E">
        <w:rPr>
          <w:rFonts w:asciiTheme="minorHAnsi" w:hAnsiTheme="minorHAnsi" w:cstheme="minorHAnsi"/>
          <w:sz w:val="22"/>
          <w:szCs w:val="22"/>
          <w:lang w:val="lv-LV"/>
        </w:rPr>
        <w:t>atbalsta</w:t>
      </w:r>
      <w:r w:rsidR="007E2370" w:rsidRPr="00C63E5A">
        <w:rPr>
          <w:rFonts w:asciiTheme="minorHAnsi" w:hAnsiTheme="minorHAnsi" w:cstheme="minorHAnsi"/>
          <w:sz w:val="22"/>
          <w:szCs w:val="22"/>
          <w:lang w:val="lv-LV"/>
        </w:rPr>
        <w:t xml:space="preserve"> stratēģij</w:t>
      </w:r>
      <w:r w:rsidR="00A83CD3" w:rsidRPr="00C63E5A">
        <w:rPr>
          <w:rFonts w:asciiTheme="minorHAnsi" w:hAnsiTheme="minorHAnsi" w:cstheme="minorHAnsi"/>
          <w:sz w:val="22"/>
          <w:szCs w:val="22"/>
          <w:lang w:val="lv-LV"/>
        </w:rPr>
        <w:t>as un rīcības plāna</w:t>
      </w:r>
      <w:r w:rsidR="007E2370" w:rsidRPr="00C63E5A">
        <w:rPr>
          <w:rFonts w:asciiTheme="minorHAnsi" w:hAnsiTheme="minorHAnsi" w:cstheme="minorHAnsi"/>
          <w:sz w:val="22"/>
          <w:szCs w:val="22"/>
          <w:lang w:val="lv-LV"/>
        </w:rPr>
        <w:t xml:space="preserve"> izstrāde 201</w:t>
      </w:r>
      <w:r w:rsidR="00C63E5A">
        <w:rPr>
          <w:rFonts w:asciiTheme="minorHAnsi" w:hAnsiTheme="minorHAnsi" w:cstheme="minorHAnsi"/>
          <w:sz w:val="22"/>
          <w:szCs w:val="22"/>
          <w:lang w:val="lv-LV"/>
        </w:rPr>
        <w:t>8</w:t>
      </w:r>
      <w:r w:rsidR="007E2370" w:rsidRPr="00C63E5A">
        <w:rPr>
          <w:rFonts w:asciiTheme="minorHAnsi" w:hAnsiTheme="minorHAnsi" w:cstheme="minorHAnsi"/>
          <w:sz w:val="22"/>
          <w:szCs w:val="22"/>
          <w:lang w:val="lv-LV"/>
        </w:rPr>
        <w:t>.-20</w:t>
      </w:r>
      <w:r w:rsidR="002B26C5" w:rsidRPr="00C63E5A">
        <w:rPr>
          <w:rFonts w:asciiTheme="minorHAnsi" w:hAnsiTheme="minorHAnsi" w:cstheme="minorHAnsi"/>
          <w:sz w:val="22"/>
          <w:szCs w:val="22"/>
          <w:lang w:val="lv-LV"/>
        </w:rPr>
        <w:t>30</w:t>
      </w:r>
      <w:r w:rsidR="007E2370" w:rsidRPr="00C63E5A">
        <w:rPr>
          <w:rFonts w:asciiTheme="minorHAnsi" w:hAnsiTheme="minorHAnsi" w:cstheme="minorHAnsi"/>
          <w:sz w:val="22"/>
          <w:szCs w:val="22"/>
          <w:lang w:val="lv-LV"/>
        </w:rPr>
        <w:t xml:space="preserve">. gadam metodoloģijas apraksts uz ______ (_______) lapām. </w:t>
      </w:r>
    </w:p>
    <w:p w:rsidR="00AA4DB4" w:rsidRPr="00C63E5A" w:rsidRDefault="00AA4DB4" w:rsidP="00AA4DB4">
      <w:pPr>
        <w:pStyle w:val="Default"/>
        <w:spacing w:after="23"/>
        <w:jc w:val="both"/>
        <w:rPr>
          <w:rFonts w:asciiTheme="minorHAnsi" w:hAnsiTheme="minorHAnsi" w:cstheme="minorHAnsi"/>
          <w:sz w:val="22"/>
          <w:szCs w:val="22"/>
          <w:lang w:val="lv-LV"/>
        </w:rPr>
      </w:pPr>
    </w:p>
    <w:p w:rsidR="007E2370" w:rsidRPr="00C63E5A" w:rsidRDefault="007E2370" w:rsidP="000950ED">
      <w:pPr>
        <w:pStyle w:val="Default"/>
        <w:spacing w:after="23"/>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7. Nīcas novada uzņēmējdarbības </w:t>
      </w:r>
      <w:r w:rsidR="0025397E">
        <w:rPr>
          <w:rFonts w:asciiTheme="minorHAnsi" w:hAnsiTheme="minorHAnsi" w:cstheme="minorHAnsi"/>
          <w:sz w:val="22"/>
          <w:szCs w:val="22"/>
          <w:lang w:val="lv-LV"/>
        </w:rPr>
        <w:t>atbalsta</w:t>
      </w:r>
      <w:r w:rsidRPr="00C63E5A">
        <w:rPr>
          <w:rFonts w:asciiTheme="minorHAnsi" w:hAnsiTheme="minorHAnsi" w:cstheme="minorHAnsi"/>
          <w:sz w:val="22"/>
          <w:szCs w:val="22"/>
          <w:lang w:val="lv-LV"/>
        </w:rPr>
        <w:t xml:space="preserve"> stratēģij</w:t>
      </w:r>
      <w:r w:rsidR="00A83CD3" w:rsidRPr="00C63E5A">
        <w:rPr>
          <w:rFonts w:asciiTheme="minorHAnsi" w:hAnsiTheme="minorHAnsi" w:cstheme="minorHAnsi"/>
          <w:sz w:val="22"/>
          <w:szCs w:val="22"/>
          <w:lang w:val="lv-LV"/>
        </w:rPr>
        <w:t xml:space="preserve">as un rīcības plāna </w:t>
      </w:r>
      <w:r w:rsidRPr="00C63E5A">
        <w:rPr>
          <w:rFonts w:asciiTheme="minorHAnsi" w:hAnsiTheme="minorHAnsi" w:cstheme="minorHAnsi"/>
          <w:sz w:val="22"/>
          <w:szCs w:val="22"/>
          <w:lang w:val="lv-LV"/>
        </w:rPr>
        <w:t xml:space="preserve">izstrāde </w:t>
      </w:r>
      <w:r w:rsidR="00C26206" w:rsidRPr="00C63E5A">
        <w:rPr>
          <w:rFonts w:asciiTheme="minorHAnsi" w:hAnsiTheme="minorHAnsi" w:cstheme="minorHAnsi"/>
          <w:sz w:val="22"/>
          <w:szCs w:val="22"/>
          <w:lang w:val="lv-LV"/>
        </w:rPr>
        <w:t>201</w:t>
      </w:r>
      <w:r w:rsidR="00C63E5A">
        <w:rPr>
          <w:rFonts w:asciiTheme="minorHAnsi" w:hAnsiTheme="minorHAnsi" w:cstheme="minorHAnsi"/>
          <w:sz w:val="22"/>
          <w:szCs w:val="22"/>
          <w:lang w:val="lv-LV"/>
        </w:rPr>
        <w:t>8</w:t>
      </w:r>
      <w:r w:rsidRPr="00C63E5A">
        <w:rPr>
          <w:rFonts w:asciiTheme="minorHAnsi" w:hAnsiTheme="minorHAnsi" w:cstheme="minorHAnsi"/>
          <w:sz w:val="22"/>
          <w:szCs w:val="22"/>
          <w:lang w:val="lv-LV"/>
        </w:rPr>
        <w:t>.-20</w:t>
      </w:r>
      <w:r w:rsidR="002B26C5" w:rsidRPr="00C63E5A">
        <w:rPr>
          <w:rFonts w:asciiTheme="minorHAnsi" w:hAnsiTheme="minorHAnsi" w:cstheme="minorHAnsi"/>
          <w:sz w:val="22"/>
          <w:szCs w:val="22"/>
          <w:lang w:val="lv-LV"/>
        </w:rPr>
        <w:t>30</w:t>
      </w:r>
      <w:r w:rsidRPr="00C63E5A">
        <w:rPr>
          <w:rFonts w:asciiTheme="minorHAnsi" w:hAnsiTheme="minorHAnsi" w:cstheme="minorHAnsi"/>
          <w:sz w:val="22"/>
          <w:szCs w:val="22"/>
          <w:lang w:val="lv-LV"/>
        </w:rPr>
        <w:t xml:space="preserve">. gadam laika grafiks uz ______ (_______) lapām. </w:t>
      </w:r>
    </w:p>
    <w:p w:rsidR="00AA4DB4" w:rsidRPr="00C63E5A" w:rsidRDefault="00AA4DB4" w:rsidP="000950ED">
      <w:pPr>
        <w:pStyle w:val="Default"/>
        <w:spacing w:after="23"/>
        <w:jc w:val="both"/>
        <w:rPr>
          <w:rFonts w:asciiTheme="minorHAnsi" w:hAnsiTheme="minorHAnsi" w:cstheme="minorHAnsi"/>
          <w:sz w:val="22"/>
          <w:szCs w:val="22"/>
          <w:lang w:val="lv-LV"/>
        </w:rPr>
      </w:pPr>
    </w:p>
    <w:p w:rsidR="007E2370" w:rsidRPr="00C63E5A" w:rsidRDefault="007E2370" w:rsidP="000950ED">
      <w:pPr>
        <w:pStyle w:val="Default"/>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lastRenderedPageBreak/>
        <w:t>8. Apliecinām, ka pasūtījums tiks izpildīts saskaņā ar Tehniskajā specifikācijā noteiktajām prasībām (</w:t>
      </w:r>
      <w:r w:rsidRPr="00C63E5A">
        <w:rPr>
          <w:rFonts w:asciiTheme="minorHAnsi" w:hAnsiTheme="minorHAnsi" w:cstheme="minorHAnsi"/>
          <w:i/>
          <w:sz w:val="22"/>
          <w:szCs w:val="22"/>
          <w:lang w:val="lv-LV"/>
        </w:rPr>
        <w:t>Teh</w:t>
      </w:r>
      <w:r w:rsidR="0015494A" w:rsidRPr="00C63E5A">
        <w:rPr>
          <w:rFonts w:asciiTheme="minorHAnsi" w:hAnsiTheme="minorHAnsi" w:cstheme="minorHAnsi"/>
          <w:i/>
          <w:sz w:val="22"/>
          <w:szCs w:val="22"/>
          <w:lang w:val="lv-LV"/>
        </w:rPr>
        <w:t>niskajam piedāvājumam pievieno Pretendenta parakstītu Tehnisko</w:t>
      </w:r>
      <w:r w:rsidRPr="00C63E5A">
        <w:rPr>
          <w:rFonts w:asciiTheme="minorHAnsi" w:hAnsiTheme="minorHAnsi" w:cstheme="minorHAnsi"/>
          <w:i/>
          <w:sz w:val="22"/>
          <w:szCs w:val="22"/>
          <w:lang w:val="lv-LV"/>
        </w:rPr>
        <w:t xml:space="preserve"> specifikācij</w:t>
      </w:r>
      <w:r w:rsidR="0015494A" w:rsidRPr="00C63E5A">
        <w:rPr>
          <w:rFonts w:asciiTheme="minorHAnsi" w:hAnsiTheme="minorHAnsi" w:cstheme="minorHAnsi"/>
          <w:i/>
          <w:sz w:val="22"/>
          <w:szCs w:val="22"/>
          <w:lang w:val="lv-LV"/>
        </w:rPr>
        <w:t>u,</w:t>
      </w:r>
      <w:r w:rsidRPr="00C63E5A">
        <w:rPr>
          <w:rFonts w:asciiTheme="minorHAnsi" w:hAnsiTheme="minorHAnsi" w:cstheme="minorHAnsi"/>
          <w:i/>
          <w:sz w:val="22"/>
          <w:szCs w:val="22"/>
          <w:lang w:val="lv-LV"/>
        </w:rPr>
        <w:t xml:space="preserve"> </w:t>
      </w:r>
      <w:r w:rsidR="005E1C28" w:rsidRPr="00C63E5A">
        <w:rPr>
          <w:rFonts w:asciiTheme="minorHAnsi" w:hAnsiTheme="minorHAnsi" w:cstheme="minorHAnsi"/>
          <w:b/>
          <w:i/>
          <w:sz w:val="22"/>
          <w:szCs w:val="22"/>
          <w:lang w:val="lv-LV"/>
        </w:rPr>
        <w:t>P</w:t>
      </w:r>
      <w:r w:rsidRPr="00C63E5A">
        <w:rPr>
          <w:rFonts w:asciiTheme="minorHAnsi" w:hAnsiTheme="minorHAnsi" w:cstheme="minorHAnsi"/>
          <w:b/>
          <w:i/>
          <w:sz w:val="22"/>
          <w:szCs w:val="22"/>
          <w:lang w:val="lv-LV"/>
        </w:rPr>
        <w:t>retendentam Tehniskajā specifikācijā parakstot katru lapu</w:t>
      </w:r>
      <w:r w:rsidRPr="00C63E5A">
        <w:rPr>
          <w:rFonts w:asciiTheme="minorHAnsi" w:hAnsiTheme="minorHAnsi" w:cstheme="minorHAnsi"/>
          <w:i/>
          <w:sz w:val="22"/>
          <w:szCs w:val="22"/>
          <w:lang w:val="lv-LV"/>
        </w:rPr>
        <w:t>)</w:t>
      </w:r>
      <w:r w:rsidRPr="00C63E5A">
        <w:rPr>
          <w:rFonts w:asciiTheme="minorHAnsi" w:hAnsiTheme="minorHAnsi" w:cstheme="minorHAnsi"/>
          <w:sz w:val="22"/>
          <w:szCs w:val="22"/>
          <w:lang w:val="lv-LV"/>
        </w:rPr>
        <w:t xml:space="preserve">. </w:t>
      </w:r>
    </w:p>
    <w:p w:rsidR="007E2370" w:rsidRPr="00C63E5A" w:rsidRDefault="007E2370" w:rsidP="007E2370">
      <w:pPr>
        <w:jc w:val="center"/>
        <w:rPr>
          <w:rFonts w:asciiTheme="minorHAnsi" w:hAnsiTheme="minorHAnsi" w:cstheme="minorHAnsi"/>
          <w:b/>
          <w:sz w:val="22"/>
          <w:szCs w:val="22"/>
          <w:lang w:val="lv-LV"/>
        </w:rPr>
      </w:pPr>
    </w:p>
    <w:p w:rsidR="007E2370" w:rsidRPr="00C63E5A" w:rsidRDefault="007E2370" w:rsidP="007E2370">
      <w:pPr>
        <w:jc w:val="center"/>
        <w:rPr>
          <w:rFonts w:asciiTheme="minorHAnsi" w:hAnsiTheme="minorHAnsi" w:cstheme="minorHAnsi"/>
          <w:i/>
          <w:iCs/>
          <w:sz w:val="22"/>
          <w:szCs w:val="22"/>
          <w:lang w:val="lv-LV"/>
        </w:rPr>
      </w:pPr>
      <w:r w:rsidRPr="00C63E5A">
        <w:rPr>
          <w:rFonts w:asciiTheme="minorHAnsi" w:hAnsiTheme="minorHAnsi" w:cstheme="minorHAnsi"/>
          <w:i/>
          <w:iCs/>
          <w:sz w:val="22"/>
          <w:szCs w:val="22"/>
        </w:rPr>
        <w:t>(</w:t>
      </w:r>
      <w:r w:rsidRPr="00C63E5A">
        <w:rPr>
          <w:rFonts w:asciiTheme="minorHAnsi" w:hAnsiTheme="minorHAnsi" w:cstheme="minorHAnsi"/>
          <w:i/>
          <w:iCs/>
          <w:sz w:val="22"/>
          <w:szCs w:val="22"/>
          <w:lang w:val="lv-LV"/>
        </w:rPr>
        <w:t>Piedāvājumu paraksta Pretendenta paraksta tiesīgā amatpersona vai pilnvarotā persona)</w:t>
      </w: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3"/>
        <w:gridCol w:w="5975"/>
      </w:tblGrid>
      <w:tr w:rsidR="007E2370" w:rsidRPr="00C63E5A" w:rsidTr="004A529B">
        <w:trPr>
          <w:jc w:val="center"/>
        </w:trPr>
        <w:tc>
          <w:tcPr>
            <w:tcW w:w="2523" w:type="dxa"/>
          </w:tcPr>
          <w:p w:rsidR="007E2370" w:rsidRPr="00C63E5A" w:rsidRDefault="007E2370" w:rsidP="00F905F9">
            <w:pPr>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Vārds, uzvārds,</w:t>
            </w:r>
            <w:r w:rsidR="004A529B" w:rsidRPr="00C63E5A">
              <w:rPr>
                <w:rFonts w:asciiTheme="minorHAnsi" w:hAnsiTheme="minorHAnsi" w:cstheme="minorHAnsi"/>
                <w:sz w:val="22"/>
                <w:szCs w:val="22"/>
                <w:lang w:val="lv-LV"/>
              </w:rPr>
              <w:t xml:space="preserve"> </w:t>
            </w:r>
            <w:r w:rsidRPr="00C63E5A">
              <w:rPr>
                <w:rFonts w:asciiTheme="minorHAnsi" w:hAnsiTheme="minorHAnsi" w:cstheme="minorHAnsi"/>
                <w:sz w:val="22"/>
                <w:szCs w:val="22"/>
                <w:lang w:val="lv-LV"/>
              </w:rPr>
              <w:t>Amats</w:t>
            </w:r>
            <w:r w:rsidRPr="00C63E5A">
              <w:rPr>
                <w:rStyle w:val="Vresatsauce"/>
                <w:rFonts w:asciiTheme="minorHAnsi" w:hAnsiTheme="minorHAnsi" w:cstheme="minorHAnsi"/>
                <w:sz w:val="22"/>
                <w:szCs w:val="22"/>
                <w:lang w:val="lv-LV"/>
              </w:rPr>
              <w:footnoteReference w:id="2"/>
            </w:r>
          </w:p>
          <w:p w:rsidR="007E2370" w:rsidRPr="00C63E5A" w:rsidRDefault="007E2370" w:rsidP="00F905F9">
            <w:pPr>
              <w:jc w:val="both"/>
              <w:rPr>
                <w:rFonts w:asciiTheme="minorHAnsi" w:hAnsiTheme="minorHAnsi" w:cstheme="minorHAnsi"/>
                <w:sz w:val="22"/>
                <w:szCs w:val="22"/>
                <w:lang w:val="lv-LV"/>
              </w:rPr>
            </w:pPr>
          </w:p>
        </w:tc>
        <w:tc>
          <w:tcPr>
            <w:tcW w:w="5975" w:type="dxa"/>
          </w:tcPr>
          <w:p w:rsidR="007E2370" w:rsidRPr="00C63E5A" w:rsidRDefault="007E2370" w:rsidP="00F905F9">
            <w:pPr>
              <w:jc w:val="both"/>
              <w:rPr>
                <w:rFonts w:asciiTheme="minorHAnsi" w:hAnsiTheme="minorHAnsi" w:cstheme="minorHAnsi"/>
                <w:sz w:val="22"/>
                <w:szCs w:val="22"/>
                <w:lang w:val="lv-LV"/>
              </w:rPr>
            </w:pPr>
          </w:p>
          <w:p w:rsidR="007E2370" w:rsidRPr="00C63E5A" w:rsidRDefault="007E2370" w:rsidP="00F905F9">
            <w:pPr>
              <w:jc w:val="both"/>
              <w:rPr>
                <w:rFonts w:asciiTheme="minorHAnsi" w:hAnsiTheme="minorHAnsi" w:cstheme="minorHAnsi"/>
                <w:sz w:val="22"/>
                <w:szCs w:val="22"/>
                <w:lang w:val="lv-LV"/>
              </w:rPr>
            </w:pPr>
          </w:p>
        </w:tc>
      </w:tr>
      <w:tr w:rsidR="007E2370" w:rsidRPr="00C63E5A" w:rsidTr="004A529B">
        <w:trPr>
          <w:trHeight w:val="728"/>
          <w:jc w:val="center"/>
        </w:trPr>
        <w:tc>
          <w:tcPr>
            <w:tcW w:w="2523" w:type="dxa"/>
          </w:tcPr>
          <w:p w:rsidR="007E2370" w:rsidRPr="00C63E5A" w:rsidRDefault="007E2370" w:rsidP="00F905F9">
            <w:pPr>
              <w:rPr>
                <w:rFonts w:asciiTheme="minorHAnsi" w:hAnsiTheme="minorHAnsi" w:cstheme="minorHAnsi"/>
                <w:sz w:val="22"/>
                <w:szCs w:val="22"/>
                <w:lang w:val="lv-LV"/>
              </w:rPr>
            </w:pPr>
            <w:r w:rsidRPr="00C63E5A">
              <w:rPr>
                <w:rFonts w:asciiTheme="minorHAnsi" w:hAnsiTheme="minorHAnsi" w:cstheme="minorHAnsi"/>
                <w:sz w:val="22"/>
                <w:szCs w:val="22"/>
                <w:lang w:val="lv-LV"/>
              </w:rPr>
              <w:t>Paraksts</w:t>
            </w:r>
          </w:p>
        </w:tc>
        <w:tc>
          <w:tcPr>
            <w:tcW w:w="5975" w:type="dxa"/>
          </w:tcPr>
          <w:p w:rsidR="007E2370" w:rsidRPr="00C63E5A" w:rsidRDefault="007E2370" w:rsidP="00F905F9">
            <w:pPr>
              <w:jc w:val="both"/>
              <w:rPr>
                <w:rFonts w:asciiTheme="minorHAnsi" w:hAnsiTheme="minorHAnsi" w:cstheme="minorHAnsi"/>
                <w:sz w:val="22"/>
                <w:szCs w:val="22"/>
                <w:lang w:val="lv-LV"/>
              </w:rPr>
            </w:pPr>
          </w:p>
        </w:tc>
      </w:tr>
      <w:tr w:rsidR="007E2370" w:rsidRPr="00C63E5A" w:rsidTr="004A529B">
        <w:trPr>
          <w:trHeight w:val="728"/>
          <w:jc w:val="center"/>
        </w:trPr>
        <w:tc>
          <w:tcPr>
            <w:tcW w:w="2523" w:type="dxa"/>
          </w:tcPr>
          <w:p w:rsidR="007E2370" w:rsidRPr="00C63E5A" w:rsidRDefault="007E2370" w:rsidP="00F905F9">
            <w:pPr>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Datums</w:t>
            </w:r>
          </w:p>
        </w:tc>
        <w:tc>
          <w:tcPr>
            <w:tcW w:w="5975" w:type="dxa"/>
          </w:tcPr>
          <w:p w:rsidR="007E2370" w:rsidRPr="00C63E5A" w:rsidRDefault="007E2370" w:rsidP="00F905F9">
            <w:pPr>
              <w:jc w:val="both"/>
              <w:rPr>
                <w:rFonts w:asciiTheme="minorHAnsi" w:hAnsiTheme="minorHAnsi" w:cstheme="minorHAnsi"/>
                <w:sz w:val="22"/>
                <w:szCs w:val="22"/>
                <w:lang w:val="lv-LV"/>
              </w:rPr>
            </w:pPr>
          </w:p>
        </w:tc>
      </w:tr>
    </w:tbl>
    <w:p w:rsidR="007E2370" w:rsidRPr="00C63E5A" w:rsidRDefault="007E2370" w:rsidP="007E2370">
      <w:pPr>
        <w:rPr>
          <w:rFonts w:asciiTheme="minorHAnsi" w:hAnsiTheme="minorHAnsi" w:cstheme="minorHAnsi"/>
          <w:b/>
          <w:sz w:val="22"/>
          <w:szCs w:val="22"/>
        </w:rPr>
      </w:pPr>
    </w:p>
    <w:p w:rsidR="007E2370" w:rsidRPr="00C63E5A" w:rsidRDefault="007E2370" w:rsidP="007E2370">
      <w:pPr>
        <w:jc w:val="center"/>
        <w:rPr>
          <w:rFonts w:asciiTheme="minorHAnsi" w:hAnsiTheme="minorHAnsi" w:cstheme="minorHAnsi"/>
          <w:b/>
          <w:sz w:val="22"/>
          <w:szCs w:val="22"/>
        </w:rPr>
      </w:pPr>
    </w:p>
    <w:p w:rsidR="007E2370" w:rsidRPr="00C63E5A" w:rsidRDefault="007E2370" w:rsidP="007E2370">
      <w:pPr>
        <w:rPr>
          <w:rFonts w:asciiTheme="minorHAnsi" w:hAnsiTheme="minorHAnsi" w:cstheme="minorHAnsi"/>
          <w:sz w:val="22"/>
          <w:szCs w:val="22"/>
        </w:rPr>
      </w:pPr>
    </w:p>
    <w:p w:rsidR="002B26C5" w:rsidRPr="00C63E5A" w:rsidRDefault="002B26C5" w:rsidP="007E2370">
      <w:pPr>
        <w:rPr>
          <w:rFonts w:asciiTheme="minorHAnsi" w:hAnsiTheme="minorHAnsi" w:cstheme="minorHAnsi"/>
          <w:sz w:val="22"/>
          <w:szCs w:val="22"/>
        </w:rPr>
      </w:pPr>
    </w:p>
    <w:p w:rsidR="00F905F9" w:rsidRPr="00C63E5A" w:rsidRDefault="00F905F9" w:rsidP="007E2370">
      <w:pPr>
        <w:rPr>
          <w:rFonts w:asciiTheme="minorHAnsi" w:hAnsiTheme="minorHAnsi" w:cstheme="minorHAnsi"/>
          <w:sz w:val="22"/>
          <w:szCs w:val="22"/>
        </w:rPr>
      </w:pPr>
    </w:p>
    <w:p w:rsidR="00F905F9" w:rsidRPr="00C63E5A" w:rsidRDefault="00F905F9" w:rsidP="007E2370">
      <w:pPr>
        <w:rPr>
          <w:rFonts w:asciiTheme="minorHAnsi" w:hAnsiTheme="minorHAnsi" w:cstheme="minorHAnsi"/>
          <w:sz w:val="22"/>
          <w:szCs w:val="22"/>
        </w:rPr>
      </w:pPr>
    </w:p>
    <w:p w:rsidR="007E2370" w:rsidRPr="00C63E5A" w:rsidRDefault="007E2370" w:rsidP="007E2370">
      <w:pPr>
        <w:jc w:val="center"/>
        <w:rPr>
          <w:rFonts w:asciiTheme="minorHAnsi" w:hAnsiTheme="minorHAnsi" w:cstheme="minorHAnsi"/>
          <w:b/>
          <w:sz w:val="22"/>
          <w:szCs w:val="22"/>
        </w:rPr>
      </w:pPr>
    </w:p>
    <w:p w:rsidR="007E2370" w:rsidRPr="00C63E5A" w:rsidRDefault="007E2370" w:rsidP="007E2370">
      <w:pPr>
        <w:jc w:val="center"/>
        <w:rPr>
          <w:rFonts w:asciiTheme="minorHAnsi" w:hAnsiTheme="minorHAnsi" w:cstheme="minorHAnsi"/>
          <w:b/>
          <w:sz w:val="22"/>
          <w:szCs w:val="22"/>
        </w:rPr>
      </w:pPr>
    </w:p>
    <w:p w:rsidR="00F905F9" w:rsidRPr="00C63E5A" w:rsidRDefault="00F905F9" w:rsidP="007E2370">
      <w:pPr>
        <w:jc w:val="center"/>
        <w:rPr>
          <w:rFonts w:asciiTheme="minorHAnsi" w:hAnsiTheme="minorHAnsi" w:cstheme="minorHAnsi"/>
          <w:b/>
          <w:sz w:val="22"/>
          <w:szCs w:val="22"/>
        </w:rPr>
      </w:pPr>
    </w:p>
    <w:p w:rsidR="00F905F9" w:rsidRPr="00C63E5A" w:rsidRDefault="00F905F9" w:rsidP="007E2370">
      <w:pPr>
        <w:jc w:val="center"/>
        <w:rPr>
          <w:rFonts w:asciiTheme="minorHAnsi" w:hAnsiTheme="minorHAnsi" w:cstheme="minorHAnsi"/>
          <w:b/>
          <w:sz w:val="22"/>
          <w:szCs w:val="22"/>
        </w:rPr>
      </w:pPr>
    </w:p>
    <w:p w:rsidR="00F905F9" w:rsidRPr="00C63E5A" w:rsidRDefault="00F905F9" w:rsidP="007E2370">
      <w:pPr>
        <w:jc w:val="center"/>
        <w:rPr>
          <w:rFonts w:asciiTheme="minorHAnsi" w:hAnsiTheme="minorHAnsi" w:cstheme="minorHAnsi"/>
          <w:b/>
          <w:sz w:val="22"/>
          <w:szCs w:val="22"/>
        </w:rPr>
      </w:pPr>
    </w:p>
    <w:p w:rsidR="00F905F9" w:rsidRPr="00C63E5A" w:rsidRDefault="00F905F9" w:rsidP="007E2370">
      <w:pPr>
        <w:jc w:val="center"/>
        <w:rPr>
          <w:rFonts w:asciiTheme="minorHAnsi" w:hAnsiTheme="minorHAnsi" w:cstheme="minorHAnsi"/>
          <w:b/>
          <w:sz w:val="22"/>
          <w:szCs w:val="22"/>
        </w:rPr>
      </w:pPr>
    </w:p>
    <w:p w:rsidR="00F905F9" w:rsidRPr="00C63E5A" w:rsidRDefault="00F905F9" w:rsidP="007E2370">
      <w:pPr>
        <w:jc w:val="center"/>
        <w:rPr>
          <w:rFonts w:asciiTheme="minorHAnsi" w:hAnsiTheme="minorHAnsi" w:cstheme="minorHAnsi"/>
          <w:b/>
          <w:sz w:val="22"/>
          <w:szCs w:val="22"/>
        </w:rPr>
      </w:pPr>
    </w:p>
    <w:p w:rsidR="00F905F9" w:rsidRPr="00C63E5A" w:rsidRDefault="00F905F9" w:rsidP="007E2370">
      <w:pPr>
        <w:jc w:val="center"/>
        <w:rPr>
          <w:rFonts w:asciiTheme="minorHAnsi" w:hAnsiTheme="minorHAnsi" w:cstheme="minorHAnsi"/>
          <w:b/>
          <w:sz w:val="22"/>
          <w:szCs w:val="22"/>
        </w:rPr>
      </w:pPr>
    </w:p>
    <w:p w:rsidR="004B2124" w:rsidRPr="00C63E5A" w:rsidRDefault="004B2124" w:rsidP="007E2370">
      <w:pPr>
        <w:jc w:val="center"/>
        <w:rPr>
          <w:rFonts w:asciiTheme="minorHAnsi" w:hAnsiTheme="minorHAnsi" w:cstheme="minorHAnsi"/>
          <w:b/>
          <w:sz w:val="22"/>
          <w:szCs w:val="22"/>
        </w:rPr>
      </w:pPr>
    </w:p>
    <w:p w:rsidR="004B2124" w:rsidRPr="00C63E5A" w:rsidRDefault="004B2124" w:rsidP="007E2370">
      <w:pPr>
        <w:jc w:val="center"/>
        <w:rPr>
          <w:rFonts w:asciiTheme="minorHAnsi" w:hAnsiTheme="minorHAnsi" w:cstheme="minorHAnsi"/>
          <w:b/>
          <w:sz w:val="22"/>
          <w:szCs w:val="22"/>
        </w:rPr>
      </w:pPr>
    </w:p>
    <w:p w:rsidR="004B2124" w:rsidRPr="00C63E5A" w:rsidRDefault="004B2124" w:rsidP="007E2370">
      <w:pPr>
        <w:jc w:val="center"/>
        <w:rPr>
          <w:rFonts w:asciiTheme="minorHAnsi" w:hAnsiTheme="minorHAnsi" w:cstheme="minorHAnsi"/>
          <w:b/>
          <w:sz w:val="22"/>
          <w:szCs w:val="22"/>
        </w:rPr>
      </w:pPr>
    </w:p>
    <w:p w:rsidR="004B2124" w:rsidRPr="00C63E5A" w:rsidRDefault="004B2124" w:rsidP="007E2370">
      <w:pPr>
        <w:jc w:val="center"/>
        <w:rPr>
          <w:rFonts w:asciiTheme="minorHAnsi" w:hAnsiTheme="minorHAnsi" w:cstheme="minorHAnsi"/>
          <w:b/>
          <w:sz w:val="22"/>
          <w:szCs w:val="22"/>
        </w:rPr>
      </w:pPr>
    </w:p>
    <w:p w:rsidR="004B2124" w:rsidRPr="00C63E5A" w:rsidRDefault="004B2124" w:rsidP="007E2370">
      <w:pPr>
        <w:jc w:val="center"/>
        <w:rPr>
          <w:rFonts w:asciiTheme="minorHAnsi" w:hAnsiTheme="minorHAnsi" w:cstheme="minorHAnsi"/>
          <w:b/>
          <w:sz w:val="22"/>
          <w:szCs w:val="22"/>
        </w:rPr>
      </w:pPr>
    </w:p>
    <w:p w:rsidR="004B2124" w:rsidRPr="00C63E5A" w:rsidRDefault="004B2124" w:rsidP="007E2370">
      <w:pPr>
        <w:jc w:val="center"/>
        <w:rPr>
          <w:rFonts w:asciiTheme="minorHAnsi" w:hAnsiTheme="minorHAnsi" w:cstheme="minorHAnsi"/>
          <w:b/>
          <w:sz w:val="22"/>
          <w:szCs w:val="22"/>
        </w:rPr>
      </w:pPr>
    </w:p>
    <w:p w:rsidR="004B2124" w:rsidRPr="00C63E5A" w:rsidRDefault="004B2124" w:rsidP="007E2370">
      <w:pPr>
        <w:jc w:val="center"/>
        <w:rPr>
          <w:rFonts w:asciiTheme="minorHAnsi" w:hAnsiTheme="minorHAnsi" w:cstheme="minorHAnsi"/>
          <w:b/>
          <w:sz w:val="22"/>
          <w:szCs w:val="22"/>
        </w:rPr>
      </w:pPr>
    </w:p>
    <w:p w:rsidR="004B2124" w:rsidRPr="00C63E5A" w:rsidRDefault="004B2124" w:rsidP="007E2370">
      <w:pPr>
        <w:jc w:val="center"/>
        <w:rPr>
          <w:rFonts w:asciiTheme="minorHAnsi" w:hAnsiTheme="minorHAnsi" w:cstheme="minorHAnsi"/>
          <w:b/>
          <w:sz w:val="22"/>
          <w:szCs w:val="22"/>
        </w:rPr>
      </w:pPr>
    </w:p>
    <w:p w:rsidR="004B2124" w:rsidRPr="00C63E5A" w:rsidRDefault="004B2124" w:rsidP="007E2370">
      <w:pPr>
        <w:jc w:val="center"/>
        <w:rPr>
          <w:rFonts w:asciiTheme="minorHAnsi" w:hAnsiTheme="minorHAnsi" w:cstheme="minorHAnsi"/>
          <w:b/>
          <w:sz w:val="22"/>
          <w:szCs w:val="22"/>
        </w:rPr>
      </w:pPr>
    </w:p>
    <w:p w:rsidR="007E2370" w:rsidRPr="00C63E5A" w:rsidRDefault="007E2370" w:rsidP="007E2370">
      <w:pPr>
        <w:jc w:val="center"/>
        <w:rPr>
          <w:rFonts w:asciiTheme="minorHAnsi" w:hAnsiTheme="minorHAnsi" w:cstheme="minorHAnsi"/>
          <w:b/>
          <w:sz w:val="22"/>
          <w:szCs w:val="22"/>
        </w:rPr>
      </w:pPr>
    </w:p>
    <w:p w:rsidR="007E2370" w:rsidRPr="00C63E5A" w:rsidRDefault="007E2370" w:rsidP="007E2370">
      <w:pPr>
        <w:jc w:val="center"/>
        <w:rPr>
          <w:rFonts w:asciiTheme="minorHAnsi" w:hAnsiTheme="minorHAnsi" w:cstheme="minorHAnsi"/>
          <w:b/>
          <w:sz w:val="22"/>
          <w:szCs w:val="22"/>
        </w:rPr>
      </w:pPr>
    </w:p>
    <w:p w:rsidR="007E2370" w:rsidRPr="00C63E5A" w:rsidRDefault="007E2370" w:rsidP="007E2370">
      <w:pPr>
        <w:jc w:val="center"/>
        <w:rPr>
          <w:rFonts w:asciiTheme="minorHAnsi" w:hAnsiTheme="minorHAnsi" w:cstheme="minorHAnsi"/>
          <w:b/>
          <w:sz w:val="22"/>
          <w:szCs w:val="22"/>
        </w:rPr>
      </w:pPr>
    </w:p>
    <w:p w:rsidR="000950ED" w:rsidRPr="00C63E5A" w:rsidRDefault="000950ED">
      <w:pPr>
        <w:rPr>
          <w:rFonts w:asciiTheme="minorHAnsi" w:hAnsiTheme="minorHAnsi" w:cstheme="minorHAnsi"/>
          <w:sz w:val="22"/>
          <w:szCs w:val="22"/>
          <w:lang w:val="lv-LV"/>
        </w:rPr>
      </w:pPr>
      <w:r w:rsidRPr="00C63E5A">
        <w:rPr>
          <w:rFonts w:asciiTheme="minorHAnsi" w:hAnsiTheme="minorHAnsi" w:cstheme="minorHAnsi"/>
          <w:sz w:val="22"/>
          <w:szCs w:val="22"/>
          <w:lang w:val="lv-LV"/>
        </w:rPr>
        <w:br w:type="page"/>
      </w:r>
    </w:p>
    <w:p w:rsidR="000950ED" w:rsidRPr="00C63E5A" w:rsidRDefault="000950ED" w:rsidP="00F905F9">
      <w:pPr>
        <w:keepNext/>
        <w:spacing w:after="60"/>
        <w:jc w:val="right"/>
        <w:outlineLvl w:val="1"/>
        <w:rPr>
          <w:rFonts w:asciiTheme="minorHAnsi" w:hAnsiTheme="minorHAnsi" w:cstheme="minorHAnsi"/>
          <w:sz w:val="22"/>
          <w:szCs w:val="22"/>
          <w:lang w:val="lv-LV"/>
        </w:rPr>
        <w:sectPr w:rsidR="000950ED" w:rsidRPr="00C63E5A" w:rsidSect="00F905F9">
          <w:footerReference w:type="default" r:id="rId13"/>
          <w:type w:val="continuous"/>
          <w:pgSz w:w="12242" w:h="15842" w:code="1"/>
          <w:pgMar w:top="1134" w:right="1134" w:bottom="1134" w:left="1701" w:header="720" w:footer="720" w:gutter="0"/>
          <w:cols w:space="708"/>
          <w:docGrid w:linePitch="360"/>
        </w:sectPr>
      </w:pPr>
    </w:p>
    <w:p w:rsidR="00F905F9" w:rsidRPr="00C63E5A" w:rsidRDefault="006552D0" w:rsidP="00F905F9">
      <w:pPr>
        <w:keepNext/>
        <w:spacing w:after="60"/>
        <w:jc w:val="right"/>
        <w:outlineLvl w:val="1"/>
        <w:rPr>
          <w:rFonts w:asciiTheme="minorHAnsi" w:hAnsiTheme="minorHAnsi" w:cstheme="minorHAnsi"/>
          <w:sz w:val="22"/>
          <w:szCs w:val="22"/>
          <w:lang w:val="lv-LV"/>
        </w:rPr>
      </w:pPr>
      <w:r w:rsidRPr="00C63E5A">
        <w:rPr>
          <w:rFonts w:asciiTheme="minorHAnsi" w:hAnsiTheme="minorHAnsi" w:cstheme="minorHAnsi"/>
          <w:sz w:val="22"/>
          <w:szCs w:val="22"/>
          <w:lang w:val="lv-LV"/>
        </w:rPr>
        <w:lastRenderedPageBreak/>
        <w:t xml:space="preserve">4. </w:t>
      </w:r>
      <w:r w:rsidR="00F905F9" w:rsidRPr="00C63E5A">
        <w:rPr>
          <w:rFonts w:asciiTheme="minorHAnsi" w:hAnsiTheme="minorHAnsi" w:cstheme="minorHAnsi"/>
          <w:sz w:val="22"/>
          <w:szCs w:val="22"/>
          <w:lang w:val="lv-LV"/>
        </w:rPr>
        <w:t>Pielikums CI-2017-</w:t>
      </w:r>
      <w:r w:rsidR="004B2124" w:rsidRPr="00C63E5A">
        <w:rPr>
          <w:rFonts w:asciiTheme="minorHAnsi" w:hAnsiTheme="minorHAnsi" w:cstheme="minorHAnsi"/>
          <w:sz w:val="22"/>
          <w:szCs w:val="22"/>
          <w:lang w:val="lv-LV"/>
        </w:rPr>
        <w:t>13</w:t>
      </w:r>
      <w:r w:rsidR="00F905F9" w:rsidRPr="00C63E5A">
        <w:rPr>
          <w:rFonts w:asciiTheme="minorHAnsi" w:hAnsiTheme="minorHAnsi" w:cstheme="minorHAnsi"/>
          <w:bCs/>
          <w:sz w:val="22"/>
          <w:szCs w:val="22"/>
          <w:lang w:val="lv-LV"/>
        </w:rPr>
        <w:t xml:space="preserve"> </w:t>
      </w:r>
    </w:p>
    <w:p w:rsidR="00F905F9" w:rsidRPr="00C63E5A" w:rsidRDefault="00F905F9" w:rsidP="00F905F9">
      <w:pPr>
        <w:keepNext/>
        <w:spacing w:before="120"/>
        <w:jc w:val="right"/>
        <w:outlineLvl w:val="1"/>
        <w:rPr>
          <w:rFonts w:asciiTheme="minorHAnsi" w:hAnsiTheme="minorHAnsi" w:cstheme="minorHAnsi"/>
          <w:sz w:val="22"/>
          <w:szCs w:val="22"/>
          <w:highlight w:val="yellow"/>
          <w:lang w:val="lv-LV"/>
        </w:rPr>
      </w:pPr>
    </w:p>
    <w:p w:rsidR="00F905F9" w:rsidRPr="00C63E5A" w:rsidRDefault="00F905F9" w:rsidP="00F905F9">
      <w:pPr>
        <w:autoSpaceDE w:val="0"/>
        <w:autoSpaceDN w:val="0"/>
        <w:adjustRightInd w:val="0"/>
        <w:jc w:val="center"/>
        <w:rPr>
          <w:rFonts w:asciiTheme="minorHAnsi" w:hAnsiTheme="minorHAnsi" w:cstheme="minorHAnsi"/>
          <w:b/>
          <w:bCs/>
          <w:color w:val="000000"/>
          <w:sz w:val="22"/>
          <w:szCs w:val="22"/>
          <w:lang w:val="lv-LV"/>
        </w:rPr>
      </w:pPr>
      <w:r w:rsidRPr="00C63E5A">
        <w:rPr>
          <w:rFonts w:asciiTheme="minorHAnsi" w:hAnsiTheme="minorHAnsi" w:cstheme="minorHAnsi"/>
          <w:b/>
          <w:bCs/>
          <w:color w:val="000000"/>
          <w:sz w:val="22"/>
          <w:szCs w:val="22"/>
          <w:lang w:val="lv-LV"/>
        </w:rPr>
        <w:t>PRETENDENTA PIEREDZES RAKSTUROJUMS</w:t>
      </w:r>
    </w:p>
    <w:p w:rsidR="00AA1004" w:rsidRPr="00C63E5A" w:rsidRDefault="00AA1004" w:rsidP="00AA1004">
      <w:pPr>
        <w:autoSpaceDE w:val="0"/>
        <w:autoSpaceDN w:val="0"/>
        <w:adjustRightInd w:val="0"/>
        <w:jc w:val="center"/>
        <w:rPr>
          <w:rFonts w:asciiTheme="minorHAnsi" w:hAnsiTheme="minorHAnsi" w:cstheme="minorHAnsi"/>
          <w:b/>
          <w:bCs/>
          <w:color w:val="000000"/>
          <w:sz w:val="22"/>
          <w:szCs w:val="22"/>
          <w:lang w:val="lv-LV"/>
        </w:rPr>
      </w:pPr>
      <w:r w:rsidRPr="00C63E5A">
        <w:rPr>
          <w:rFonts w:asciiTheme="minorHAnsi" w:hAnsiTheme="minorHAnsi" w:cstheme="minorHAnsi"/>
          <w:b/>
          <w:bCs/>
          <w:color w:val="000000"/>
          <w:sz w:val="22"/>
          <w:szCs w:val="22"/>
          <w:lang w:val="lv-LV"/>
        </w:rPr>
        <w:t>„Nīcas novada uzņēmējdarbības atbalsta stratēģijas un rīcības plāna izstrāde 201</w:t>
      </w:r>
      <w:r w:rsidR="00C63E5A">
        <w:rPr>
          <w:rFonts w:asciiTheme="minorHAnsi" w:hAnsiTheme="minorHAnsi" w:cstheme="minorHAnsi"/>
          <w:b/>
          <w:bCs/>
          <w:color w:val="000000"/>
          <w:sz w:val="22"/>
          <w:szCs w:val="22"/>
          <w:lang w:val="lv-LV"/>
        </w:rPr>
        <w:t>8</w:t>
      </w:r>
      <w:r w:rsidRPr="00C63E5A">
        <w:rPr>
          <w:rFonts w:asciiTheme="minorHAnsi" w:hAnsiTheme="minorHAnsi" w:cstheme="minorHAnsi"/>
          <w:b/>
          <w:bCs/>
          <w:color w:val="000000"/>
          <w:sz w:val="22"/>
          <w:szCs w:val="22"/>
          <w:lang w:val="lv-LV"/>
        </w:rPr>
        <w:t>.-2030.gadam saskaņā ar Tehnisko specifikāciju”</w:t>
      </w:r>
    </w:p>
    <w:p w:rsidR="00AA1004" w:rsidRPr="00C63E5A" w:rsidRDefault="00AA1004" w:rsidP="00AA1004">
      <w:pPr>
        <w:autoSpaceDE w:val="0"/>
        <w:autoSpaceDN w:val="0"/>
        <w:adjustRightInd w:val="0"/>
        <w:jc w:val="center"/>
        <w:rPr>
          <w:rFonts w:asciiTheme="minorHAnsi" w:hAnsiTheme="minorHAnsi" w:cstheme="minorHAnsi"/>
          <w:b/>
          <w:bCs/>
          <w:color w:val="000000"/>
          <w:sz w:val="22"/>
          <w:szCs w:val="22"/>
          <w:lang w:val="lv-LV"/>
        </w:rPr>
      </w:pPr>
      <w:r w:rsidRPr="00C63E5A">
        <w:rPr>
          <w:rFonts w:asciiTheme="minorHAnsi" w:hAnsiTheme="minorHAnsi" w:cstheme="minorHAnsi"/>
          <w:b/>
          <w:bCs/>
          <w:color w:val="000000"/>
          <w:sz w:val="22"/>
          <w:szCs w:val="22"/>
          <w:lang w:val="lv-LV"/>
        </w:rPr>
        <w:t>Nr. CI-2017-</w:t>
      </w:r>
      <w:r w:rsidR="004B2124" w:rsidRPr="00C63E5A">
        <w:rPr>
          <w:rFonts w:asciiTheme="minorHAnsi" w:hAnsiTheme="minorHAnsi" w:cstheme="minorHAnsi"/>
          <w:b/>
          <w:bCs/>
          <w:color w:val="000000"/>
          <w:sz w:val="22"/>
          <w:szCs w:val="22"/>
          <w:lang w:val="lv-LV"/>
        </w:rPr>
        <w:t>13</w:t>
      </w:r>
    </w:p>
    <w:p w:rsidR="006552D0" w:rsidRPr="00C63E5A" w:rsidRDefault="006552D0" w:rsidP="00AA1004">
      <w:pPr>
        <w:autoSpaceDE w:val="0"/>
        <w:autoSpaceDN w:val="0"/>
        <w:adjustRightInd w:val="0"/>
        <w:jc w:val="center"/>
        <w:rPr>
          <w:rFonts w:asciiTheme="minorHAnsi" w:hAnsiTheme="minorHAnsi" w:cstheme="minorHAnsi"/>
          <w:b/>
          <w:bCs/>
          <w:color w:val="000000"/>
          <w:sz w:val="22"/>
          <w:szCs w:val="22"/>
          <w:lang w:val="lv-LV"/>
        </w:rPr>
      </w:pPr>
    </w:p>
    <w:p w:rsidR="00F905F9" w:rsidRPr="00C63E5A" w:rsidRDefault="00F905F9" w:rsidP="00F905F9">
      <w:pPr>
        <w:autoSpaceDE w:val="0"/>
        <w:autoSpaceDN w:val="0"/>
        <w:adjustRightInd w:val="0"/>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Apliecinām, ka pēdējo </w:t>
      </w:r>
      <w:r w:rsidR="004B2124" w:rsidRPr="00C63E5A">
        <w:rPr>
          <w:rFonts w:asciiTheme="minorHAnsi" w:hAnsiTheme="minorHAnsi" w:cstheme="minorHAnsi"/>
          <w:sz w:val="22"/>
          <w:szCs w:val="22"/>
          <w:lang w:val="lv-LV"/>
        </w:rPr>
        <w:t>piecus</w:t>
      </w:r>
      <w:r w:rsidRPr="00C63E5A">
        <w:rPr>
          <w:rFonts w:asciiTheme="minorHAnsi" w:hAnsiTheme="minorHAnsi" w:cstheme="minorHAnsi"/>
          <w:sz w:val="22"/>
          <w:szCs w:val="22"/>
          <w:lang w:val="lv-LV"/>
        </w:rPr>
        <w:t xml:space="preserve"> (2012., 2013., 2014.</w:t>
      </w:r>
      <w:r w:rsidR="00C853A3" w:rsidRPr="00C63E5A">
        <w:rPr>
          <w:rFonts w:asciiTheme="minorHAnsi" w:hAnsiTheme="minorHAnsi" w:cstheme="minorHAnsi"/>
          <w:sz w:val="22"/>
          <w:szCs w:val="22"/>
          <w:lang w:val="lv-LV"/>
        </w:rPr>
        <w:t>, 2015., 2016.</w:t>
      </w:r>
      <w:r w:rsidRPr="00C63E5A">
        <w:rPr>
          <w:rFonts w:asciiTheme="minorHAnsi" w:hAnsiTheme="minorHAnsi" w:cstheme="minorHAnsi"/>
          <w:sz w:val="22"/>
          <w:szCs w:val="22"/>
          <w:lang w:val="lv-LV"/>
        </w:rPr>
        <w:t xml:space="preserve">) gadu laikā vai īsākā periodā ir pieredze kā vadošajam pasūtījuma izpildītājam stratēģiskās plānošanas un attīstības dokumentu izstrādē valsts iestādēm, vai pašvaldībām, vai organizācijām un nozarēm, uz kurām ir attiecināmas uzņēmējdarbības vai tūrisma iestādes, izstrādē ar nosacījumu, ka vismaz viena īstenotā projekta vērtība sastāda ne mazāk kā EUR 7000 (septiņi tūkstoši euro bez PVN), ka mums ir profesionāla pieredze vismaz </w:t>
      </w:r>
      <w:r w:rsidR="004B2124" w:rsidRPr="00C63E5A">
        <w:rPr>
          <w:rFonts w:asciiTheme="minorHAnsi" w:hAnsiTheme="minorHAnsi" w:cstheme="minorHAnsi"/>
          <w:sz w:val="22"/>
          <w:szCs w:val="22"/>
          <w:lang w:val="lv-LV"/>
        </w:rPr>
        <w:t>2</w:t>
      </w:r>
      <w:r w:rsidR="006E0318" w:rsidRPr="00C63E5A">
        <w:rPr>
          <w:rFonts w:asciiTheme="minorHAnsi" w:hAnsiTheme="minorHAnsi" w:cstheme="minorHAnsi"/>
          <w:sz w:val="22"/>
          <w:szCs w:val="22"/>
          <w:lang w:val="lv-LV"/>
        </w:rPr>
        <w:t xml:space="preserve"> </w:t>
      </w:r>
      <w:r w:rsidRPr="00C63E5A">
        <w:rPr>
          <w:rFonts w:asciiTheme="minorHAnsi" w:hAnsiTheme="minorHAnsi" w:cstheme="minorHAnsi"/>
          <w:sz w:val="22"/>
          <w:szCs w:val="22"/>
          <w:lang w:val="lv-LV"/>
        </w:rPr>
        <w:t>(</w:t>
      </w:r>
      <w:r w:rsidR="004B2124" w:rsidRPr="00C63E5A">
        <w:rPr>
          <w:rFonts w:asciiTheme="minorHAnsi" w:hAnsiTheme="minorHAnsi" w:cstheme="minorHAnsi"/>
          <w:sz w:val="22"/>
          <w:szCs w:val="22"/>
          <w:lang w:val="lv-LV"/>
        </w:rPr>
        <w:t>divu</w:t>
      </w:r>
      <w:r w:rsidRPr="00C63E5A">
        <w:rPr>
          <w:rFonts w:asciiTheme="minorHAnsi" w:hAnsiTheme="minorHAnsi" w:cstheme="minorHAnsi"/>
          <w:sz w:val="22"/>
          <w:szCs w:val="22"/>
          <w:lang w:val="lv-LV"/>
        </w:rPr>
        <w:t>) attīstības plānošanas dokumenta izstrādē, tajā skaitā vismaz kādā no uzņēmējdarbības vai tūrisma nozarēm saistītu attīstības plānošanas dokumentu izs</w:t>
      </w:r>
      <w:r w:rsidR="00134968" w:rsidRPr="00C63E5A">
        <w:rPr>
          <w:rFonts w:asciiTheme="minorHAnsi" w:hAnsiTheme="minorHAnsi" w:cstheme="minorHAnsi"/>
          <w:sz w:val="22"/>
          <w:szCs w:val="22"/>
          <w:lang w:val="lv-LV"/>
        </w:rPr>
        <w:t>trādē, kuros veikti ša</w:t>
      </w:r>
      <w:r w:rsidR="004B2124" w:rsidRPr="00C63E5A">
        <w:rPr>
          <w:rFonts w:asciiTheme="minorHAnsi" w:hAnsiTheme="minorHAnsi" w:cstheme="minorHAnsi"/>
          <w:sz w:val="22"/>
          <w:szCs w:val="22"/>
          <w:lang w:val="lv-LV"/>
        </w:rPr>
        <w:t>j</w:t>
      </w:r>
      <w:r w:rsidR="00134968" w:rsidRPr="00C63E5A">
        <w:rPr>
          <w:rFonts w:asciiTheme="minorHAnsi" w:hAnsiTheme="minorHAnsi" w:cstheme="minorHAnsi"/>
          <w:sz w:val="22"/>
          <w:szCs w:val="22"/>
          <w:lang w:val="lv-LV"/>
        </w:rPr>
        <w:t>ā</w:t>
      </w:r>
      <w:r w:rsidRPr="00C63E5A">
        <w:rPr>
          <w:rFonts w:asciiTheme="minorHAnsi" w:hAnsiTheme="minorHAnsi" w:cstheme="minorHAnsi"/>
          <w:sz w:val="22"/>
          <w:szCs w:val="22"/>
          <w:lang w:val="lv-LV"/>
        </w:rPr>
        <w:t xml:space="preserve"> </w:t>
      </w:r>
      <w:r w:rsidR="004B2124" w:rsidRPr="00C63E5A">
        <w:rPr>
          <w:rFonts w:asciiTheme="minorHAnsi" w:hAnsiTheme="minorHAnsi" w:cstheme="minorHAnsi"/>
          <w:sz w:val="22"/>
          <w:szCs w:val="22"/>
          <w:lang w:val="lv-LV"/>
        </w:rPr>
        <w:t>cenu izpētei</w:t>
      </w:r>
      <w:r w:rsidRPr="00C63E5A">
        <w:rPr>
          <w:rFonts w:asciiTheme="minorHAnsi" w:hAnsiTheme="minorHAnsi" w:cstheme="minorHAnsi"/>
          <w:sz w:val="22"/>
          <w:szCs w:val="22"/>
          <w:lang w:val="lv-LV"/>
        </w:rPr>
        <w:t xml:space="preserve"> līdzīgi darbi, sadarbojoties ar pašvaldībām, vai valsts pārvaldes institūcijām, vai uzņēmējdarbības, vai tūrisma iestādēm, nevalstiskajām organizācijām, uzņēmējiem, ka mums ir profesionālā pieredze nacionāla un Eiropas līmeņa</w:t>
      </w:r>
      <w:r w:rsidR="009C5516" w:rsidRPr="00C63E5A">
        <w:rPr>
          <w:rFonts w:asciiTheme="minorHAnsi" w:hAnsiTheme="minorHAnsi" w:cstheme="minorHAnsi"/>
          <w:sz w:val="22"/>
          <w:szCs w:val="22"/>
          <w:lang w:val="lv-LV"/>
        </w:rPr>
        <w:t xml:space="preserve"> rezultatīvu</w:t>
      </w:r>
      <w:r w:rsidRPr="00C63E5A">
        <w:rPr>
          <w:rFonts w:asciiTheme="minorHAnsi" w:hAnsiTheme="minorHAnsi" w:cstheme="minorHAnsi"/>
          <w:sz w:val="22"/>
          <w:szCs w:val="22"/>
          <w:lang w:val="lv-LV"/>
        </w:rPr>
        <w:t xml:space="preserve"> rādītāju novērtējumu izstrādē.</w:t>
      </w:r>
    </w:p>
    <w:p w:rsidR="00F905F9" w:rsidRPr="00C63E5A" w:rsidRDefault="00F905F9" w:rsidP="006E0318">
      <w:pPr>
        <w:autoSpaceDE w:val="0"/>
        <w:autoSpaceDN w:val="0"/>
        <w:adjustRightInd w:val="0"/>
        <w:jc w:val="center"/>
        <w:rPr>
          <w:rFonts w:asciiTheme="minorHAnsi" w:hAnsiTheme="minorHAnsi" w:cstheme="minorHAnsi"/>
          <w:color w:val="000000"/>
          <w:sz w:val="22"/>
          <w:szCs w:val="22"/>
          <w:lang w:val="lv-LV"/>
        </w:rPr>
      </w:pPr>
      <w:r w:rsidRPr="00C63E5A">
        <w:rPr>
          <w:rFonts w:asciiTheme="minorHAnsi" w:hAnsiTheme="minorHAnsi" w:cstheme="minorHAnsi"/>
          <w:color w:val="000000"/>
          <w:sz w:val="22"/>
          <w:szCs w:val="22"/>
          <w:lang w:val="lv-LV"/>
        </w:rPr>
        <w:t>____________________________________</w:t>
      </w:r>
    </w:p>
    <w:p w:rsidR="00F905F9" w:rsidRPr="00C63E5A" w:rsidRDefault="00F905F9" w:rsidP="006E0318">
      <w:pPr>
        <w:autoSpaceDE w:val="0"/>
        <w:autoSpaceDN w:val="0"/>
        <w:adjustRightInd w:val="0"/>
        <w:jc w:val="center"/>
        <w:rPr>
          <w:rFonts w:asciiTheme="minorHAnsi" w:hAnsiTheme="minorHAnsi" w:cstheme="minorHAnsi"/>
          <w:i/>
          <w:color w:val="000000"/>
          <w:sz w:val="22"/>
          <w:szCs w:val="22"/>
          <w:lang w:val="lv-LV"/>
        </w:rPr>
      </w:pPr>
      <w:r w:rsidRPr="00C63E5A">
        <w:rPr>
          <w:rFonts w:asciiTheme="minorHAnsi" w:hAnsiTheme="minorHAnsi" w:cstheme="minorHAnsi"/>
          <w:i/>
          <w:color w:val="000000"/>
          <w:sz w:val="22"/>
          <w:szCs w:val="22"/>
          <w:lang w:val="lv-LV"/>
        </w:rPr>
        <w:t>(Pretendenta nosaukums, reģistrācijas numurs)</w:t>
      </w:r>
    </w:p>
    <w:p w:rsidR="00F905F9" w:rsidRPr="00C63E5A" w:rsidRDefault="00F905F9" w:rsidP="00F905F9">
      <w:pPr>
        <w:autoSpaceDE w:val="0"/>
        <w:autoSpaceDN w:val="0"/>
        <w:adjustRightInd w:val="0"/>
        <w:jc w:val="center"/>
        <w:rPr>
          <w:rFonts w:asciiTheme="minorHAnsi" w:hAnsiTheme="minorHAnsi" w:cstheme="minorHAnsi"/>
          <w:i/>
          <w:color w:val="000000"/>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26"/>
        <w:gridCol w:w="2127"/>
        <w:gridCol w:w="1984"/>
        <w:gridCol w:w="2771"/>
        <w:gridCol w:w="1965"/>
        <w:gridCol w:w="1967"/>
      </w:tblGrid>
      <w:tr w:rsidR="00F905F9" w:rsidRPr="00C63E5A" w:rsidTr="003A042A">
        <w:trPr>
          <w:trHeight w:val="521"/>
          <w:jc w:val="center"/>
        </w:trPr>
        <w:tc>
          <w:tcPr>
            <w:tcW w:w="817" w:type="dxa"/>
            <w:vAlign w:val="center"/>
          </w:tcPr>
          <w:p w:rsidR="00F905F9" w:rsidRPr="00C63E5A" w:rsidRDefault="00F905F9" w:rsidP="006552D0">
            <w:pPr>
              <w:autoSpaceDE w:val="0"/>
              <w:autoSpaceDN w:val="0"/>
              <w:adjustRightInd w:val="0"/>
              <w:jc w:val="center"/>
              <w:rPr>
                <w:rFonts w:asciiTheme="minorHAnsi" w:hAnsiTheme="minorHAnsi" w:cstheme="minorHAnsi"/>
                <w:color w:val="000000"/>
                <w:sz w:val="22"/>
                <w:szCs w:val="22"/>
                <w:lang w:val="lv-LV"/>
              </w:rPr>
            </w:pPr>
            <w:r w:rsidRPr="00C63E5A">
              <w:rPr>
                <w:rFonts w:asciiTheme="minorHAnsi" w:hAnsiTheme="minorHAnsi" w:cstheme="minorHAnsi"/>
                <w:b/>
                <w:bCs/>
                <w:color w:val="000000"/>
                <w:sz w:val="22"/>
                <w:szCs w:val="22"/>
                <w:lang w:val="lv-LV"/>
              </w:rPr>
              <w:t>N.</w:t>
            </w:r>
          </w:p>
          <w:p w:rsidR="00F905F9" w:rsidRPr="00C63E5A" w:rsidRDefault="00F905F9" w:rsidP="006552D0">
            <w:pPr>
              <w:autoSpaceDE w:val="0"/>
              <w:autoSpaceDN w:val="0"/>
              <w:adjustRightInd w:val="0"/>
              <w:jc w:val="center"/>
              <w:rPr>
                <w:rFonts w:asciiTheme="minorHAnsi" w:hAnsiTheme="minorHAnsi" w:cstheme="minorHAnsi"/>
                <w:color w:val="000000"/>
                <w:sz w:val="22"/>
                <w:szCs w:val="22"/>
                <w:lang w:val="lv-LV"/>
              </w:rPr>
            </w:pPr>
            <w:r w:rsidRPr="00C63E5A">
              <w:rPr>
                <w:rFonts w:asciiTheme="minorHAnsi" w:hAnsiTheme="minorHAnsi" w:cstheme="minorHAnsi"/>
                <w:b/>
                <w:bCs/>
                <w:color w:val="000000"/>
                <w:sz w:val="22"/>
                <w:szCs w:val="22"/>
                <w:lang w:val="lv-LV"/>
              </w:rPr>
              <w:t>p.</w:t>
            </w:r>
          </w:p>
          <w:p w:rsidR="00F905F9" w:rsidRPr="00C63E5A" w:rsidRDefault="00F905F9" w:rsidP="006552D0">
            <w:pPr>
              <w:autoSpaceDE w:val="0"/>
              <w:autoSpaceDN w:val="0"/>
              <w:adjustRightInd w:val="0"/>
              <w:jc w:val="center"/>
              <w:rPr>
                <w:rFonts w:asciiTheme="minorHAnsi" w:hAnsiTheme="minorHAnsi" w:cstheme="minorHAnsi"/>
                <w:color w:val="000000"/>
                <w:sz w:val="22"/>
                <w:szCs w:val="22"/>
                <w:lang w:val="lv-LV"/>
              </w:rPr>
            </w:pPr>
            <w:r w:rsidRPr="00C63E5A">
              <w:rPr>
                <w:rFonts w:asciiTheme="minorHAnsi" w:hAnsiTheme="minorHAnsi" w:cstheme="minorHAnsi"/>
                <w:b/>
                <w:bCs/>
                <w:color w:val="000000"/>
                <w:sz w:val="22"/>
                <w:szCs w:val="22"/>
                <w:lang w:val="lv-LV"/>
              </w:rPr>
              <w:t>k.</w:t>
            </w:r>
          </w:p>
        </w:tc>
        <w:tc>
          <w:tcPr>
            <w:tcW w:w="2126" w:type="dxa"/>
            <w:vAlign w:val="center"/>
          </w:tcPr>
          <w:p w:rsidR="00F905F9" w:rsidRPr="00C63E5A" w:rsidRDefault="00F905F9" w:rsidP="006552D0">
            <w:pPr>
              <w:autoSpaceDE w:val="0"/>
              <w:autoSpaceDN w:val="0"/>
              <w:adjustRightInd w:val="0"/>
              <w:jc w:val="center"/>
              <w:rPr>
                <w:rFonts w:asciiTheme="minorHAnsi" w:hAnsiTheme="minorHAnsi" w:cstheme="minorHAnsi"/>
                <w:color w:val="000000"/>
                <w:sz w:val="22"/>
                <w:szCs w:val="22"/>
                <w:lang w:val="lv-LV"/>
              </w:rPr>
            </w:pPr>
            <w:r w:rsidRPr="00C63E5A">
              <w:rPr>
                <w:rFonts w:asciiTheme="minorHAnsi" w:hAnsiTheme="minorHAnsi" w:cstheme="minorHAnsi"/>
                <w:b/>
                <w:bCs/>
                <w:color w:val="000000"/>
                <w:sz w:val="22"/>
                <w:szCs w:val="22"/>
                <w:lang w:val="lv-LV"/>
              </w:rPr>
              <w:t>Pasūtītājs,</w:t>
            </w:r>
          </w:p>
          <w:p w:rsidR="00F905F9" w:rsidRPr="00C63E5A" w:rsidRDefault="00F905F9" w:rsidP="006552D0">
            <w:pPr>
              <w:autoSpaceDE w:val="0"/>
              <w:autoSpaceDN w:val="0"/>
              <w:adjustRightInd w:val="0"/>
              <w:jc w:val="center"/>
              <w:rPr>
                <w:rFonts w:asciiTheme="minorHAnsi" w:hAnsiTheme="minorHAnsi" w:cstheme="minorHAnsi"/>
                <w:color w:val="000000"/>
                <w:sz w:val="22"/>
                <w:szCs w:val="22"/>
                <w:lang w:val="lv-LV"/>
              </w:rPr>
            </w:pPr>
            <w:r w:rsidRPr="00C63E5A">
              <w:rPr>
                <w:rFonts w:asciiTheme="minorHAnsi" w:hAnsiTheme="minorHAnsi" w:cstheme="minorHAnsi"/>
                <w:b/>
                <w:bCs/>
                <w:color w:val="000000"/>
                <w:sz w:val="22"/>
                <w:szCs w:val="22"/>
                <w:lang w:val="lv-LV"/>
              </w:rPr>
              <w:t>tā kontaktinformācija</w:t>
            </w:r>
          </w:p>
        </w:tc>
        <w:tc>
          <w:tcPr>
            <w:tcW w:w="2127" w:type="dxa"/>
            <w:vAlign w:val="center"/>
          </w:tcPr>
          <w:p w:rsidR="00F905F9" w:rsidRPr="00C63E5A" w:rsidRDefault="00F905F9" w:rsidP="006552D0">
            <w:pPr>
              <w:autoSpaceDE w:val="0"/>
              <w:autoSpaceDN w:val="0"/>
              <w:adjustRightInd w:val="0"/>
              <w:jc w:val="center"/>
              <w:rPr>
                <w:rFonts w:asciiTheme="minorHAnsi" w:hAnsiTheme="minorHAnsi" w:cstheme="minorHAnsi"/>
                <w:color w:val="000000"/>
                <w:sz w:val="22"/>
                <w:szCs w:val="22"/>
                <w:lang w:val="lv-LV"/>
              </w:rPr>
            </w:pPr>
            <w:r w:rsidRPr="00C63E5A">
              <w:rPr>
                <w:rFonts w:asciiTheme="minorHAnsi" w:hAnsiTheme="minorHAnsi" w:cstheme="minorHAnsi"/>
                <w:b/>
                <w:bCs/>
                <w:color w:val="000000"/>
                <w:sz w:val="22"/>
                <w:szCs w:val="22"/>
                <w:lang w:val="lv-LV"/>
              </w:rPr>
              <w:t>Līguma priekšmets</w:t>
            </w:r>
          </w:p>
        </w:tc>
        <w:tc>
          <w:tcPr>
            <w:tcW w:w="1984" w:type="dxa"/>
            <w:vAlign w:val="center"/>
          </w:tcPr>
          <w:p w:rsidR="00F905F9" w:rsidRPr="00C63E5A" w:rsidRDefault="00F905F9" w:rsidP="006552D0">
            <w:pPr>
              <w:autoSpaceDE w:val="0"/>
              <w:autoSpaceDN w:val="0"/>
              <w:adjustRightInd w:val="0"/>
              <w:jc w:val="center"/>
              <w:rPr>
                <w:rFonts w:asciiTheme="minorHAnsi" w:hAnsiTheme="minorHAnsi" w:cstheme="minorHAnsi"/>
                <w:color w:val="000000"/>
                <w:sz w:val="22"/>
                <w:szCs w:val="22"/>
                <w:lang w:val="lv-LV"/>
              </w:rPr>
            </w:pPr>
            <w:r w:rsidRPr="00C63E5A">
              <w:rPr>
                <w:rFonts w:asciiTheme="minorHAnsi" w:hAnsiTheme="minorHAnsi" w:cstheme="minorHAnsi"/>
                <w:b/>
                <w:bCs/>
                <w:color w:val="000000"/>
                <w:sz w:val="22"/>
                <w:szCs w:val="22"/>
                <w:lang w:val="lv-LV"/>
              </w:rPr>
              <w:t>Veikto darbu apraksts, apjoms</w:t>
            </w:r>
          </w:p>
        </w:tc>
        <w:tc>
          <w:tcPr>
            <w:tcW w:w="2771" w:type="dxa"/>
            <w:vAlign w:val="center"/>
          </w:tcPr>
          <w:p w:rsidR="00F905F9" w:rsidRPr="00C63E5A" w:rsidRDefault="00F905F9" w:rsidP="006552D0">
            <w:pPr>
              <w:autoSpaceDE w:val="0"/>
              <w:autoSpaceDN w:val="0"/>
              <w:adjustRightInd w:val="0"/>
              <w:jc w:val="center"/>
              <w:rPr>
                <w:rFonts w:asciiTheme="minorHAnsi" w:hAnsiTheme="minorHAnsi" w:cstheme="minorHAnsi"/>
                <w:color w:val="000000"/>
                <w:sz w:val="22"/>
                <w:szCs w:val="22"/>
                <w:lang w:val="lv-LV"/>
              </w:rPr>
            </w:pPr>
            <w:r w:rsidRPr="00C63E5A">
              <w:rPr>
                <w:rFonts w:asciiTheme="minorHAnsi" w:hAnsiTheme="minorHAnsi" w:cstheme="minorHAnsi"/>
                <w:b/>
                <w:bCs/>
                <w:color w:val="000000"/>
                <w:sz w:val="22"/>
                <w:szCs w:val="22"/>
                <w:lang w:val="lv-LV"/>
              </w:rPr>
              <w:t>Darbu izpildē iesaistīto speciālistu saraksts, kontaktinformācija</w:t>
            </w:r>
          </w:p>
        </w:tc>
        <w:tc>
          <w:tcPr>
            <w:tcW w:w="1965" w:type="dxa"/>
            <w:vAlign w:val="center"/>
          </w:tcPr>
          <w:p w:rsidR="00F905F9" w:rsidRPr="00C63E5A" w:rsidRDefault="00F905F9" w:rsidP="006552D0">
            <w:pPr>
              <w:autoSpaceDE w:val="0"/>
              <w:autoSpaceDN w:val="0"/>
              <w:adjustRightInd w:val="0"/>
              <w:jc w:val="center"/>
              <w:rPr>
                <w:rFonts w:asciiTheme="minorHAnsi" w:hAnsiTheme="minorHAnsi" w:cstheme="minorHAnsi"/>
                <w:color w:val="000000"/>
                <w:sz w:val="22"/>
                <w:szCs w:val="22"/>
                <w:lang w:val="lv-LV"/>
              </w:rPr>
            </w:pPr>
            <w:r w:rsidRPr="00C63E5A">
              <w:rPr>
                <w:rFonts w:asciiTheme="minorHAnsi" w:hAnsiTheme="minorHAnsi" w:cstheme="minorHAnsi"/>
                <w:b/>
                <w:bCs/>
                <w:color w:val="000000"/>
                <w:sz w:val="22"/>
                <w:szCs w:val="22"/>
                <w:lang w:val="lv-LV"/>
              </w:rPr>
              <w:t>Darbu izpildes termiņš</w:t>
            </w:r>
          </w:p>
        </w:tc>
        <w:tc>
          <w:tcPr>
            <w:tcW w:w="1967" w:type="dxa"/>
            <w:vAlign w:val="center"/>
          </w:tcPr>
          <w:p w:rsidR="00F905F9" w:rsidRPr="00C63E5A" w:rsidRDefault="00F905F9" w:rsidP="006552D0">
            <w:pPr>
              <w:autoSpaceDE w:val="0"/>
              <w:autoSpaceDN w:val="0"/>
              <w:adjustRightInd w:val="0"/>
              <w:jc w:val="center"/>
              <w:rPr>
                <w:rFonts w:asciiTheme="minorHAnsi" w:hAnsiTheme="minorHAnsi" w:cstheme="minorHAnsi"/>
                <w:color w:val="000000"/>
                <w:sz w:val="22"/>
                <w:szCs w:val="22"/>
                <w:lang w:val="lv-LV"/>
              </w:rPr>
            </w:pPr>
            <w:r w:rsidRPr="00C63E5A">
              <w:rPr>
                <w:rFonts w:asciiTheme="minorHAnsi" w:hAnsiTheme="minorHAnsi" w:cstheme="minorHAnsi"/>
                <w:b/>
                <w:bCs/>
                <w:color w:val="000000"/>
                <w:sz w:val="22"/>
                <w:szCs w:val="22"/>
                <w:lang w:val="lv-LV"/>
              </w:rPr>
              <w:t>Līgumcena (bez PVN)</w:t>
            </w:r>
          </w:p>
        </w:tc>
      </w:tr>
      <w:tr w:rsidR="00F905F9" w:rsidRPr="00C63E5A" w:rsidTr="003A042A">
        <w:trPr>
          <w:trHeight w:val="73"/>
          <w:jc w:val="center"/>
        </w:trPr>
        <w:tc>
          <w:tcPr>
            <w:tcW w:w="817" w:type="dxa"/>
            <w:vAlign w:val="center"/>
          </w:tcPr>
          <w:p w:rsidR="00F905F9" w:rsidRPr="00C63E5A" w:rsidRDefault="00F905F9" w:rsidP="006552D0">
            <w:pPr>
              <w:autoSpaceDE w:val="0"/>
              <w:autoSpaceDN w:val="0"/>
              <w:adjustRightInd w:val="0"/>
              <w:jc w:val="center"/>
              <w:rPr>
                <w:rFonts w:asciiTheme="minorHAnsi" w:hAnsiTheme="minorHAnsi" w:cstheme="minorHAnsi"/>
                <w:color w:val="000000"/>
                <w:sz w:val="22"/>
                <w:szCs w:val="22"/>
                <w:lang w:val="lv-LV"/>
              </w:rPr>
            </w:pPr>
            <w:r w:rsidRPr="00C63E5A">
              <w:rPr>
                <w:rFonts w:asciiTheme="minorHAnsi" w:hAnsiTheme="minorHAnsi" w:cstheme="minorHAnsi"/>
                <w:i/>
                <w:iCs/>
                <w:color w:val="000000"/>
                <w:sz w:val="22"/>
                <w:szCs w:val="22"/>
                <w:lang w:val="lv-LV"/>
              </w:rPr>
              <w:t>1</w:t>
            </w:r>
          </w:p>
        </w:tc>
        <w:tc>
          <w:tcPr>
            <w:tcW w:w="2126" w:type="dxa"/>
            <w:vAlign w:val="center"/>
          </w:tcPr>
          <w:p w:rsidR="00F905F9" w:rsidRPr="00C63E5A" w:rsidRDefault="00F905F9" w:rsidP="006552D0">
            <w:pPr>
              <w:autoSpaceDE w:val="0"/>
              <w:autoSpaceDN w:val="0"/>
              <w:adjustRightInd w:val="0"/>
              <w:jc w:val="center"/>
              <w:rPr>
                <w:rFonts w:asciiTheme="minorHAnsi" w:hAnsiTheme="minorHAnsi" w:cstheme="minorHAnsi"/>
                <w:color w:val="000000"/>
                <w:sz w:val="22"/>
                <w:szCs w:val="22"/>
                <w:lang w:val="lv-LV"/>
              </w:rPr>
            </w:pPr>
            <w:r w:rsidRPr="00C63E5A">
              <w:rPr>
                <w:rFonts w:asciiTheme="minorHAnsi" w:hAnsiTheme="minorHAnsi" w:cstheme="minorHAnsi"/>
                <w:i/>
                <w:iCs/>
                <w:color w:val="000000"/>
                <w:sz w:val="22"/>
                <w:szCs w:val="22"/>
                <w:lang w:val="lv-LV"/>
              </w:rPr>
              <w:t>2</w:t>
            </w:r>
          </w:p>
        </w:tc>
        <w:tc>
          <w:tcPr>
            <w:tcW w:w="2127" w:type="dxa"/>
            <w:vAlign w:val="center"/>
          </w:tcPr>
          <w:p w:rsidR="00F905F9" w:rsidRPr="00C63E5A" w:rsidRDefault="00F905F9" w:rsidP="006552D0">
            <w:pPr>
              <w:autoSpaceDE w:val="0"/>
              <w:autoSpaceDN w:val="0"/>
              <w:adjustRightInd w:val="0"/>
              <w:jc w:val="center"/>
              <w:rPr>
                <w:rFonts w:asciiTheme="minorHAnsi" w:hAnsiTheme="minorHAnsi" w:cstheme="minorHAnsi"/>
                <w:color w:val="000000"/>
                <w:sz w:val="22"/>
                <w:szCs w:val="22"/>
                <w:lang w:val="lv-LV"/>
              </w:rPr>
            </w:pPr>
            <w:r w:rsidRPr="00C63E5A">
              <w:rPr>
                <w:rFonts w:asciiTheme="minorHAnsi" w:hAnsiTheme="minorHAnsi" w:cstheme="minorHAnsi"/>
                <w:i/>
                <w:iCs/>
                <w:color w:val="000000"/>
                <w:sz w:val="22"/>
                <w:szCs w:val="22"/>
                <w:lang w:val="lv-LV"/>
              </w:rPr>
              <w:t>3</w:t>
            </w:r>
          </w:p>
        </w:tc>
        <w:tc>
          <w:tcPr>
            <w:tcW w:w="1984" w:type="dxa"/>
            <w:vAlign w:val="center"/>
          </w:tcPr>
          <w:p w:rsidR="00F905F9" w:rsidRPr="00C63E5A" w:rsidRDefault="00F905F9" w:rsidP="006552D0">
            <w:pPr>
              <w:autoSpaceDE w:val="0"/>
              <w:autoSpaceDN w:val="0"/>
              <w:adjustRightInd w:val="0"/>
              <w:jc w:val="center"/>
              <w:rPr>
                <w:rFonts w:asciiTheme="minorHAnsi" w:hAnsiTheme="minorHAnsi" w:cstheme="minorHAnsi"/>
                <w:color w:val="000000"/>
                <w:sz w:val="22"/>
                <w:szCs w:val="22"/>
                <w:lang w:val="lv-LV"/>
              </w:rPr>
            </w:pPr>
            <w:r w:rsidRPr="00C63E5A">
              <w:rPr>
                <w:rFonts w:asciiTheme="minorHAnsi" w:hAnsiTheme="minorHAnsi" w:cstheme="minorHAnsi"/>
                <w:i/>
                <w:iCs/>
                <w:color w:val="000000"/>
                <w:sz w:val="22"/>
                <w:szCs w:val="22"/>
                <w:lang w:val="lv-LV"/>
              </w:rPr>
              <w:t>4</w:t>
            </w:r>
          </w:p>
        </w:tc>
        <w:tc>
          <w:tcPr>
            <w:tcW w:w="2771" w:type="dxa"/>
            <w:vAlign w:val="center"/>
          </w:tcPr>
          <w:p w:rsidR="00F905F9" w:rsidRPr="00C63E5A" w:rsidRDefault="00F905F9" w:rsidP="006552D0">
            <w:pPr>
              <w:autoSpaceDE w:val="0"/>
              <w:autoSpaceDN w:val="0"/>
              <w:adjustRightInd w:val="0"/>
              <w:jc w:val="center"/>
              <w:rPr>
                <w:rFonts w:asciiTheme="minorHAnsi" w:hAnsiTheme="minorHAnsi" w:cstheme="minorHAnsi"/>
                <w:color w:val="000000"/>
                <w:sz w:val="22"/>
                <w:szCs w:val="22"/>
                <w:lang w:val="lv-LV"/>
              </w:rPr>
            </w:pPr>
            <w:r w:rsidRPr="00C63E5A">
              <w:rPr>
                <w:rFonts w:asciiTheme="minorHAnsi" w:hAnsiTheme="minorHAnsi" w:cstheme="minorHAnsi"/>
                <w:i/>
                <w:iCs/>
                <w:color w:val="000000"/>
                <w:sz w:val="22"/>
                <w:szCs w:val="22"/>
                <w:lang w:val="lv-LV"/>
              </w:rPr>
              <w:t>5</w:t>
            </w:r>
          </w:p>
        </w:tc>
        <w:tc>
          <w:tcPr>
            <w:tcW w:w="1965" w:type="dxa"/>
            <w:vAlign w:val="center"/>
          </w:tcPr>
          <w:p w:rsidR="00F905F9" w:rsidRPr="00C63E5A" w:rsidRDefault="00F905F9" w:rsidP="006552D0">
            <w:pPr>
              <w:autoSpaceDE w:val="0"/>
              <w:autoSpaceDN w:val="0"/>
              <w:adjustRightInd w:val="0"/>
              <w:jc w:val="center"/>
              <w:rPr>
                <w:rFonts w:asciiTheme="minorHAnsi" w:hAnsiTheme="minorHAnsi" w:cstheme="minorHAnsi"/>
                <w:color w:val="000000"/>
                <w:sz w:val="22"/>
                <w:szCs w:val="22"/>
                <w:lang w:val="lv-LV"/>
              </w:rPr>
            </w:pPr>
            <w:r w:rsidRPr="00C63E5A">
              <w:rPr>
                <w:rFonts w:asciiTheme="minorHAnsi" w:hAnsiTheme="minorHAnsi" w:cstheme="minorHAnsi"/>
                <w:i/>
                <w:iCs/>
                <w:color w:val="000000"/>
                <w:sz w:val="22"/>
                <w:szCs w:val="22"/>
                <w:lang w:val="lv-LV"/>
              </w:rPr>
              <w:t>6</w:t>
            </w:r>
          </w:p>
        </w:tc>
        <w:tc>
          <w:tcPr>
            <w:tcW w:w="1967" w:type="dxa"/>
            <w:vAlign w:val="center"/>
          </w:tcPr>
          <w:p w:rsidR="00F905F9" w:rsidRPr="00C63E5A" w:rsidRDefault="00F905F9" w:rsidP="006552D0">
            <w:pPr>
              <w:autoSpaceDE w:val="0"/>
              <w:autoSpaceDN w:val="0"/>
              <w:adjustRightInd w:val="0"/>
              <w:jc w:val="center"/>
              <w:rPr>
                <w:rFonts w:asciiTheme="minorHAnsi" w:hAnsiTheme="minorHAnsi" w:cstheme="minorHAnsi"/>
                <w:color w:val="000000"/>
                <w:sz w:val="22"/>
                <w:szCs w:val="22"/>
                <w:lang w:val="lv-LV"/>
              </w:rPr>
            </w:pPr>
            <w:r w:rsidRPr="00C63E5A">
              <w:rPr>
                <w:rFonts w:asciiTheme="minorHAnsi" w:hAnsiTheme="minorHAnsi" w:cstheme="minorHAnsi"/>
                <w:i/>
                <w:iCs/>
                <w:color w:val="000000"/>
                <w:sz w:val="22"/>
                <w:szCs w:val="22"/>
                <w:lang w:val="lv-LV"/>
              </w:rPr>
              <w:t>7</w:t>
            </w:r>
          </w:p>
        </w:tc>
      </w:tr>
      <w:tr w:rsidR="00134968" w:rsidRPr="00C63E5A" w:rsidTr="003A042A">
        <w:trPr>
          <w:trHeight w:val="73"/>
          <w:jc w:val="center"/>
        </w:trPr>
        <w:tc>
          <w:tcPr>
            <w:tcW w:w="817" w:type="dxa"/>
          </w:tcPr>
          <w:p w:rsidR="00134968" w:rsidRPr="00C63E5A" w:rsidRDefault="00134968" w:rsidP="00F905F9">
            <w:pPr>
              <w:autoSpaceDE w:val="0"/>
              <w:autoSpaceDN w:val="0"/>
              <w:adjustRightInd w:val="0"/>
              <w:rPr>
                <w:rFonts w:asciiTheme="minorHAnsi" w:hAnsiTheme="minorHAnsi" w:cstheme="minorHAnsi"/>
                <w:iCs/>
                <w:color w:val="000000"/>
                <w:sz w:val="22"/>
                <w:szCs w:val="22"/>
                <w:lang w:val="lv-LV"/>
              </w:rPr>
            </w:pPr>
            <w:r w:rsidRPr="00C63E5A">
              <w:rPr>
                <w:rFonts w:asciiTheme="minorHAnsi" w:hAnsiTheme="minorHAnsi" w:cstheme="minorHAnsi"/>
                <w:iCs/>
                <w:color w:val="000000"/>
                <w:sz w:val="22"/>
                <w:szCs w:val="22"/>
                <w:lang w:val="lv-LV"/>
              </w:rPr>
              <w:t>1.</w:t>
            </w:r>
          </w:p>
        </w:tc>
        <w:tc>
          <w:tcPr>
            <w:tcW w:w="2126"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2127"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1984"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2771"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1965"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1967"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r>
      <w:tr w:rsidR="00134968" w:rsidRPr="00C63E5A" w:rsidTr="003A042A">
        <w:trPr>
          <w:trHeight w:val="73"/>
          <w:jc w:val="center"/>
        </w:trPr>
        <w:tc>
          <w:tcPr>
            <w:tcW w:w="817" w:type="dxa"/>
          </w:tcPr>
          <w:p w:rsidR="00134968" w:rsidRPr="00C63E5A" w:rsidRDefault="00134968" w:rsidP="00F905F9">
            <w:pPr>
              <w:autoSpaceDE w:val="0"/>
              <w:autoSpaceDN w:val="0"/>
              <w:adjustRightInd w:val="0"/>
              <w:rPr>
                <w:rFonts w:asciiTheme="minorHAnsi" w:hAnsiTheme="minorHAnsi" w:cstheme="minorHAnsi"/>
                <w:iCs/>
                <w:color w:val="000000"/>
                <w:sz w:val="22"/>
                <w:szCs w:val="22"/>
                <w:lang w:val="lv-LV"/>
              </w:rPr>
            </w:pPr>
            <w:r w:rsidRPr="00C63E5A">
              <w:rPr>
                <w:rFonts w:asciiTheme="minorHAnsi" w:hAnsiTheme="minorHAnsi" w:cstheme="minorHAnsi"/>
                <w:iCs/>
                <w:color w:val="000000"/>
                <w:sz w:val="22"/>
                <w:szCs w:val="22"/>
                <w:lang w:val="lv-LV"/>
              </w:rPr>
              <w:t>2.</w:t>
            </w:r>
          </w:p>
        </w:tc>
        <w:tc>
          <w:tcPr>
            <w:tcW w:w="2126"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2127"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1984"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2771"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1965"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1967"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r>
      <w:tr w:rsidR="00134968" w:rsidRPr="00C63E5A" w:rsidTr="003A042A">
        <w:trPr>
          <w:trHeight w:val="73"/>
          <w:jc w:val="center"/>
        </w:trPr>
        <w:tc>
          <w:tcPr>
            <w:tcW w:w="817" w:type="dxa"/>
          </w:tcPr>
          <w:p w:rsidR="00134968" w:rsidRPr="00C63E5A" w:rsidRDefault="00134968" w:rsidP="00F905F9">
            <w:pPr>
              <w:autoSpaceDE w:val="0"/>
              <w:autoSpaceDN w:val="0"/>
              <w:adjustRightInd w:val="0"/>
              <w:rPr>
                <w:rFonts w:asciiTheme="minorHAnsi" w:hAnsiTheme="minorHAnsi" w:cstheme="minorHAnsi"/>
                <w:iCs/>
                <w:color w:val="000000"/>
                <w:sz w:val="22"/>
                <w:szCs w:val="22"/>
                <w:lang w:val="lv-LV"/>
              </w:rPr>
            </w:pPr>
            <w:r w:rsidRPr="00C63E5A">
              <w:rPr>
                <w:rFonts w:asciiTheme="minorHAnsi" w:hAnsiTheme="minorHAnsi" w:cstheme="minorHAnsi"/>
                <w:iCs/>
                <w:color w:val="000000"/>
                <w:sz w:val="22"/>
                <w:szCs w:val="22"/>
                <w:lang w:val="lv-LV"/>
              </w:rPr>
              <w:t>3.</w:t>
            </w:r>
          </w:p>
        </w:tc>
        <w:tc>
          <w:tcPr>
            <w:tcW w:w="2126"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2127"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1984"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2771"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1965"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1967"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r>
      <w:tr w:rsidR="00134968" w:rsidRPr="00C63E5A" w:rsidTr="003A042A">
        <w:trPr>
          <w:trHeight w:val="73"/>
          <w:jc w:val="center"/>
        </w:trPr>
        <w:tc>
          <w:tcPr>
            <w:tcW w:w="817" w:type="dxa"/>
          </w:tcPr>
          <w:p w:rsidR="00134968" w:rsidRPr="00C63E5A" w:rsidRDefault="00134968" w:rsidP="00F905F9">
            <w:pPr>
              <w:autoSpaceDE w:val="0"/>
              <w:autoSpaceDN w:val="0"/>
              <w:adjustRightInd w:val="0"/>
              <w:rPr>
                <w:rFonts w:asciiTheme="minorHAnsi" w:hAnsiTheme="minorHAnsi" w:cstheme="minorHAnsi"/>
                <w:iCs/>
                <w:color w:val="000000"/>
                <w:sz w:val="22"/>
                <w:szCs w:val="22"/>
                <w:lang w:val="lv-LV"/>
              </w:rPr>
            </w:pPr>
            <w:r w:rsidRPr="00C63E5A">
              <w:rPr>
                <w:rFonts w:asciiTheme="minorHAnsi" w:hAnsiTheme="minorHAnsi" w:cstheme="minorHAnsi"/>
                <w:iCs/>
                <w:color w:val="000000"/>
                <w:sz w:val="22"/>
                <w:szCs w:val="22"/>
                <w:lang w:val="lv-LV"/>
              </w:rPr>
              <w:t>4.</w:t>
            </w:r>
          </w:p>
        </w:tc>
        <w:tc>
          <w:tcPr>
            <w:tcW w:w="2126"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2127"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1984"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2771"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1965"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1967"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r>
      <w:tr w:rsidR="00134968" w:rsidRPr="00C63E5A" w:rsidTr="003A042A">
        <w:trPr>
          <w:trHeight w:val="73"/>
          <w:jc w:val="center"/>
        </w:trPr>
        <w:tc>
          <w:tcPr>
            <w:tcW w:w="817" w:type="dxa"/>
          </w:tcPr>
          <w:p w:rsidR="00134968" w:rsidRPr="00C63E5A" w:rsidRDefault="00134968" w:rsidP="00F905F9">
            <w:pPr>
              <w:autoSpaceDE w:val="0"/>
              <w:autoSpaceDN w:val="0"/>
              <w:adjustRightInd w:val="0"/>
              <w:rPr>
                <w:rFonts w:asciiTheme="minorHAnsi" w:hAnsiTheme="minorHAnsi" w:cstheme="minorHAnsi"/>
                <w:iCs/>
                <w:color w:val="000000"/>
                <w:sz w:val="22"/>
                <w:szCs w:val="22"/>
                <w:lang w:val="lv-LV"/>
              </w:rPr>
            </w:pPr>
            <w:r w:rsidRPr="00C63E5A">
              <w:rPr>
                <w:rFonts w:asciiTheme="minorHAnsi" w:hAnsiTheme="minorHAnsi" w:cstheme="minorHAnsi"/>
                <w:iCs/>
                <w:color w:val="000000"/>
                <w:sz w:val="22"/>
                <w:szCs w:val="22"/>
                <w:lang w:val="lv-LV"/>
              </w:rPr>
              <w:t>....</w:t>
            </w:r>
          </w:p>
        </w:tc>
        <w:tc>
          <w:tcPr>
            <w:tcW w:w="2126"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2127"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1984"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2771"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1965"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c>
          <w:tcPr>
            <w:tcW w:w="1967" w:type="dxa"/>
          </w:tcPr>
          <w:p w:rsidR="00134968" w:rsidRPr="00C63E5A" w:rsidRDefault="00134968" w:rsidP="00F905F9">
            <w:pPr>
              <w:autoSpaceDE w:val="0"/>
              <w:autoSpaceDN w:val="0"/>
              <w:adjustRightInd w:val="0"/>
              <w:rPr>
                <w:rFonts w:asciiTheme="minorHAnsi" w:hAnsiTheme="minorHAnsi" w:cstheme="minorHAnsi"/>
                <w:i/>
                <w:iCs/>
                <w:color w:val="000000"/>
                <w:sz w:val="22"/>
                <w:szCs w:val="22"/>
                <w:lang w:val="lv-LV"/>
              </w:rPr>
            </w:pPr>
          </w:p>
        </w:tc>
      </w:tr>
    </w:tbl>
    <w:p w:rsidR="00F905F9" w:rsidRPr="00C63E5A" w:rsidRDefault="00F905F9" w:rsidP="00F905F9">
      <w:pPr>
        <w:keepNext/>
        <w:spacing w:before="120"/>
        <w:jc w:val="right"/>
        <w:outlineLvl w:val="1"/>
        <w:rPr>
          <w:rFonts w:asciiTheme="minorHAnsi" w:hAnsiTheme="minorHAnsi" w:cstheme="minorHAnsi"/>
          <w:sz w:val="22"/>
          <w:szCs w:val="22"/>
          <w:highlight w:val="yellow"/>
          <w:lang w:val="lv-LV"/>
        </w:rPr>
      </w:pPr>
    </w:p>
    <w:p w:rsidR="00F905F9" w:rsidRPr="00C63E5A" w:rsidRDefault="00F905F9" w:rsidP="00F905F9">
      <w:pPr>
        <w:rPr>
          <w:rFonts w:asciiTheme="minorHAnsi" w:hAnsiTheme="minorHAnsi" w:cstheme="minorHAnsi"/>
          <w:i/>
          <w:iCs/>
          <w:sz w:val="22"/>
          <w:szCs w:val="22"/>
          <w:lang w:val="lv-LV"/>
        </w:rPr>
      </w:pPr>
      <w:r w:rsidRPr="00C63E5A">
        <w:rPr>
          <w:rFonts w:asciiTheme="minorHAnsi" w:hAnsiTheme="minorHAnsi" w:cstheme="minorHAnsi"/>
          <w:i/>
          <w:iCs/>
          <w:sz w:val="22"/>
          <w:szCs w:val="22"/>
          <w:lang w:val="lv-LV"/>
        </w:rPr>
        <w:t>(Piedāvāju</w:t>
      </w:r>
      <w:r w:rsidR="0090126B" w:rsidRPr="00C63E5A">
        <w:rPr>
          <w:rFonts w:asciiTheme="minorHAnsi" w:hAnsiTheme="minorHAnsi" w:cstheme="minorHAnsi"/>
          <w:i/>
          <w:iCs/>
          <w:sz w:val="22"/>
          <w:szCs w:val="22"/>
          <w:lang w:val="lv-LV"/>
        </w:rPr>
        <w:t>mu paraksta Pretendenta parakst</w:t>
      </w:r>
      <w:r w:rsidRPr="00C63E5A">
        <w:rPr>
          <w:rFonts w:asciiTheme="minorHAnsi" w:hAnsiTheme="minorHAnsi" w:cstheme="minorHAnsi"/>
          <w:i/>
          <w:iCs/>
          <w:sz w:val="22"/>
          <w:szCs w:val="22"/>
          <w:lang w:val="lv-LV"/>
        </w:rPr>
        <w:t>tiesīgā amatpersona vai pilnvarotā persona)</w:t>
      </w:r>
    </w:p>
    <w:p w:rsidR="007E2370" w:rsidRPr="00C63E5A" w:rsidRDefault="007E2370" w:rsidP="003B794E">
      <w:pPr>
        <w:tabs>
          <w:tab w:val="left" w:pos="567"/>
        </w:tabs>
        <w:autoSpaceDE w:val="0"/>
        <w:autoSpaceDN w:val="0"/>
        <w:adjustRightInd w:val="0"/>
        <w:jc w:val="both"/>
        <w:rPr>
          <w:rFonts w:asciiTheme="minorHAnsi" w:hAnsiTheme="minorHAnsi" w:cstheme="minorHAnsi"/>
          <w:bCs/>
          <w:sz w:val="22"/>
          <w:szCs w:val="22"/>
          <w:lang w:val="lv-LV"/>
        </w:rPr>
      </w:pPr>
    </w:p>
    <w:p w:rsidR="00F905F9" w:rsidRPr="00C63E5A" w:rsidRDefault="00F905F9" w:rsidP="003B794E">
      <w:pPr>
        <w:tabs>
          <w:tab w:val="left" w:pos="567"/>
        </w:tabs>
        <w:autoSpaceDE w:val="0"/>
        <w:autoSpaceDN w:val="0"/>
        <w:adjustRightInd w:val="0"/>
        <w:jc w:val="both"/>
        <w:rPr>
          <w:rFonts w:asciiTheme="minorHAnsi" w:hAnsiTheme="minorHAnsi" w:cstheme="minorHAnsi"/>
          <w:bCs/>
          <w:sz w:val="22"/>
          <w:szCs w:val="22"/>
          <w:lang w:val="lv-LV"/>
        </w:rPr>
      </w:pPr>
    </w:p>
    <w:p w:rsidR="00F905F9" w:rsidRPr="00C63E5A" w:rsidRDefault="00F905F9" w:rsidP="00F905F9">
      <w:pPr>
        <w:tabs>
          <w:tab w:val="left" w:pos="3373"/>
        </w:tabs>
        <w:rPr>
          <w:rFonts w:asciiTheme="minorHAnsi" w:hAnsiTheme="minorHAnsi" w:cstheme="minorHAnsi"/>
          <w:sz w:val="22"/>
          <w:szCs w:val="22"/>
          <w:highlight w:val="yellow"/>
        </w:rPr>
      </w:pPr>
    </w:p>
    <w:p w:rsidR="00F905F9" w:rsidRPr="00C63E5A" w:rsidRDefault="00F905F9" w:rsidP="00F905F9">
      <w:pPr>
        <w:pStyle w:val="Virsraksts2"/>
        <w:spacing w:before="120"/>
        <w:jc w:val="right"/>
        <w:rPr>
          <w:rFonts w:asciiTheme="minorHAnsi" w:hAnsiTheme="minorHAnsi" w:cstheme="minorHAnsi"/>
          <w:b/>
          <w:bCs/>
          <w:i/>
          <w:iCs/>
          <w:sz w:val="22"/>
          <w:szCs w:val="22"/>
          <w:lang w:val="lv-LV"/>
        </w:rPr>
      </w:pPr>
    </w:p>
    <w:p w:rsidR="00F905F9" w:rsidRPr="00C63E5A" w:rsidRDefault="00F905F9" w:rsidP="00F905F9">
      <w:pPr>
        <w:pStyle w:val="Virsraksts2"/>
        <w:spacing w:before="120"/>
        <w:jc w:val="right"/>
        <w:rPr>
          <w:rFonts w:asciiTheme="minorHAnsi" w:hAnsiTheme="minorHAnsi" w:cstheme="minorHAnsi"/>
          <w:b/>
          <w:bCs/>
          <w:i/>
          <w:iCs/>
          <w:sz w:val="22"/>
          <w:szCs w:val="22"/>
          <w:lang w:val="lv-LV"/>
        </w:rPr>
      </w:pPr>
    </w:p>
    <w:p w:rsidR="000950ED" w:rsidRPr="00C63E5A" w:rsidRDefault="000950ED" w:rsidP="00F905F9">
      <w:pPr>
        <w:pStyle w:val="Virsraksts2"/>
        <w:numPr>
          <w:ilvl w:val="0"/>
          <w:numId w:val="0"/>
        </w:numPr>
        <w:spacing w:before="120"/>
        <w:jc w:val="left"/>
        <w:rPr>
          <w:rFonts w:asciiTheme="minorHAnsi" w:hAnsiTheme="minorHAnsi" w:cstheme="minorHAnsi"/>
          <w:b/>
          <w:bCs/>
          <w:i/>
          <w:iCs/>
          <w:sz w:val="22"/>
          <w:szCs w:val="22"/>
          <w:lang w:val="lv-LV"/>
        </w:rPr>
        <w:sectPr w:rsidR="000950ED" w:rsidRPr="00C63E5A" w:rsidSect="000950ED">
          <w:pgSz w:w="15842" w:h="12242" w:orient="landscape" w:code="1"/>
          <w:pgMar w:top="1701" w:right="1134" w:bottom="1134" w:left="1134" w:header="720" w:footer="720" w:gutter="0"/>
          <w:cols w:space="708"/>
          <w:docGrid w:linePitch="360"/>
        </w:sectPr>
      </w:pPr>
    </w:p>
    <w:p w:rsidR="00F905F9" w:rsidRPr="00C63E5A" w:rsidRDefault="0090126B" w:rsidP="00B50C25">
      <w:pPr>
        <w:jc w:val="right"/>
        <w:rPr>
          <w:rFonts w:asciiTheme="minorHAnsi" w:hAnsiTheme="minorHAnsi" w:cstheme="minorHAnsi"/>
          <w:b/>
          <w:bCs/>
          <w:i/>
          <w:iCs/>
          <w:sz w:val="22"/>
          <w:szCs w:val="22"/>
          <w:lang w:val="lv-LV"/>
        </w:rPr>
      </w:pPr>
      <w:r w:rsidRPr="00C63E5A">
        <w:rPr>
          <w:rFonts w:asciiTheme="minorHAnsi" w:hAnsiTheme="minorHAnsi" w:cstheme="minorHAnsi"/>
          <w:sz w:val="22"/>
          <w:szCs w:val="22"/>
          <w:lang w:val="lv-LV"/>
        </w:rPr>
        <w:lastRenderedPageBreak/>
        <w:t xml:space="preserve">5. Pielikums </w:t>
      </w:r>
      <w:r w:rsidR="00F905F9" w:rsidRPr="00C63E5A">
        <w:rPr>
          <w:rFonts w:asciiTheme="minorHAnsi" w:hAnsiTheme="minorHAnsi" w:cstheme="minorHAnsi"/>
          <w:sz w:val="22"/>
          <w:szCs w:val="22"/>
          <w:lang w:val="lv-LV"/>
        </w:rPr>
        <w:t>CI-2017-</w:t>
      </w:r>
      <w:r w:rsidR="00554D01" w:rsidRPr="00C63E5A">
        <w:rPr>
          <w:rFonts w:asciiTheme="minorHAnsi" w:hAnsiTheme="minorHAnsi" w:cstheme="minorHAnsi"/>
          <w:sz w:val="22"/>
          <w:szCs w:val="22"/>
          <w:lang w:val="lv-LV"/>
        </w:rPr>
        <w:t>13</w:t>
      </w:r>
    </w:p>
    <w:p w:rsidR="00F905F9" w:rsidRPr="00C63E5A" w:rsidRDefault="00F905F9" w:rsidP="00F905F9">
      <w:pPr>
        <w:pStyle w:val="Nodaa"/>
        <w:keepNext/>
        <w:ind w:right="-34"/>
        <w:jc w:val="center"/>
        <w:rPr>
          <w:rFonts w:asciiTheme="minorHAnsi" w:hAnsiTheme="minorHAnsi" w:cstheme="minorHAnsi"/>
          <w:i/>
          <w:iCs/>
          <w:sz w:val="22"/>
          <w:szCs w:val="22"/>
        </w:rPr>
      </w:pPr>
    </w:p>
    <w:p w:rsidR="00F905F9" w:rsidRPr="00C63E5A" w:rsidRDefault="00F905F9" w:rsidP="00F905F9">
      <w:pPr>
        <w:pStyle w:val="Nodaa"/>
        <w:keepNext/>
        <w:ind w:right="-34"/>
        <w:jc w:val="center"/>
        <w:rPr>
          <w:rFonts w:asciiTheme="minorHAnsi" w:hAnsiTheme="minorHAnsi" w:cstheme="minorHAnsi"/>
          <w:sz w:val="22"/>
          <w:szCs w:val="22"/>
        </w:rPr>
      </w:pPr>
      <w:r w:rsidRPr="00C63E5A">
        <w:rPr>
          <w:rFonts w:asciiTheme="minorHAnsi" w:hAnsiTheme="minorHAnsi" w:cstheme="minorHAnsi"/>
          <w:sz w:val="22"/>
          <w:szCs w:val="22"/>
        </w:rPr>
        <w:t xml:space="preserve">EKSPERTU KVALIFIKĀCIJAS UN PIEREDZES RAKSTUROJUMS, </w:t>
      </w:r>
    </w:p>
    <w:p w:rsidR="00AA1004" w:rsidRPr="00C63E5A" w:rsidRDefault="00F905F9" w:rsidP="00AA1004">
      <w:pPr>
        <w:pStyle w:val="Nodaa"/>
        <w:keepNext/>
        <w:ind w:right="-34"/>
        <w:jc w:val="center"/>
        <w:rPr>
          <w:rFonts w:asciiTheme="minorHAnsi" w:hAnsiTheme="minorHAnsi" w:cstheme="minorHAnsi"/>
          <w:sz w:val="22"/>
          <w:szCs w:val="22"/>
        </w:rPr>
      </w:pPr>
      <w:r w:rsidRPr="00C63E5A">
        <w:rPr>
          <w:rFonts w:asciiTheme="minorHAnsi" w:hAnsiTheme="minorHAnsi" w:cstheme="minorHAnsi"/>
          <w:sz w:val="22"/>
          <w:szCs w:val="22"/>
        </w:rPr>
        <w:t>CV</w:t>
      </w:r>
      <w:r w:rsidR="00AA1004" w:rsidRPr="00C63E5A">
        <w:rPr>
          <w:rFonts w:asciiTheme="minorHAnsi" w:hAnsiTheme="minorHAnsi" w:cstheme="minorHAnsi"/>
          <w:sz w:val="22"/>
          <w:szCs w:val="22"/>
        </w:rPr>
        <w:t xml:space="preserve"> </w:t>
      </w:r>
    </w:p>
    <w:p w:rsidR="00AA1004" w:rsidRPr="00C63E5A" w:rsidRDefault="00AA1004" w:rsidP="00AA1004">
      <w:pPr>
        <w:pStyle w:val="Nodaa"/>
        <w:keepNext/>
        <w:ind w:right="-34"/>
        <w:jc w:val="center"/>
        <w:rPr>
          <w:rFonts w:asciiTheme="minorHAnsi" w:hAnsiTheme="minorHAnsi" w:cstheme="minorHAnsi"/>
          <w:sz w:val="22"/>
          <w:szCs w:val="22"/>
        </w:rPr>
      </w:pPr>
      <w:r w:rsidRPr="00C63E5A">
        <w:rPr>
          <w:rFonts w:asciiTheme="minorHAnsi" w:hAnsiTheme="minorHAnsi" w:cstheme="minorHAnsi"/>
          <w:sz w:val="22"/>
          <w:szCs w:val="22"/>
        </w:rPr>
        <w:t>„Nīcas novada uzņēmējdarbības atbalsta stratēģijas un rīcības plāna izstrāde 201</w:t>
      </w:r>
      <w:r w:rsidR="00C63E5A">
        <w:rPr>
          <w:rFonts w:asciiTheme="minorHAnsi" w:hAnsiTheme="minorHAnsi" w:cstheme="minorHAnsi"/>
          <w:sz w:val="22"/>
          <w:szCs w:val="22"/>
        </w:rPr>
        <w:t>8</w:t>
      </w:r>
      <w:r w:rsidRPr="00C63E5A">
        <w:rPr>
          <w:rFonts w:asciiTheme="minorHAnsi" w:hAnsiTheme="minorHAnsi" w:cstheme="minorHAnsi"/>
          <w:sz w:val="22"/>
          <w:szCs w:val="22"/>
        </w:rPr>
        <w:t>.-2030.gadam saskaņā ar Tehnisko specifikāciju”</w:t>
      </w:r>
    </w:p>
    <w:p w:rsidR="00F905F9" w:rsidRPr="00C63E5A" w:rsidRDefault="00AA1004" w:rsidP="00AA1004">
      <w:pPr>
        <w:pStyle w:val="Nodaa"/>
        <w:keepNext/>
        <w:ind w:right="-34"/>
        <w:jc w:val="center"/>
        <w:rPr>
          <w:rFonts w:asciiTheme="minorHAnsi" w:hAnsiTheme="minorHAnsi" w:cstheme="minorHAnsi"/>
          <w:sz w:val="22"/>
          <w:szCs w:val="22"/>
        </w:rPr>
      </w:pPr>
      <w:r w:rsidRPr="00C63E5A">
        <w:rPr>
          <w:rFonts w:asciiTheme="minorHAnsi" w:hAnsiTheme="minorHAnsi" w:cstheme="minorHAnsi"/>
          <w:sz w:val="22"/>
          <w:szCs w:val="22"/>
        </w:rPr>
        <w:t>Nr. CI-2017-</w:t>
      </w:r>
      <w:r w:rsidR="00554D01" w:rsidRPr="00C63E5A">
        <w:rPr>
          <w:rFonts w:asciiTheme="minorHAnsi" w:hAnsiTheme="minorHAnsi" w:cstheme="minorHAnsi"/>
          <w:sz w:val="22"/>
          <w:szCs w:val="22"/>
        </w:rPr>
        <w:t>13</w:t>
      </w:r>
    </w:p>
    <w:p w:rsidR="00AA1004" w:rsidRPr="00C63E5A" w:rsidRDefault="00AA1004" w:rsidP="00F905F9">
      <w:pPr>
        <w:pStyle w:val="Nodaa"/>
        <w:keepNext/>
        <w:ind w:right="-34"/>
        <w:jc w:val="center"/>
        <w:rPr>
          <w:rFonts w:asciiTheme="minorHAnsi" w:hAnsiTheme="minorHAnsi" w:cstheme="minorHAnsi"/>
          <w:sz w:val="22"/>
          <w:szCs w:val="22"/>
        </w:rPr>
      </w:pPr>
    </w:p>
    <w:p w:rsidR="00F905F9" w:rsidRPr="00C63E5A" w:rsidRDefault="00F905F9" w:rsidP="00F905F9">
      <w:pPr>
        <w:jc w:val="both"/>
        <w:rPr>
          <w:rFonts w:asciiTheme="minorHAnsi" w:hAnsiTheme="minorHAnsi" w:cstheme="minorHAnsi"/>
          <w:b/>
          <w:sz w:val="22"/>
          <w:szCs w:val="22"/>
          <w:lang w:val="lv-LV"/>
        </w:rPr>
      </w:pPr>
    </w:p>
    <w:p w:rsidR="00F905F9" w:rsidRPr="00C63E5A" w:rsidRDefault="00F905F9" w:rsidP="00F905F9">
      <w:pPr>
        <w:spacing w:line="360" w:lineRule="auto"/>
        <w:rPr>
          <w:rFonts w:asciiTheme="minorHAnsi" w:hAnsiTheme="minorHAnsi" w:cstheme="minorHAnsi"/>
          <w:sz w:val="22"/>
          <w:szCs w:val="22"/>
          <w:lang w:val="lv-LV"/>
        </w:rPr>
      </w:pPr>
      <w:r w:rsidRPr="00C63E5A">
        <w:rPr>
          <w:rFonts w:asciiTheme="minorHAnsi" w:hAnsiTheme="minorHAnsi" w:cstheme="minorHAnsi"/>
          <w:sz w:val="22"/>
          <w:szCs w:val="22"/>
          <w:lang w:val="lv-LV"/>
        </w:rPr>
        <w:t>1.VĀRDS, UZVĀRDS</w:t>
      </w:r>
    </w:p>
    <w:p w:rsidR="00F905F9" w:rsidRPr="00C63E5A" w:rsidRDefault="00F905F9" w:rsidP="00F905F9">
      <w:pPr>
        <w:spacing w:line="360" w:lineRule="auto"/>
        <w:rPr>
          <w:rFonts w:asciiTheme="minorHAnsi" w:hAnsiTheme="minorHAnsi" w:cstheme="minorHAnsi"/>
          <w:sz w:val="22"/>
          <w:szCs w:val="22"/>
          <w:lang w:val="lv-LV"/>
        </w:rPr>
      </w:pPr>
      <w:r w:rsidRPr="00C63E5A">
        <w:rPr>
          <w:rFonts w:asciiTheme="minorHAnsi" w:hAnsiTheme="minorHAnsi" w:cstheme="minorHAnsi"/>
          <w:sz w:val="22"/>
          <w:szCs w:val="22"/>
          <w:lang w:val="lv-LV"/>
        </w:rPr>
        <w:t>2. DZIMŠANAS DATUMS</w:t>
      </w:r>
    </w:p>
    <w:p w:rsidR="00F905F9" w:rsidRPr="00C63E5A" w:rsidRDefault="00F905F9" w:rsidP="00F905F9">
      <w:pPr>
        <w:spacing w:line="360" w:lineRule="auto"/>
        <w:rPr>
          <w:rFonts w:asciiTheme="minorHAnsi" w:hAnsiTheme="minorHAnsi" w:cstheme="minorHAnsi"/>
          <w:sz w:val="22"/>
          <w:szCs w:val="22"/>
          <w:lang w:val="lv-LV"/>
        </w:rPr>
      </w:pPr>
      <w:r w:rsidRPr="00C63E5A">
        <w:rPr>
          <w:rFonts w:asciiTheme="minorHAnsi" w:hAnsiTheme="minorHAnsi" w:cstheme="minorHAnsi"/>
          <w:sz w:val="22"/>
          <w:szCs w:val="22"/>
          <w:lang w:val="lv-LV"/>
        </w:rPr>
        <w:t>3. IZGLĪTĪBA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528"/>
      </w:tblGrid>
      <w:tr w:rsidR="00F905F9" w:rsidRPr="00C63E5A" w:rsidTr="003A042A">
        <w:trPr>
          <w:jc w:val="center"/>
        </w:trPr>
        <w:tc>
          <w:tcPr>
            <w:tcW w:w="3828" w:type="dxa"/>
            <w:tcBorders>
              <w:top w:val="single" w:sz="4" w:space="0" w:color="auto"/>
              <w:left w:val="single" w:sz="4" w:space="0" w:color="auto"/>
              <w:bottom w:val="single" w:sz="4" w:space="0" w:color="auto"/>
              <w:right w:val="single" w:sz="4" w:space="0" w:color="auto"/>
            </w:tcBorders>
          </w:tcPr>
          <w:p w:rsidR="00F905F9" w:rsidRPr="00C63E5A" w:rsidRDefault="00F905F9" w:rsidP="00F905F9">
            <w:pPr>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Izglītības iestāde, laiks (no... līdz...)</w:t>
            </w:r>
          </w:p>
        </w:tc>
        <w:tc>
          <w:tcPr>
            <w:tcW w:w="5528" w:type="dxa"/>
            <w:tcBorders>
              <w:top w:val="single" w:sz="4" w:space="0" w:color="auto"/>
              <w:left w:val="single" w:sz="4" w:space="0" w:color="auto"/>
              <w:bottom w:val="single" w:sz="4" w:space="0" w:color="auto"/>
              <w:right w:val="single" w:sz="4" w:space="0" w:color="auto"/>
            </w:tcBorders>
          </w:tcPr>
          <w:p w:rsidR="00F905F9" w:rsidRPr="00C63E5A" w:rsidRDefault="00F905F9" w:rsidP="00F905F9">
            <w:pPr>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Iegūtais grāds vai kvalifikācija</w:t>
            </w:r>
          </w:p>
          <w:p w:rsidR="00F905F9" w:rsidRPr="00C63E5A" w:rsidRDefault="00F905F9" w:rsidP="00F905F9">
            <w:pPr>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(sertifikāta nosaukums un numurs)</w:t>
            </w:r>
          </w:p>
        </w:tc>
      </w:tr>
      <w:tr w:rsidR="00F905F9" w:rsidRPr="00C63E5A" w:rsidTr="003A042A">
        <w:trPr>
          <w:jc w:val="center"/>
        </w:trPr>
        <w:tc>
          <w:tcPr>
            <w:tcW w:w="3828" w:type="dxa"/>
            <w:tcBorders>
              <w:top w:val="single" w:sz="4" w:space="0" w:color="auto"/>
              <w:left w:val="single" w:sz="4" w:space="0" w:color="auto"/>
              <w:bottom w:val="single" w:sz="4" w:space="0" w:color="auto"/>
              <w:right w:val="single" w:sz="4" w:space="0" w:color="auto"/>
            </w:tcBorders>
          </w:tcPr>
          <w:p w:rsidR="00F905F9" w:rsidRPr="00C63E5A" w:rsidRDefault="00F905F9" w:rsidP="00F905F9">
            <w:pPr>
              <w:spacing w:after="120"/>
              <w:rPr>
                <w:rFonts w:asciiTheme="minorHAnsi" w:hAnsiTheme="minorHAnsi" w:cstheme="minorHAnsi"/>
                <w:sz w:val="22"/>
                <w:szCs w:val="22"/>
                <w:lang w:val="lv-LV"/>
              </w:rPr>
            </w:pPr>
            <w:r w:rsidRPr="00C63E5A">
              <w:rPr>
                <w:rFonts w:asciiTheme="minorHAnsi" w:hAnsiTheme="minorHAnsi" w:cstheme="minorHAnsi"/>
                <w:sz w:val="22"/>
                <w:szCs w:val="22"/>
                <w:lang w:val="lv-LV"/>
              </w:rPr>
              <w:t>&lt;....&gt;</w:t>
            </w:r>
          </w:p>
        </w:tc>
        <w:tc>
          <w:tcPr>
            <w:tcW w:w="5528" w:type="dxa"/>
            <w:tcBorders>
              <w:top w:val="single" w:sz="4" w:space="0" w:color="auto"/>
              <w:left w:val="single" w:sz="4" w:space="0" w:color="auto"/>
              <w:bottom w:val="single" w:sz="4" w:space="0" w:color="auto"/>
              <w:right w:val="single" w:sz="4" w:space="0" w:color="auto"/>
            </w:tcBorders>
          </w:tcPr>
          <w:p w:rsidR="00F905F9" w:rsidRPr="00C63E5A" w:rsidRDefault="00F905F9" w:rsidP="00F905F9">
            <w:pPr>
              <w:spacing w:after="120"/>
              <w:rPr>
                <w:rFonts w:asciiTheme="minorHAnsi" w:hAnsiTheme="minorHAnsi" w:cstheme="minorHAnsi"/>
                <w:sz w:val="22"/>
                <w:szCs w:val="22"/>
                <w:lang w:val="lv-LV"/>
              </w:rPr>
            </w:pPr>
            <w:r w:rsidRPr="00C63E5A">
              <w:rPr>
                <w:rFonts w:asciiTheme="minorHAnsi" w:hAnsiTheme="minorHAnsi" w:cstheme="minorHAnsi"/>
                <w:sz w:val="22"/>
                <w:szCs w:val="22"/>
                <w:lang w:val="lv-LV"/>
              </w:rPr>
              <w:t>&lt;....&gt;</w:t>
            </w:r>
          </w:p>
        </w:tc>
      </w:tr>
    </w:tbl>
    <w:p w:rsidR="00F905F9" w:rsidRPr="00C63E5A" w:rsidRDefault="00F905F9" w:rsidP="00F905F9">
      <w:pPr>
        <w:spacing w:before="120" w:after="120"/>
        <w:rPr>
          <w:rFonts w:asciiTheme="minorHAnsi" w:hAnsiTheme="minorHAnsi" w:cstheme="minorHAnsi"/>
          <w:sz w:val="22"/>
          <w:szCs w:val="22"/>
          <w:lang w:val="lv-LV"/>
        </w:rPr>
      </w:pPr>
      <w:r w:rsidRPr="00C63E5A">
        <w:rPr>
          <w:rFonts w:asciiTheme="minorHAnsi" w:hAnsiTheme="minorHAnsi" w:cstheme="minorHAnsi"/>
          <w:sz w:val="22"/>
          <w:szCs w:val="22"/>
          <w:lang w:val="lv-LV"/>
        </w:rPr>
        <w:t>4. PAPILDUS IZGLĪTĪBA</w:t>
      </w:r>
    </w:p>
    <w:p w:rsidR="00F905F9" w:rsidRPr="00C63E5A" w:rsidRDefault="00F905F9" w:rsidP="00F905F9">
      <w:pPr>
        <w:spacing w:before="120" w:after="120"/>
        <w:rPr>
          <w:rFonts w:asciiTheme="minorHAnsi" w:hAnsiTheme="minorHAnsi" w:cstheme="minorHAnsi"/>
          <w:sz w:val="22"/>
          <w:szCs w:val="22"/>
          <w:lang w:val="lv-LV"/>
        </w:rPr>
      </w:pPr>
      <w:r w:rsidRPr="00C63E5A">
        <w:rPr>
          <w:rFonts w:asciiTheme="minorHAnsi" w:hAnsiTheme="minorHAnsi" w:cstheme="minorHAnsi"/>
          <w:sz w:val="22"/>
          <w:szCs w:val="22"/>
          <w:lang w:val="lv-LV"/>
        </w:rPr>
        <w:t>5.</w:t>
      </w:r>
      <w:r w:rsidR="00C56444" w:rsidRPr="00C63E5A">
        <w:rPr>
          <w:rFonts w:asciiTheme="minorHAnsi" w:hAnsiTheme="minorHAnsi" w:cstheme="minorHAnsi"/>
          <w:sz w:val="22"/>
          <w:szCs w:val="22"/>
          <w:lang w:val="lv-LV"/>
        </w:rPr>
        <w:t xml:space="preserve"> </w:t>
      </w:r>
      <w:r w:rsidRPr="00C63E5A">
        <w:rPr>
          <w:rFonts w:asciiTheme="minorHAnsi" w:hAnsiTheme="minorHAnsi" w:cstheme="minorHAnsi"/>
          <w:sz w:val="22"/>
          <w:szCs w:val="22"/>
          <w:lang w:val="lv-LV"/>
        </w:rPr>
        <w:t>PAŠREIZĒJAIS AMATS</w:t>
      </w:r>
    </w:p>
    <w:p w:rsidR="00F905F9" w:rsidRPr="00C63E5A" w:rsidRDefault="00F905F9" w:rsidP="00F905F9">
      <w:pPr>
        <w:spacing w:before="120" w:after="120"/>
        <w:rPr>
          <w:rFonts w:asciiTheme="minorHAnsi" w:hAnsiTheme="minorHAnsi" w:cstheme="minorHAnsi"/>
          <w:sz w:val="22"/>
          <w:szCs w:val="22"/>
          <w:lang w:val="lv-LV"/>
        </w:rPr>
      </w:pPr>
      <w:r w:rsidRPr="00C63E5A">
        <w:rPr>
          <w:rFonts w:asciiTheme="minorHAnsi" w:hAnsiTheme="minorHAnsi" w:cstheme="minorHAnsi"/>
          <w:sz w:val="22"/>
          <w:szCs w:val="22"/>
          <w:lang w:val="lv-LV"/>
        </w:rPr>
        <w:t>6.</w:t>
      </w:r>
      <w:r w:rsidR="00C56444" w:rsidRPr="00C63E5A">
        <w:rPr>
          <w:rFonts w:asciiTheme="minorHAnsi" w:hAnsiTheme="minorHAnsi" w:cstheme="minorHAnsi"/>
          <w:sz w:val="22"/>
          <w:szCs w:val="22"/>
          <w:lang w:val="lv-LV"/>
        </w:rPr>
        <w:t xml:space="preserve"> </w:t>
      </w:r>
      <w:r w:rsidRPr="00C63E5A">
        <w:rPr>
          <w:rFonts w:asciiTheme="minorHAnsi" w:hAnsiTheme="minorHAnsi" w:cstheme="minorHAnsi"/>
          <w:sz w:val="22"/>
          <w:szCs w:val="22"/>
          <w:lang w:val="lv-LV"/>
        </w:rPr>
        <w:t>DARBA PIEREDZE (hronoloģiski apgrieztā secībā):</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2055"/>
        <w:gridCol w:w="5528"/>
      </w:tblGrid>
      <w:tr w:rsidR="00F905F9" w:rsidRPr="00C63E5A" w:rsidTr="003A042A">
        <w:trPr>
          <w:trHeight w:val="752"/>
          <w:jc w:val="center"/>
        </w:trPr>
        <w:tc>
          <w:tcPr>
            <w:tcW w:w="1773" w:type="dxa"/>
            <w:tcBorders>
              <w:top w:val="single" w:sz="4" w:space="0" w:color="auto"/>
              <w:left w:val="single" w:sz="4" w:space="0" w:color="auto"/>
              <w:right w:val="single" w:sz="4" w:space="0" w:color="auto"/>
            </w:tcBorders>
          </w:tcPr>
          <w:p w:rsidR="00F905F9" w:rsidRPr="00C63E5A" w:rsidRDefault="00F905F9" w:rsidP="00F905F9">
            <w:pPr>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Darba devējs (nosaukums, adrese) </w:t>
            </w:r>
          </w:p>
        </w:tc>
        <w:tc>
          <w:tcPr>
            <w:tcW w:w="2055" w:type="dxa"/>
            <w:tcBorders>
              <w:top w:val="single" w:sz="4" w:space="0" w:color="auto"/>
              <w:left w:val="single" w:sz="4" w:space="0" w:color="auto"/>
              <w:right w:val="single" w:sz="4" w:space="0" w:color="auto"/>
            </w:tcBorders>
          </w:tcPr>
          <w:p w:rsidR="00F905F9" w:rsidRPr="00C63E5A" w:rsidRDefault="00F905F9" w:rsidP="00F905F9">
            <w:pPr>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Darba veikšanas periods no... līdz...</w:t>
            </w:r>
          </w:p>
        </w:tc>
        <w:tc>
          <w:tcPr>
            <w:tcW w:w="5528" w:type="dxa"/>
            <w:tcBorders>
              <w:top w:val="single" w:sz="4" w:space="0" w:color="auto"/>
              <w:left w:val="single" w:sz="4" w:space="0" w:color="auto"/>
              <w:right w:val="single" w:sz="4" w:space="0" w:color="auto"/>
            </w:tcBorders>
          </w:tcPr>
          <w:p w:rsidR="00F905F9" w:rsidRPr="00C63E5A" w:rsidRDefault="00F905F9" w:rsidP="00F905F9">
            <w:pPr>
              <w:pStyle w:val="Pamatteksts"/>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Amats</w:t>
            </w:r>
          </w:p>
        </w:tc>
      </w:tr>
      <w:tr w:rsidR="00F905F9" w:rsidRPr="00C63E5A" w:rsidTr="003A042A">
        <w:trPr>
          <w:jc w:val="center"/>
        </w:trPr>
        <w:tc>
          <w:tcPr>
            <w:tcW w:w="1773" w:type="dxa"/>
            <w:tcBorders>
              <w:top w:val="single" w:sz="4" w:space="0" w:color="auto"/>
              <w:left w:val="single" w:sz="4" w:space="0" w:color="auto"/>
              <w:bottom w:val="single" w:sz="4" w:space="0" w:color="auto"/>
              <w:right w:val="single" w:sz="4" w:space="0" w:color="auto"/>
            </w:tcBorders>
          </w:tcPr>
          <w:p w:rsidR="00F905F9" w:rsidRPr="00C63E5A" w:rsidRDefault="00F905F9" w:rsidP="00F905F9">
            <w:pPr>
              <w:rPr>
                <w:rFonts w:asciiTheme="minorHAnsi" w:hAnsiTheme="minorHAnsi" w:cstheme="minorHAnsi"/>
                <w:sz w:val="22"/>
                <w:szCs w:val="22"/>
                <w:lang w:val="lv-LV"/>
              </w:rPr>
            </w:pPr>
            <w:r w:rsidRPr="00C63E5A">
              <w:rPr>
                <w:rFonts w:asciiTheme="minorHAnsi" w:hAnsiTheme="minorHAnsi" w:cstheme="minorHAnsi"/>
                <w:sz w:val="22"/>
                <w:szCs w:val="22"/>
                <w:lang w:val="lv-LV"/>
              </w:rPr>
              <w:t>&lt;....&gt;</w:t>
            </w:r>
          </w:p>
        </w:tc>
        <w:tc>
          <w:tcPr>
            <w:tcW w:w="2055" w:type="dxa"/>
            <w:tcBorders>
              <w:top w:val="single" w:sz="4" w:space="0" w:color="auto"/>
              <w:left w:val="single" w:sz="4" w:space="0" w:color="auto"/>
              <w:bottom w:val="single" w:sz="4" w:space="0" w:color="auto"/>
              <w:right w:val="single" w:sz="4" w:space="0" w:color="auto"/>
            </w:tcBorders>
          </w:tcPr>
          <w:p w:rsidR="00F905F9" w:rsidRPr="00C63E5A" w:rsidRDefault="00F905F9" w:rsidP="00F905F9">
            <w:pPr>
              <w:rPr>
                <w:rFonts w:asciiTheme="minorHAnsi" w:hAnsiTheme="minorHAnsi" w:cstheme="minorHAnsi"/>
                <w:sz w:val="22"/>
                <w:szCs w:val="22"/>
                <w:lang w:val="lv-LV"/>
              </w:rPr>
            </w:pPr>
            <w:r w:rsidRPr="00C63E5A">
              <w:rPr>
                <w:rFonts w:asciiTheme="minorHAnsi" w:hAnsiTheme="minorHAnsi" w:cstheme="minorHAnsi"/>
                <w:sz w:val="22"/>
                <w:szCs w:val="22"/>
                <w:lang w:val="lv-LV"/>
              </w:rPr>
              <w:t>&lt;....&gt;</w:t>
            </w:r>
          </w:p>
        </w:tc>
        <w:tc>
          <w:tcPr>
            <w:tcW w:w="5528" w:type="dxa"/>
            <w:tcBorders>
              <w:top w:val="single" w:sz="4" w:space="0" w:color="auto"/>
              <w:left w:val="single" w:sz="4" w:space="0" w:color="auto"/>
              <w:bottom w:val="single" w:sz="4" w:space="0" w:color="auto"/>
              <w:right w:val="single" w:sz="4" w:space="0" w:color="auto"/>
            </w:tcBorders>
          </w:tcPr>
          <w:p w:rsidR="00F905F9" w:rsidRPr="00C63E5A" w:rsidRDefault="00F905F9" w:rsidP="00F905F9">
            <w:pPr>
              <w:rPr>
                <w:rFonts w:asciiTheme="minorHAnsi" w:hAnsiTheme="minorHAnsi" w:cstheme="minorHAnsi"/>
                <w:sz w:val="22"/>
                <w:szCs w:val="22"/>
                <w:lang w:val="lv-LV"/>
              </w:rPr>
            </w:pPr>
            <w:r w:rsidRPr="00C63E5A">
              <w:rPr>
                <w:rFonts w:asciiTheme="minorHAnsi" w:hAnsiTheme="minorHAnsi" w:cstheme="minorHAnsi"/>
                <w:sz w:val="22"/>
                <w:szCs w:val="22"/>
                <w:lang w:val="lv-LV"/>
              </w:rPr>
              <w:t>&lt;....&gt;</w:t>
            </w:r>
          </w:p>
        </w:tc>
      </w:tr>
    </w:tbl>
    <w:p w:rsidR="00F905F9" w:rsidRPr="00C63E5A" w:rsidRDefault="00F905F9" w:rsidP="00F905F9">
      <w:pPr>
        <w:spacing w:before="120" w:after="120"/>
        <w:rPr>
          <w:rFonts w:asciiTheme="minorHAnsi" w:hAnsiTheme="minorHAnsi" w:cstheme="minorHAnsi"/>
          <w:sz w:val="22"/>
          <w:szCs w:val="22"/>
          <w:lang w:val="lv-LV"/>
        </w:rPr>
      </w:pPr>
      <w:r w:rsidRPr="00C63E5A">
        <w:rPr>
          <w:rFonts w:asciiTheme="minorHAnsi" w:hAnsiTheme="minorHAnsi" w:cstheme="minorHAnsi"/>
          <w:sz w:val="22"/>
          <w:szCs w:val="22"/>
          <w:lang w:val="lv-LV"/>
        </w:rPr>
        <w:t>7.</w:t>
      </w:r>
      <w:r w:rsidR="00C56444" w:rsidRPr="00C63E5A">
        <w:rPr>
          <w:rFonts w:asciiTheme="minorHAnsi" w:hAnsiTheme="minorHAnsi" w:cstheme="minorHAnsi"/>
          <w:sz w:val="22"/>
          <w:szCs w:val="22"/>
          <w:lang w:val="lv-LV"/>
        </w:rPr>
        <w:t xml:space="preserve"> </w:t>
      </w:r>
      <w:r w:rsidRPr="00C63E5A">
        <w:rPr>
          <w:rFonts w:asciiTheme="minorHAnsi" w:hAnsiTheme="minorHAnsi" w:cstheme="minorHAnsi"/>
          <w:sz w:val="22"/>
          <w:szCs w:val="22"/>
          <w:lang w:val="lv-LV"/>
        </w:rPr>
        <w:t xml:space="preserve">SPECIĀLISTAM </w:t>
      </w:r>
      <w:r w:rsidR="00C853A3" w:rsidRPr="00C63E5A">
        <w:rPr>
          <w:rFonts w:asciiTheme="minorHAnsi" w:hAnsiTheme="minorHAnsi" w:cstheme="minorHAnsi"/>
          <w:sz w:val="22"/>
          <w:szCs w:val="22"/>
          <w:lang w:val="lv-LV"/>
        </w:rPr>
        <w:t>NOTEIKUMOS</w:t>
      </w:r>
      <w:r w:rsidRPr="00C63E5A">
        <w:rPr>
          <w:rFonts w:asciiTheme="minorHAnsi" w:hAnsiTheme="minorHAnsi" w:cstheme="minorHAnsi"/>
          <w:sz w:val="22"/>
          <w:szCs w:val="22"/>
          <w:lang w:val="lv-LV"/>
        </w:rPr>
        <w:t xml:space="preserve"> PRASĪTĀ PIEREDZE (hronoloģiski apgrieztā secībā):</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559"/>
        <w:gridCol w:w="1276"/>
        <w:gridCol w:w="4252"/>
      </w:tblGrid>
      <w:tr w:rsidR="00F905F9" w:rsidRPr="00C63E5A" w:rsidTr="003A042A">
        <w:trPr>
          <w:trHeight w:val="752"/>
          <w:jc w:val="center"/>
        </w:trPr>
        <w:tc>
          <w:tcPr>
            <w:tcW w:w="2269" w:type="dxa"/>
            <w:tcBorders>
              <w:top w:val="single" w:sz="4" w:space="0" w:color="auto"/>
              <w:left w:val="single" w:sz="4" w:space="0" w:color="auto"/>
              <w:right w:val="single" w:sz="4" w:space="0" w:color="auto"/>
            </w:tcBorders>
          </w:tcPr>
          <w:p w:rsidR="00F905F9" w:rsidRPr="00C63E5A" w:rsidRDefault="00F905F9" w:rsidP="00F905F9">
            <w:pPr>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Darba devējs vai pasūtītājs nosaukums, kontaktpersonas vārds uzvārds, tālr. nr.</w:t>
            </w:r>
          </w:p>
        </w:tc>
        <w:tc>
          <w:tcPr>
            <w:tcW w:w="1559" w:type="dxa"/>
            <w:tcBorders>
              <w:top w:val="single" w:sz="4" w:space="0" w:color="auto"/>
              <w:left w:val="single" w:sz="4" w:space="0" w:color="auto"/>
              <w:right w:val="single" w:sz="4" w:space="0" w:color="auto"/>
            </w:tcBorders>
          </w:tcPr>
          <w:p w:rsidR="00F905F9" w:rsidRPr="00C63E5A" w:rsidRDefault="00F905F9" w:rsidP="00F905F9">
            <w:pPr>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Izpildes laiks </w:t>
            </w:r>
          </w:p>
        </w:tc>
        <w:tc>
          <w:tcPr>
            <w:tcW w:w="1276" w:type="dxa"/>
            <w:tcBorders>
              <w:top w:val="single" w:sz="4" w:space="0" w:color="auto"/>
              <w:left w:val="single" w:sz="4" w:space="0" w:color="auto"/>
              <w:right w:val="single" w:sz="4" w:space="0" w:color="auto"/>
            </w:tcBorders>
          </w:tcPr>
          <w:p w:rsidR="00F905F9" w:rsidRPr="00C63E5A" w:rsidRDefault="00F905F9" w:rsidP="00F905F9">
            <w:pPr>
              <w:pStyle w:val="Pamatteksts"/>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Projekta nosaukums</w:t>
            </w:r>
          </w:p>
        </w:tc>
        <w:tc>
          <w:tcPr>
            <w:tcW w:w="4252" w:type="dxa"/>
            <w:tcBorders>
              <w:top w:val="single" w:sz="4" w:space="0" w:color="auto"/>
              <w:left w:val="single" w:sz="4" w:space="0" w:color="auto"/>
              <w:right w:val="single" w:sz="4" w:space="0" w:color="auto"/>
            </w:tcBorders>
          </w:tcPr>
          <w:p w:rsidR="00F905F9" w:rsidRPr="00C63E5A" w:rsidRDefault="00F905F9" w:rsidP="00F905F9">
            <w:pPr>
              <w:pStyle w:val="Pamatteksts"/>
              <w:jc w:val="center"/>
              <w:rPr>
                <w:rFonts w:asciiTheme="minorHAnsi" w:hAnsiTheme="minorHAnsi" w:cstheme="minorHAnsi"/>
                <w:sz w:val="22"/>
                <w:szCs w:val="22"/>
                <w:lang w:val="lv-LV"/>
              </w:rPr>
            </w:pPr>
            <w:r w:rsidRPr="00C63E5A">
              <w:rPr>
                <w:rFonts w:asciiTheme="minorHAnsi" w:hAnsiTheme="minorHAnsi" w:cstheme="minorHAnsi"/>
                <w:sz w:val="22"/>
                <w:szCs w:val="22"/>
                <w:lang w:val="lv-LV"/>
              </w:rPr>
              <w:t>Veikto darbu apraksts un īss speciālista galveno pienākumu apraksts</w:t>
            </w:r>
          </w:p>
        </w:tc>
      </w:tr>
      <w:tr w:rsidR="00F905F9" w:rsidRPr="00C63E5A" w:rsidTr="003A042A">
        <w:trPr>
          <w:jc w:val="center"/>
        </w:trPr>
        <w:tc>
          <w:tcPr>
            <w:tcW w:w="2269" w:type="dxa"/>
            <w:tcBorders>
              <w:top w:val="single" w:sz="4" w:space="0" w:color="auto"/>
              <w:left w:val="single" w:sz="4" w:space="0" w:color="auto"/>
              <w:bottom w:val="single" w:sz="4" w:space="0" w:color="auto"/>
              <w:right w:val="single" w:sz="4" w:space="0" w:color="auto"/>
            </w:tcBorders>
          </w:tcPr>
          <w:p w:rsidR="00F905F9" w:rsidRPr="00C63E5A" w:rsidRDefault="00F905F9" w:rsidP="00F905F9">
            <w:pPr>
              <w:spacing w:after="120"/>
              <w:rPr>
                <w:rFonts w:asciiTheme="minorHAnsi" w:hAnsiTheme="minorHAnsi" w:cstheme="minorHAnsi"/>
                <w:sz w:val="22"/>
                <w:szCs w:val="22"/>
                <w:lang w:val="lv-LV"/>
              </w:rPr>
            </w:pPr>
            <w:r w:rsidRPr="00C63E5A">
              <w:rPr>
                <w:rFonts w:asciiTheme="minorHAnsi" w:hAnsiTheme="minorHAnsi" w:cstheme="minorHAnsi"/>
                <w:sz w:val="22"/>
                <w:szCs w:val="22"/>
                <w:lang w:val="lv-LV"/>
              </w:rPr>
              <w:t>[Nosaukums, valsts, kontaktinformācija. Ja uzņēmums/iestāde vairāk neeksistē, jānorāda saistību un tiesību pārņēmējs, ja tāds ir.]</w:t>
            </w:r>
          </w:p>
        </w:tc>
        <w:tc>
          <w:tcPr>
            <w:tcW w:w="1559" w:type="dxa"/>
            <w:tcBorders>
              <w:top w:val="single" w:sz="4" w:space="0" w:color="auto"/>
              <w:left w:val="single" w:sz="4" w:space="0" w:color="auto"/>
              <w:bottom w:val="single" w:sz="4" w:space="0" w:color="auto"/>
              <w:right w:val="single" w:sz="4" w:space="0" w:color="auto"/>
            </w:tcBorders>
          </w:tcPr>
          <w:p w:rsidR="00F905F9" w:rsidRPr="00C63E5A" w:rsidRDefault="00F905F9" w:rsidP="00F905F9">
            <w:pPr>
              <w:spacing w:after="120"/>
              <w:rPr>
                <w:rFonts w:asciiTheme="minorHAnsi" w:hAnsiTheme="minorHAnsi" w:cstheme="minorHAnsi"/>
                <w:sz w:val="22"/>
                <w:szCs w:val="22"/>
                <w:lang w:val="lv-LV"/>
              </w:rPr>
            </w:pPr>
            <w:r w:rsidRPr="00C63E5A">
              <w:rPr>
                <w:rFonts w:asciiTheme="minorHAnsi" w:hAnsiTheme="minorHAnsi" w:cstheme="minorHAnsi"/>
                <w:sz w:val="22"/>
                <w:szCs w:val="22"/>
                <w:lang w:val="lv-LV"/>
              </w:rPr>
              <w:t>[gads un mēnesis no/ līdz]</w:t>
            </w:r>
          </w:p>
        </w:tc>
        <w:tc>
          <w:tcPr>
            <w:tcW w:w="1276" w:type="dxa"/>
            <w:tcBorders>
              <w:top w:val="single" w:sz="4" w:space="0" w:color="auto"/>
              <w:left w:val="single" w:sz="4" w:space="0" w:color="auto"/>
              <w:bottom w:val="single" w:sz="4" w:space="0" w:color="auto"/>
              <w:right w:val="single" w:sz="4" w:space="0" w:color="auto"/>
            </w:tcBorders>
          </w:tcPr>
          <w:p w:rsidR="00F905F9" w:rsidRPr="00C63E5A" w:rsidRDefault="00F905F9" w:rsidP="00F905F9">
            <w:pPr>
              <w:spacing w:after="120"/>
              <w:rPr>
                <w:rFonts w:asciiTheme="minorHAnsi" w:hAnsiTheme="minorHAnsi" w:cstheme="minorHAnsi"/>
                <w:sz w:val="22"/>
                <w:szCs w:val="22"/>
                <w:lang w:val="lv-LV"/>
              </w:rPr>
            </w:pPr>
          </w:p>
        </w:tc>
        <w:tc>
          <w:tcPr>
            <w:tcW w:w="4252" w:type="dxa"/>
            <w:tcBorders>
              <w:top w:val="single" w:sz="4" w:space="0" w:color="auto"/>
              <w:left w:val="single" w:sz="4" w:space="0" w:color="auto"/>
              <w:bottom w:val="single" w:sz="4" w:space="0" w:color="auto"/>
              <w:right w:val="single" w:sz="4" w:space="0" w:color="auto"/>
            </w:tcBorders>
          </w:tcPr>
          <w:p w:rsidR="00F905F9" w:rsidRPr="00C63E5A" w:rsidRDefault="00F905F9" w:rsidP="00C853A3">
            <w:pPr>
              <w:spacing w:after="120"/>
              <w:rPr>
                <w:rFonts w:asciiTheme="minorHAnsi" w:hAnsiTheme="minorHAnsi" w:cstheme="minorHAnsi"/>
                <w:sz w:val="22"/>
                <w:szCs w:val="22"/>
                <w:lang w:val="lv-LV"/>
              </w:rPr>
            </w:pPr>
            <w:r w:rsidRPr="00C63E5A">
              <w:rPr>
                <w:rFonts w:asciiTheme="minorHAnsi" w:hAnsiTheme="minorHAnsi" w:cstheme="minorHAnsi"/>
                <w:sz w:val="22"/>
                <w:szCs w:val="22"/>
                <w:lang w:val="lv-LV"/>
              </w:rPr>
              <w:t>[Aizpilda attiecīgajam speciālistam</w:t>
            </w:r>
            <w:r w:rsidR="00554D01" w:rsidRPr="00C63E5A">
              <w:rPr>
                <w:rFonts w:asciiTheme="minorHAnsi" w:hAnsiTheme="minorHAnsi" w:cstheme="minorHAnsi"/>
                <w:sz w:val="22"/>
                <w:szCs w:val="22"/>
                <w:lang w:val="lv-LV"/>
              </w:rPr>
              <w:t xml:space="preserve">  </w:t>
            </w:r>
            <w:r w:rsidR="003F2656" w:rsidRPr="00C63E5A">
              <w:rPr>
                <w:rFonts w:asciiTheme="minorHAnsi" w:hAnsiTheme="minorHAnsi" w:cstheme="minorHAnsi"/>
                <w:sz w:val="22"/>
                <w:szCs w:val="22"/>
                <w:lang w:val="lv-LV"/>
              </w:rPr>
              <w:t xml:space="preserve">atbilstoši </w:t>
            </w:r>
            <w:r w:rsidR="00C853A3" w:rsidRPr="00C63E5A">
              <w:rPr>
                <w:rFonts w:asciiTheme="minorHAnsi" w:hAnsiTheme="minorHAnsi" w:cstheme="minorHAnsi"/>
                <w:sz w:val="22"/>
                <w:szCs w:val="22"/>
                <w:lang w:val="lv-LV"/>
              </w:rPr>
              <w:t>Noteikumos</w:t>
            </w:r>
            <w:r w:rsidR="003F2656" w:rsidRPr="00C63E5A">
              <w:rPr>
                <w:rFonts w:asciiTheme="minorHAnsi" w:hAnsiTheme="minorHAnsi" w:cstheme="minorHAnsi"/>
                <w:sz w:val="22"/>
                <w:szCs w:val="22"/>
                <w:lang w:val="lv-LV"/>
              </w:rPr>
              <w:t xml:space="preserve"> </w:t>
            </w:r>
            <w:r w:rsidRPr="00C63E5A">
              <w:rPr>
                <w:rFonts w:asciiTheme="minorHAnsi" w:hAnsiTheme="minorHAnsi" w:cstheme="minorHAnsi"/>
                <w:sz w:val="22"/>
                <w:szCs w:val="22"/>
                <w:lang w:val="lv-LV"/>
              </w:rPr>
              <w:t>izvirzītajām prasībām. Pieredzei ir jābūt norādītai nepārprotami un skaidri]</w:t>
            </w:r>
          </w:p>
        </w:tc>
      </w:tr>
    </w:tbl>
    <w:p w:rsidR="00863360" w:rsidRPr="00C63E5A" w:rsidRDefault="00863360" w:rsidP="00F905F9">
      <w:pPr>
        <w:rPr>
          <w:rFonts w:asciiTheme="minorHAnsi" w:hAnsiTheme="minorHAnsi" w:cstheme="minorHAnsi"/>
          <w:sz w:val="22"/>
          <w:szCs w:val="22"/>
          <w:lang w:val="lv-LV"/>
        </w:rPr>
      </w:pPr>
    </w:p>
    <w:p w:rsidR="00F905F9" w:rsidRPr="00C63E5A" w:rsidRDefault="00F905F9" w:rsidP="00C56444">
      <w:pPr>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8.</w:t>
      </w:r>
      <w:r w:rsidR="00C56444" w:rsidRPr="00C63E5A">
        <w:rPr>
          <w:rFonts w:asciiTheme="minorHAnsi" w:hAnsiTheme="minorHAnsi" w:cstheme="minorHAnsi"/>
          <w:sz w:val="22"/>
          <w:szCs w:val="22"/>
          <w:lang w:val="lv-LV"/>
        </w:rPr>
        <w:t xml:space="preserve"> </w:t>
      </w:r>
      <w:r w:rsidRPr="00C63E5A">
        <w:rPr>
          <w:rFonts w:asciiTheme="minorHAnsi" w:hAnsiTheme="minorHAnsi" w:cstheme="minorHAnsi"/>
          <w:sz w:val="22"/>
          <w:szCs w:val="22"/>
          <w:lang w:val="lv-LV"/>
        </w:rPr>
        <w:t>APLIECINĀJUMS</w:t>
      </w:r>
    </w:p>
    <w:p w:rsidR="00F905F9" w:rsidRPr="00C63E5A" w:rsidRDefault="00F905F9" w:rsidP="00C56444">
      <w:pPr>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Es, apakšā pašrocīgi parakstījies, apliecinu, ka:</w:t>
      </w:r>
    </w:p>
    <w:p w:rsidR="00F905F9" w:rsidRPr="00C63E5A" w:rsidRDefault="00F905F9" w:rsidP="00C56444">
      <w:pPr>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1)</w:t>
      </w:r>
      <w:r w:rsidRPr="00C63E5A">
        <w:rPr>
          <w:rFonts w:asciiTheme="minorHAnsi" w:hAnsiTheme="minorHAnsi" w:cstheme="minorHAnsi"/>
          <w:sz w:val="22"/>
          <w:szCs w:val="22"/>
          <w:lang w:val="lv-LV"/>
        </w:rPr>
        <w:tab/>
        <w:t>šī informācija ir pareiza un patiesi  raksturo manu kvalifikāciju un darba pieredzi;</w:t>
      </w:r>
    </w:p>
    <w:p w:rsidR="00F905F9" w:rsidRPr="00C63E5A" w:rsidRDefault="00F905F9" w:rsidP="00C56444">
      <w:pPr>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2)</w:t>
      </w:r>
      <w:r w:rsidRPr="00C63E5A">
        <w:rPr>
          <w:rFonts w:asciiTheme="minorHAnsi" w:hAnsiTheme="minorHAnsi" w:cstheme="minorHAnsi"/>
          <w:sz w:val="22"/>
          <w:szCs w:val="22"/>
          <w:lang w:val="lv-LV"/>
        </w:rPr>
        <w:tab/>
        <w:t xml:space="preserve">piekrītu savu personas datu izmantošanai </w:t>
      </w:r>
      <w:r w:rsidR="005E1C28" w:rsidRPr="00C63E5A">
        <w:rPr>
          <w:rFonts w:asciiTheme="minorHAnsi" w:hAnsiTheme="minorHAnsi" w:cstheme="minorHAnsi"/>
          <w:sz w:val="22"/>
          <w:szCs w:val="22"/>
          <w:lang w:val="lv-LV"/>
        </w:rPr>
        <w:t>cenu izpētes</w:t>
      </w:r>
      <w:r w:rsidRPr="00C63E5A">
        <w:rPr>
          <w:rFonts w:asciiTheme="minorHAnsi" w:hAnsiTheme="minorHAnsi" w:cstheme="minorHAnsi"/>
          <w:sz w:val="22"/>
          <w:szCs w:val="22"/>
          <w:lang w:val="lv-LV"/>
        </w:rPr>
        <w:t xml:space="preserve"> </w:t>
      </w:r>
      <w:r w:rsidR="005E1C28" w:rsidRPr="00C63E5A">
        <w:rPr>
          <w:rFonts w:asciiTheme="minorHAnsi" w:hAnsiTheme="minorHAnsi" w:cstheme="minorHAnsi"/>
          <w:sz w:val="22"/>
          <w:szCs w:val="22"/>
          <w:lang w:val="lv-LV"/>
        </w:rPr>
        <w:t>P</w:t>
      </w:r>
      <w:r w:rsidRPr="00C63E5A">
        <w:rPr>
          <w:rFonts w:asciiTheme="minorHAnsi" w:hAnsiTheme="minorHAnsi" w:cstheme="minorHAnsi"/>
          <w:sz w:val="22"/>
          <w:szCs w:val="22"/>
          <w:lang w:val="lv-LV"/>
        </w:rPr>
        <w:t>retendenta izvērtēšanai;</w:t>
      </w:r>
    </w:p>
    <w:p w:rsidR="00F905F9" w:rsidRPr="00C63E5A" w:rsidRDefault="00F905F9" w:rsidP="00C56444">
      <w:pPr>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3)</w:t>
      </w:r>
      <w:r w:rsidRPr="00C63E5A">
        <w:rPr>
          <w:rFonts w:asciiTheme="minorHAnsi" w:hAnsiTheme="minorHAnsi" w:cstheme="minorHAnsi"/>
          <w:sz w:val="22"/>
          <w:szCs w:val="22"/>
          <w:lang w:val="lv-LV"/>
        </w:rPr>
        <w:tab/>
        <w:t xml:space="preserve">esmu iepazinies ar pakalpojuma </w:t>
      </w:r>
      <w:r w:rsidR="00C718D5" w:rsidRPr="00C63E5A">
        <w:rPr>
          <w:rFonts w:asciiTheme="minorHAnsi" w:hAnsiTheme="minorHAnsi" w:cstheme="minorHAnsi"/>
          <w:sz w:val="22"/>
          <w:szCs w:val="22"/>
          <w:lang w:val="lv-LV"/>
        </w:rPr>
        <w:t>T</w:t>
      </w:r>
      <w:r w:rsidRPr="00C63E5A">
        <w:rPr>
          <w:rFonts w:asciiTheme="minorHAnsi" w:hAnsiTheme="minorHAnsi" w:cstheme="minorHAnsi"/>
          <w:sz w:val="22"/>
          <w:szCs w:val="22"/>
          <w:lang w:val="lv-LV"/>
        </w:rPr>
        <w:t xml:space="preserve">ehnisko specifikāciju un </w:t>
      </w:r>
      <w:r w:rsidR="00DA000B" w:rsidRPr="00C63E5A">
        <w:rPr>
          <w:rFonts w:asciiTheme="minorHAnsi" w:hAnsiTheme="minorHAnsi" w:cstheme="minorHAnsi"/>
          <w:sz w:val="22"/>
          <w:szCs w:val="22"/>
          <w:lang w:val="lv-LV"/>
        </w:rPr>
        <w:t>cenu izpētes</w:t>
      </w:r>
      <w:r w:rsidRPr="00C63E5A">
        <w:rPr>
          <w:rFonts w:asciiTheme="minorHAnsi" w:hAnsiTheme="minorHAnsi" w:cstheme="minorHAnsi"/>
          <w:sz w:val="22"/>
          <w:szCs w:val="22"/>
          <w:lang w:val="lv-LV"/>
        </w:rPr>
        <w:t xml:space="preserve"> dokumentiem; </w:t>
      </w:r>
    </w:p>
    <w:p w:rsidR="00F905F9" w:rsidRPr="00C63E5A" w:rsidRDefault="00F905F9" w:rsidP="00C56444">
      <w:pPr>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4)</w:t>
      </w:r>
      <w:r w:rsidRPr="00C63E5A">
        <w:rPr>
          <w:rFonts w:asciiTheme="minorHAnsi" w:hAnsiTheme="minorHAnsi" w:cstheme="minorHAnsi"/>
          <w:sz w:val="22"/>
          <w:szCs w:val="22"/>
          <w:lang w:val="lv-LV"/>
        </w:rPr>
        <w:tab/>
        <w:t xml:space="preserve">apņemos piedalīties </w:t>
      </w:r>
      <w:r w:rsidR="00554D01" w:rsidRPr="00C63E5A">
        <w:rPr>
          <w:rFonts w:asciiTheme="minorHAnsi" w:hAnsiTheme="minorHAnsi" w:cstheme="minorHAnsi"/>
          <w:sz w:val="22"/>
          <w:szCs w:val="22"/>
          <w:lang w:val="lv-LV"/>
        </w:rPr>
        <w:t>cenu izpētes</w:t>
      </w:r>
      <w:r w:rsidRPr="00C63E5A">
        <w:rPr>
          <w:rFonts w:asciiTheme="minorHAnsi" w:hAnsiTheme="minorHAnsi" w:cstheme="minorHAnsi"/>
          <w:sz w:val="22"/>
          <w:szCs w:val="22"/>
          <w:lang w:val="lv-LV"/>
        </w:rPr>
        <w:t xml:space="preserve"> līguma izpi</w:t>
      </w:r>
      <w:r w:rsidR="005E1C28" w:rsidRPr="00C63E5A">
        <w:rPr>
          <w:rFonts w:asciiTheme="minorHAnsi" w:hAnsiTheme="minorHAnsi" w:cstheme="minorHAnsi"/>
          <w:sz w:val="22"/>
          <w:szCs w:val="22"/>
          <w:lang w:val="lv-LV"/>
        </w:rPr>
        <w:t>ldē kā _____ (amats), ja ____ (P</w:t>
      </w:r>
      <w:r w:rsidRPr="00C63E5A">
        <w:rPr>
          <w:rFonts w:asciiTheme="minorHAnsi" w:hAnsiTheme="minorHAnsi" w:cstheme="minorHAnsi"/>
          <w:sz w:val="22"/>
          <w:szCs w:val="22"/>
          <w:lang w:val="lv-LV"/>
        </w:rPr>
        <w:t>retendentam) tiks piešķirtas tiesības slēgt līgumu un līgums tiks noslēgts.</w:t>
      </w:r>
    </w:p>
    <w:p w:rsidR="003F2656" w:rsidRPr="00C63E5A" w:rsidRDefault="003F2656" w:rsidP="00C56444">
      <w:pPr>
        <w:jc w:val="both"/>
        <w:rPr>
          <w:rFonts w:asciiTheme="minorHAnsi" w:hAnsiTheme="minorHAnsi" w:cstheme="minorHAnsi"/>
          <w:sz w:val="22"/>
          <w:szCs w:val="22"/>
          <w:lang w:val="lv-LV"/>
        </w:rPr>
      </w:pPr>
    </w:p>
    <w:p w:rsidR="00F905F9" w:rsidRPr="00C63E5A" w:rsidRDefault="00F905F9" w:rsidP="00C56444">
      <w:pPr>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lastRenderedPageBreak/>
        <w:t xml:space="preserve">Šī apņemšanās nav atsaucama, izņemot, ja iestājas ārkārtas apstākļi, kurus nav iespējams paredzēt </w:t>
      </w:r>
      <w:r w:rsidR="00DA000B" w:rsidRPr="00C63E5A">
        <w:rPr>
          <w:rFonts w:asciiTheme="minorHAnsi" w:hAnsiTheme="minorHAnsi" w:cstheme="minorHAnsi"/>
          <w:sz w:val="22"/>
          <w:szCs w:val="22"/>
          <w:lang w:val="lv-LV"/>
        </w:rPr>
        <w:t>cenu izpētes</w:t>
      </w:r>
      <w:r w:rsidRPr="00C63E5A">
        <w:rPr>
          <w:rFonts w:asciiTheme="minorHAnsi" w:hAnsiTheme="minorHAnsi" w:cstheme="minorHAnsi"/>
          <w:sz w:val="22"/>
          <w:szCs w:val="22"/>
          <w:lang w:val="lv-LV"/>
        </w:rPr>
        <w:t xml:space="preserve"> laikā.</w:t>
      </w:r>
    </w:p>
    <w:p w:rsidR="003F2656" w:rsidRPr="00C63E5A" w:rsidRDefault="003F2656" w:rsidP="00F905F9">
      <w:pPr>
        <w:rPr>
          <w:rFonts w:asciiTheme="minorHAnsi" w:hAnsiTheme="minorHAnsi" w:cstheme="minorHAnsi"/>
          <w:sz w:val="22"/>
          <w:szCs w:val="22"/>
          <w:lang w:val="lv-LV"/>
        </w:rPr>
      </w:pPr>
    </w:p>
    <w:p w:rsidR="00F905F9" w:rsidRPr="00C63E5A" w:rsidRDefault="00F905F9" w:rsidP="00F905F9">
      <w:pPr>
        <w:rPr>
          <w:rFonts w:asciiTheme="minorHAnsi" w:hAnsiTheme="minorHAnsi" w:cstheme="minorHAnsi"/>
          <w:sz w:val="22"/>
          <w:szCs w:val="22"/>
          <w:lang w:val="lv-LV"/>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013"/>
        <w:gridCol w:w="6407"/>
      </w:tblGrid>
      <w:tr w:rsidR="00F905F9" w:rsidRPr="00C63E5A" w:rsidTr="003A042A">
        <w:trPr>
          <w:trHeight w:val="241"/>
          <w:jc w:val="center"/>
        </w:trPr>
        <w:tc>
          <w:tcPr>
            <w:tcW w:w="2013" w:type="dxa"/>
            <w:tcBorders>
              <w:top w:val="dotted" w:sz="4" w:space="0" w:color="auto"/>
              <w:left w:val="dotted" w:sz="4" w:space="0" w:color="auto"/>
              <w:bottom w:val="dotted" w:sz="4" w:space="0" w:color="auto"/>
              <w:right w:val="dotted" w:sz="4" w:space="0" w:color="auto"/>
            </w:tcBorders>
          </w:tcPr>
          <w:p w:rsidR="00F905F9" w:rsidRPr="00C63E5A" w:rsidRDefault="00F905F9" w:rsidP="00F905F9">
            <w:pPr>
              <w:rPr>
                <w:rFonts w:asciiTheme="minorHAnsi" w:hAnsiTheme="minorHAnsi" w:cstheme="minorHAnsi"/>
                <w:color w:val="000000"/>
                <w:sz w:val="22"/>
                <w:szCs w:val="22"/>
                <w:lang w:val="lv-LV"/>
              </w:rPr>
            </w:pPr>
            <w:r w:rsidRPr="00C63E5A">
              <w:rPr>
                <w:rFonts w:asciiTheme="minorHAnsi" w:hAnsiTheme="minorHAnsi" w:cstheme="minorHAnsi"/>
                <w:color w:val="000000"/>
                <w:sz w:val="22"/>
                <w:szCs w:val="22"/>
                <w:lang w:val="lv-LV"/>
              </w:rPr>
              <w:t>Vārds, uzvārds</w:t>
            </w:r>
          </w:p>
        </w:tc>
        <w:tc>
          <w:tcPr>
            <w:tcW w:w="6407" w:type="dxa"/>
            <w:tcBorders>
              <w:top w:val="dotted" w:sz="4" w:space="0" w:color="auto"/>
              <w:left w:val="dotted" w:sz="4" w:space="0" w:color="auto"/>
              <w:bottom w:val="dotted" w:sz="4" w:space="0" w:color="auto"/>
              <w:right w:val="dotted" w:sz="4" w:space="0" w:color="auto"/>
            </w:tcBorders>
          </w:tcPr>
          <w:p w:rsidR="00F905F9" w:rsidRPr="00C63E5A" w:rsidRDefault="00F905F9" w:rsidP="00F905F9">
            <w:pPr>
              <w:rPr>
                <w:rFonts w:asciiTheme="minorHAnsi" w:hAnsiTheme="minorHAnsi" w:cstheme="minorHAnsi"/>
                <w:color w:val="000000"/>
                <w:sz w:val="22"/>
                <w:szCs w:val="22"/>
                <w:lang w:val="lv-LV"/>
              </w:rPr>
            </w:pPr>
          </w:p>
        </w:tc>
      </w:tr>
      <w:tr w:rsidR="00F905F9" w:rsidRPr="00C63E5A" w:rsidTr="003A042A">
        <w:trPr>
          <w:jc w:val="center"/>
        </w:trPr>
        <w:tc>
          <w:tcPr>
            <w:tcW w:w="2013" w:type="dxa"/>
            <w:tcBorders>
              <w:top w:val="dotted" w:sz="4" w:space="0" w:color="auto"/>
              <w:left w:val="dotted" w:sz="4" w:space="0" w:color="auto"/>
              <w:bottom w:val="dotted" w:sz="4" w:space="0" w:color="auto"/>
              <w:right w:val="dotted" w:sz="4" w:space="0" w:color="auto"/>
            </w:tcBorders>
          </w:tcPr>
          <w:p w:rsidR="00F905F9" w:rsidRPr="00C63E5A" w:rsidRDefault="00F905F9" w:rsidP="00F905F9">
            <w:pPr>
              <w:rPr>
                <w:rFonts w:asciiTheme="minorHAnsi" w:hAnsiTheme="minorHAnsi" w:cstheme="minorHAnsi"/>
                <w:color w:val="000000"/>
                <w:sz w:val="22"/>
                <w:szCs w:val="22"/>
                <w:lang w:val="lv-LV"/>
              </w:rPr>
            </w:pPr>
            <w:r w:rsidRPr="00C63E5A">
              <w:rPr>
                <w:rFonts w:asciiTheme="minorHAnsi" w:hAnsiTheme="minorHAnsi" w:cstheme="minorHAnsi"/>
                <w:color w:val="000000"/>
                <w:sz w:val="22"/>
                <w:szCs w:val="22"/>
                <w:lang w:val="lv-LV"/>
              </w:rPr>
              <w:t>Paraksts (oriģināls)</w:t>
            </w:r>
          </w:p>
        </w:tc>
        <w:tc>
          <w:tcPr>
            <w:tcW w:w="6407" w:type="dxa"/>
            <w:tcBorders>
              <w:top w:val="dotted" w:sz="4" w:space="0" w:color="auto"/>
              <w:left w:val="dotted" w:sz="4" w:space="0" w:color="auto"/>
              <w:bottom w:val="dotted" w:sz="4" w:space="0" w:color="auto"/>
              <w:right w:val="dotted" w:sz="4" w:space="0" w:color="auto"/>
            </w:tcBorders>
          </w:tcPr>
          <w:p w:rsidR="00F905F9" w:rsidRPr="00C63E5A" w:rsidRDefault="00F905F9" w:rsidP="00F905F9">
            <w:pPr>
              <w:rPr>
                <w:rFonts w:asciiTheme="minorHAnsi" w:hAnsiTheme="minorHAnsi" w:cstheme="minorHAnsi"/>
                <w:color w:val="000000"/>
                <w:sz w:val="22"/>
                <w:szCs w:val="22"/>
                <w:lang w:val="lv-LV"/>
              </w:rPr>
            </w:pPr>
          </w:p>
        </w:tc>
      </w:tr>
      <w:tr w:rsidR="00F905F9" w:rsidRPr="00C63E5A" w:rsidTr="003A042A">
        <w:trPr>
          <w:jc w:val="center"/>
        </w:trPr>
        <w:tc>
          <w:tcPr>
            <w:tcW w:w="2013" w:type="dxa"/>
            <w:tcBorders>
              <w:top w:val="dotted" w:sz="4" w:space="0" w:color="auto"/>
              <w:left w:val="dotted" w:sz="4" w:space="0" w:color="auto"/>
              <w:bottom w:val="dotted" w:sz="4" w:space="0" w:color="auto"/>
              <w:right w:val="dotted" w:sz="4" w:space="0" w:color="auto"/>
            </w:tcBorders>
          </w:tcPr>
          <w:p w:rsidR="00F905F9" w:rsidRPr="00C63E5A" w:rsidRDefault="00F905F9" w:rsidP="00F905F9">
            <w:pPr>
              <w:rPr>
                <w:rFonts w:asciiTheme="minorHAnsi" w:hAnsiTheme="minorHAnsi" w:cstheme="minorHAnsi"/>
                <w:color w:val="000000"/>
                <w:sz w:val="22"/>
                <w:szCs w:val="22"/>
                <w:lang w:val="lv-LV"/>
              </w:rPr>
            </w:pPr>
            <w:r w:rsidRPr="00C63E5A">
              <w:rPr>
                <w:rFonts w:asciiTheme="minorHAnsi" w:hAnsiTheme="minorHAnsi" w:cstheme="minorHAnsi"/>
                <w:color w:val="000000"/>
                <w:sz w:val="22"/>
                <w:szCs w:val="22"/>
                <w:lang w:val="lv-LV"/>
              </w:rPr>
              <w:t>Datums</w:t>
            </w:r>
          </w:p>
        </w:tc>
        <w:tc>
          <w:tcPr>
            <w:tcW w:w="6407" w:type="dxa"/>
            <w:tcBorders>
              <w:top w:val="dotted" w:sz="4" w:space="0" w:color="auto"/>
              <w:left w:val="dotted" w:sz="4" w:space="0" w:color="auto"/>
              <w:bottom w:val="dotted" w:sz="4" w:space="0" w:color="auto"/>
              <w:right w:val="dotted" w:sz="4" w:space="0" w:color="auto"/>
            </w:tcBorders>
          </w:tcPr>
          <w:p w:rsidR="00F905F9" w:rsidRPr="00C63E5A" w:rsidRDefault="00F905F9" w:rsidP="00F905F9">
            <w:pPr>
              <w:rPr>
                <w:rFonts w:asciiTheme="minorHAnsi" w:hAnsiTheme="minorHAnsi" w:cstheme="minorHAnsi"/>
                <w:color w:val="000000"/>
                <w:sz w:val="22"/>
                <w:szCs w:val="22"/>
                <w:lang w:val="lv-LV"/>
              </w:rPr>
            </w:pPr>
            <w:r w:rsidRPr="00C63E5A">
              <w:rPr>
                <w:rFonts w:asciiTheme="minorHAnsi" w:hAnsiTheme="minorHAnsi" w:cstheme="minorHAnsi"/>
                <w:color w:val="000000"/>
                <w:sz w:val="22"/>
                <w:szCs w:val="22"/>
                <w:lang w:val="lv-LV"/>
              </w:rPr>
              <w:t>_____.gada ____._________________.</w:t>
            </w:r>
          </w:p>
        </w:tc>
      </w:tr>
    </w:tbl>
    <w:p w:rsidR="00F905F9" w:rsidRPr="00C63E5A" w:rsidRDefault="00F905F9" w:rsidP="003B794E">
      <w:pPr>
        <w:tabs>
          <w:tab w:val="left" w:pos="567"/>
        </w:tabs>
        <w:autoSpaceDE w:val="0"/>
        <w:autoSpaceDN w:val="0"/>
        <w:adjustRightInd w:val="0"/>
        <w:jc w:val="both"/>
        <w:rPr>
          <w:rFonts w:asciiTheme="minorHAnsi" w:hAnsiTheme="minorHAnsi" w:cstheme="minorHAnsi"/>
          <w:bCs/>
          <w:sz w:val="22"/>
          <w:szCs w:val="22"/>
          <w:lang w:val="lv-LV"/>
        </w:rPr>
      </w:pPr>
    </w:p>
    <w:p w:rsidR="00AA1004" w:rsidRPr="00C63E5A" w:rsidRDefault="00AA1004" w:rsidP="003B794E">
      <w:pPr>
        <w:tabs>
          <w:tab w:val="left" w:pos="567"/>
        </w:tabs>
        <w:autoSpaceDE w:val="0"/>
        <w:autoSpaceDN w:val="0"/>
        <w:adjustRightInd w:val="0"/>
        <w:jc w:val="both"/>
        <w:rPr>
          <w:rFonts w:asciiTheme="minorHAnsi" w:hAnsiTheme="minorHAnsi" w:cstheme="minorHAnsi"/>
          <w:bCs/>
          <w:sz w:val="22"/>
          <w:szCs w:val="22"/>
          <w:lang w:val="lv-LV"/>
        </w:rPr>
      </w:pPr>
    </w:p>
    <w:p w:rsidR="00AA1004" w:rsidRPr="00C63E5A" w:rsidRDefault="00AA1004" w:rsidP="003B794E">
      <w:pPr>
        <w:tabs>
          <w:tab w:val="left" w:pos="567"/>
        </w:tabs>
        <w:autoSpaceDE w:val="0"/>
        <w:autoSpaceDN w:val="0"/>
        <w:adjustRightInd w:val="0"/>
        <w:jc w:val="both"/>
        <w:rPr>
          <w:rFonts w:asciiTheme="minorHAnsi" w:hAnsiTheme="minorHAnsi" w:cstheme="minorHAnsi"/>
          <w:bCs/>
          <w:sz w:val="22"/>
          <w:szCs w:val="22"/>
          <w:lang w:val="lv-LV"/>
        </w:rPr>
      </w:pPr>
    </w:p>
    <w:p w:rsidR="00AA1004" w:rsidRPr="00C63E5A" w:rsidRDefault="00AA1004" w:rsidP="003B794E">
      <w:pPr>
        <w:tabs>
          <w:tab w:val="left" w:pos="567"/>
        </w:tabs>
        <w:autoSpaceDE w:val="0"/>
        <w:autoSpaceDN w:val="0"/>
        <w:adjustRightInd w:val="0"/>
        <w:jc w:val="both"/>
        <w:rPr>
          <w:rFonts w:asciiTheme="minorHAnsi" w:hAnsiTheme="minorHAnsi" w:cstheme="minorHAnsi"/>
          <w:bCs/>
          <w:sz w:val="22"/>
          <w:szCs w:val="22"/>
          <w:lang w:val="lv-LV"/>
        </w:rPr>
      </w:pPr>
    </w:p>
    <w:p w:rsidR="00AA1004" w:rsidRPr="00C63E5A" w:rsidRDefault="00AA1004" w:rsidP="003B794E">
      <w:pPr>
        <w:tabs>
          <w:tab w:val="left" w:pos="567"/>
        </w:tabs>
        <w:autoSpaceDE w:val="0"/>
        <w:autoSpaceDN w:val="0"/>
        <w:adjustRightInd w:val="0"/>
        <w:jc w:val="both"/>
        <w:rPr>
          <w:rFonts w:asciiTheme="minorHAnsi" w:hAnsiTheme="minorHAnsi" w:cstheme="minorHAnsi"/>
          <w:bCs/>
          <w:sz w:val="22"/>
          <w:szCs w:val="22"/>
          <w:lang w:val="lv-LV"/>
        </w:rPr>
      </w:pPr>
    </w:p>
    <w:p w:rsidR="00AA1004" w:rsidRPr="00C63E5A" w:rsidRDefault="00AA1004" w:rsidP="00AA1004">
      <w:pPr>
        <w:pStyle w:val="Default"/>
        <w:jc w:val="right"/>
        <w:rPr>
          <w:rFonts w:asciiTheme="minorHAnsi" w:hAnsiTheme="minorHAnsi" w:cstheme="minorHAnsi"/>
          <w:bCs/>
          <w:sz w:val="22"/>
          <w:szCs w:val="22"/>
        </w:rPr>
      </w:pPr>
    </w:p>
    <w:p w:rsidR="00AA1004" w:rsidRPr="00C63E5A" w:rsidRDefault="00AA1004" w:rsidP="00AA1004">
      <w:pPr>
        <w:pStyle w:val="Default"/>
        <w:jc w:val="right"/>
        <w:rPr>
          <w:rFonts w:asciiTheme="minorHAnsi" w:hAnsiTheme="minorHAnsi" w:cstheme="minorHAnsi"/>
          <w:bCs/>
          <w:sz w:val="22"/>
          <w:szCs w:val="22"/>
        </w:rPr>
      </w:pPr>
    </w:p>
    <w:p w:rsidR="00AA1004" w:rsidRPr="00C63E5A" w:rsidRDefault="00AA1004" w:rsidP="00AA1004">
      <w:pPr>
        <w:pStyle w:val="Default"/>
        <w:jc w:val="right"/>
        <w:rPr>
          <w:rFonts w:asciiTheme="minorHAnsi" w:hAnsiTheme="minorHAnsi" w:cstheme="minorHAnsi"/>
          <w:bCs/>
          <w:sz w:val="22"/>
          <w:szCs w:val="22"/>
        </w:rPr>
      </w:pPr>
    </w:p>
    <w:p w:rsidR="00AA1004" w:rsidRPr="00C63E5A" w:rsidRDefault="00AA1004"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3F2656" w:rsidRPr="00C63E5A" w:rsidRDefault="003F2656" w:rsidP="00AA1004">
      <w:pPr>
        <w:pStyle w:val="Default"/>
        <w:jc w:val="right"/>
        <w:rPr>
          <w:rFonts w:asciiTheme="minorHAnsi" w:hAnsiTheme="minorHAnsi" w:cstheme="minorHAnsi"/>
          <w:bCs/>
          <w:sz w:val="22"/>
          <w:szCs w:val="22"/>
        </w:rPr>
      </w:pPr>
    </w:p>
    <w:p w:rsidR="00AA1004" w:rsidRPr="00C63E5A" w:rsidRDefault="00AA1004" w:rsidP="00AA1004">
      <w:pPr>
        <w:pStyle w:val="Default"/>
        <w:jc w:val="right"/>
        <w:rPr>
          <w:rFonts w:asciiTheme="minorHAnsi" w:hAnsiTheme="minorHAnsi" w:cstheme="minorHAnsi"/>
          <w:bCs/>
          <w:sz w:val="22"/>
          <w:szCs w:val="22"/>
        </w:rPr>
      </w:pPr>
    </w:p>
    <w:p w:rsidR="00AA1004" w:rsidRPr="00C63E5A" w:rsidRDefault="00396CA9" w:rsidP="003F2656">
      <w:pPr>
        <w:jc w:val="right"/>
        <w:rPr>
          <w:rFonts w:asciiTheme="minorHAnsi" w:hAnsiTheme="minorHAnsi" w:cstheme="minorHAnsi"/>
          <w:bCs/>
          <w:sz w:val="22"/>
          <w:szCs w:val="22"/>
          <w:lang w:val="lv-LV"/>
        </w:rPr>
      </w:pPr>
      <w:r w:rsidRPr="00C63E5A">
        <w:rPr>
          <w:rFonts w:asciiTheme="minorHAnsi" w:hAnsiTheme="minorHAnsi" w:cstheme="minorHAnsi"/>
          <w:bCs/>
          <w:sz w:val="22"/>
          <w:szCs w:val="22"/>
          <w:lang w:val="lv-LV"/>
        </w:rPr>
        <w:lastRenderedPageBreak/>
        <w:t xml:space="preserve">6. </w:t>
      </w:r>
      <w:r w:rsidR="003F2656" w:rsidRPr="00C63E5A">
        <w:rPr>
          <w:rFonts w:asciiTheme="minorHAnsi" w:hAnsiTheme="minorHAnsi" w:cstheme="minorHAnsi"/>
          <w:bCs/>
          <w:sz w:val="22"/>
          <w:szCs w:val="22"/>
          <w:lang w:val="lv-LV"/>
        </w:rPr>
        <w:t>Pi</w:t>
      </w:r>
      <w:r w:rsidRPr="00C63E5A">
        <w:rPr>
          <w:rFonts w:asciiTheme="minorHAnsi" w:hAnsiTheme="minorHAnsi" w:cstheme="minorHAnsi"/>
          <w:bCs/>
          <w:sz w:val="22"/>
          <w:szCs w:val="22"/>
          <w:lang w:val="lv-LV"/>
        </w:rPr>
        <w:t>elikums</w:t>
      </w:r>
      <w:r w:rsidR="00863360" w:rsidRPr="00C63E5A">
        <w:rPr>
          <w:rFonts w:asciiTheme="minorHAnsi" w:hAnsiTheme="minorHAnsi" w:cstheme="minorHAnsi"/>
          <w:bCs/>
          <w:sz w:val="22"/>
          <w:szCs w:val="22"/>
          <w:lang w:val="lv-LV"/>
        </w:rPr>
        <w:t xml:space="preserve"> </w:t>
      </w:r>
      <w:r w:rsidR="00863360" w:rsidRPr="00C63E5A">
        <w:rPr>
          <w:rFonts w:asciiTheme="minorHAnsi" w:hAnsiTheme="minorHAnsi" w:cstheme="minorHAnsi"/>
          <w:sz w:val="22"/>
          <w:szCs w:val="22"/>
          <w:lang w:val="lv-LV"/>
        </w:rPr>
        <w:t>CI-2017-</w:t>
      </w:r>
      <w:r w:rsidR="00554D01" w:rsidRPr="00C63E5A">
        <w:rPr>
          <w:rFonts w:asciiTheme="minorHAnsi" w:hAnsiTheme="minorHAnsi" w:cstheme="minorHAnsi"/>
          <w:sz w:val="22"/>
          <w:szCs w:val="22"/>
          <w:lang w:val="lv-LV"/>
        </w:rPr>
        <w:t>13</w:t>
      </w:r>
      <w:r w:rsidR="00863360" w:rsidRPr="00C63E5A">
        <w:rPr>
          <w:rFonts w:asciiTheme="minorHAnsi" w:hAnsiTheme="minorHAnsi" w:cstheme="minorHAnsi"/>
          <w:sz w:val="22"/>
          <w:szCs w:val="22"/>
          <w:lang w:val="lv-LV"/>
        </w:rPr>
        <w:t xml:space="preserve"> </w:t>
      </w:r>
    </w:p>
    <w:p w:rsidR="00AA1004" w:rsidRPr="00C63E5A" w:rsidRDefault="00AA1004" w:rsidP="00AA1004">
      <w:pPr>
        <w:pStyle w:val="Default"/>
        <w:rPr>
          <w:rFonts w:asciiTheme="minorHAnsi" w:hAnsiTheme="minorHAnsi" w:cstheme="minorHAnsi"/>
          <w:b/>
          <w:sz w:val="22"/>
          <w:szCs w:val="22"/>
          <w:lang w:val="lv-LV"/>
        </w:rPr>
      </w:pPr>
    </w:p>
    <w:p w:rsidR="00AA1004" w:rsidRPr="00C63E5A" w:rsidRDefault="00AA1004" w:rsidP="00AA1004">
      <w:pPr>
        <w:pStyle w:val="Default"/>
        <w:jc w:val="center"/>
        <w:rPr>
          <w:rFonts w:asciiTheme="minorHAnsi" w:hAnsiTheme="minorHAnsi" w:cstheme="minorHAnsi"/>
          <w:b/>
          <w:sz w:val="22"/>
          <w:szCs w:val="22"/>
          <w:lang w:val="lv-LV"/>
        </w:rPr>
      </w:pPr>
      <w:r w:rsidRPr="00C63E5A">
        <w:rPr>
          <w:rFonts w:asciiTheme="minorHAnsi" w:hAnsiTheme="minorHAnsi" w:cstheme="minorHAnsi"/>
          <w:b/>
          <w:sz w:val="22"/>
          <w:szCs w:val="22"/>
          <w:lang w:val="lv-LV"/>
        </w:rPr>
        <w:t>LĪGUMS</w:t>
      </w:r>
    </w:p>
    <w:p w:rsidR="00554D01" w:rsidRPr="00C63E5A" w:rsidRDefault="00554D01" w:rsidP="00554D01">
      <w:pPr>
        <w:tabs>
          <w:tab w:val="left" w:pos="7513"/>
        </w:tabs>
        <w:jc w:val="center"/>
        <w:rPr>
          <w:rFonts w:asciiTheme="minorHAnsi" w:hAnsiTheme="minorHAnsi" w:cstheme="minorHAnsi"/>
          <w:b/>
          <w:sz w:val="22"/>
          <w:szCs w:val="22"/>
          <w:lang w:val="lv-LV"/>
        </w:rPr>
      </w:pPr>
      <w:r w:rsidRPr="00C63E5A">
        <w:rPr>
          <w:rFonts w:asciiTheme="minorHAnsi" w:hAnsiTheme="minorHAnsi" w:cstheme="minorHAnsi"/>
          <w:b/>
          <w:sz w:val="22"/>
          <w:szCs w:val="22"/>
          <w:lang w:val="lv-LV"/>
        </w:rPr>
        <w:t>„Nīcas novada uzņēmējdarbības atbalsta stratēģijas un rīcības plāna izstrāde 201</w:t>
      </w:r>
      <w:r w:rsidR="00C63E5A">
        <w:rPr>
          <w:rFonts w:asciiTheme="minorHAnsi" w:hAnsiTheme="minorHAnsi" w:cstheme="minorHAnsi"/>
          <w:b/>
          <w:sz w:val="22"/>
          <w:szCs w:val="22"/>
          <w:lang w:val="lv-LV"/>
        </w:rPr>
        <w:t>8</w:t>
      </w:r>
      <w:r w:rsidRPr="00C63E5A">
        <w:rPr>
          <w:rFonts w:asciiTheme="minorHAnsi" w:hAnsiTheme="minorHAnsi" w:cstheme="minorHAnsi"/>
          <w:b/>
          <w:sz w:val="22"/>
          <w:szCs w:val="22"/>
          <w:lang w:val="lv-LV"/>
        </w:rPr>
        <w:t>.-2030.gadam saskaņā ar Tehnisko specifikāciju”</w:t>
      </w:r>
    </w:p>
    <w:p w:rsidR="00AA1004" w:rsidRPr="00C63E5A" w:rsidRDefault="00AA1004" w:rsidP="00AA1004">
      <w:pPr>
        <w:pStyle w:val="Default"/>
        <w:jc w:val="center"/>
        <w:rPr>
          <w:rFonts w:asciiTheme="minorHAnsi" w:hAnsiTheme="minorHAnsi" w:cstheme="minorHAnsi"/>
          <w:b/>
          <w:sz w:val="22"/>
          <w:szCs w:val="22"/>
          <w:lang w:val="lv-LV"/>
        </w:rPr>
      </w:pPr>
    </w:p>
    <w:p w:rsidR="00AA1004" w:rsidRPr="00C63E5A" w:rsidRDefault="00AA1004" w:rsidP="00AA1004">
      <w:pPr>
        <w:pStyle w:val="Default"/>
        <w:rPr>
          <w:rFonts w:asciiTheme="minorHAnsi" w:hAnsiTheme="minorHAnsi" w:cstheme="minorHAnsi"/>
          <w:sz w:val="22"/>
          <w:szCs w:val="22"/>
          <w:u w:val="single"/>
          <w:lang w:val="lv-LV"/>
        </w:rPr>
      </w:pPr>
      <w:r w:rsidRPr="00C63E5A">
        <w:rPr>
          <w:rFonts w:asciiTheme="minorHAnsi" w:hAnsiTheme="minorHAnsi" w:cstheme="minorHAnsi"/>
          <w:sz w:val="22"/>
          <w:szCs w:val="22"/>
          <w:lang w:val="lv-LV"/>
        </w:rPr>
        <w:t>Nīcā</w:t>
      </w:r>
      <w:r w:rsidRPr="00C63E5A">
        <w:rPr>
          <w:rFonts w:asciiTheme="minorHAnsi" w:hAnsiTheme="minorHAnsi" w:cstheme="minorHAnsi"/>
          <w:sz w:val="22"/>
          <w:szCs w:val="22"/>
          <w:lang w:val="lv-LV"/>
        </w:rPr>
        <w:tab/>
      </w:r>
      <w:r w:rsidRPr="00C63E5A">
        <w:rPr>
          <w:rFonts w:asciiTheme="minorHAnsi" w:hAnsiTheme="minorHAnsi" w:cstheme="minorHAnsi"/>
          <w:sz w:val="22"/>
          <w:szCs w:val="22"/>
          <w:lang w:val="lv-LV"/>
        </w:rPr>
        <w:tab/>
      </w:r>
      <w:r w:rsidRPr="00C63E5A">
        <w:rPr>
          <w:rFonts w:asciiTheme="minorHAnsi" w:hAnsiTheme="minorHAnsi" w:cstheme="minorHAnsi"/>
          <w:sz w:val="22"/>
          <w:szCs w:val="22"/>
          <w:lang w:val="lv-LV"/>
        </w:rPr>
        <w:tab/>
      </w:r>
      <w:r w:rsidRPr="00C63E5A">
        <w:rPr>
          <w:rFonts w:asciiTheme="minorHAnsi" w:hAnsiTheme="minorHAnsi" w:cstheme="minorHAnsi"/>
          <w:sz w:val="22"/>
          <w:szCs w:val="22"/>
          <w:lang w:val="lv-LV"/>
        </w:rPr>
        <w:tab/>
      </w:r>
      <w:r w:rsidRPr="00C63E5A">
        <w:rPr>
          <w:rFonts w:asciiTheme="minorHAnsi" w:hAnsiTheme="minorHAnsi" w:cstheme="minorHAnsi"/>
          <w:sz w:val="22"/>
          <w:szCs w:val="22"/>
          <w:lang w:val="lv-LV"/>
        </w:rPr>
        <w:tab/>
      </w:r>
      <w:r w:rsidRPr="00C63E5A">
        <w:rPr>
          <w:rFonts w:asciiTheme="minorHAnsi" w:hAnsiTheme="minorHAnsi" w:cstheme="minorHAnsi"/>
          <w:sz w:val="22"/>
          <w:szCs w:val="22"/>
          <w:lang w:val="lv-LV"/>
        </w:rPr>
        <w:tab/>
      </w:r>
      <w:r w:rsidRPr="00C63E5A">
        <w:rPr>
          <w:rFonts w:asciiTheme="minorHAnsi" w:hAnsiTheme="minorHAnsi" w:cstheme="minorHAnsi"/>
          <w:sz w:val="22"/>
          <w:szCs w:val="22"/>
          <w:lang w:val="lv-LV"/>
        </w:rPr>
        <w:tab/>
      </w:r>
      <w:r w:rsidRPr="00C63E5A">
        <w:rPr>
          <w:rFonts w:asciiTheme="minorHAnsi" w:hAnsiTheme="minorHAnsi" w:cstheme="minorHAnsi"/>
          <w:sz w:val="22"/>
          <w:szCs w:val="22"/>
          <w:lang w:val="lv-LV"/>
        </w:rPr>
        <w:tab/>
      </w:r>
      <w:r w:rsidRPr="00C63E5A">
        <w:rPr>
          <w:rFonts w:asciiTheme="minorHAnsi" w:hAnsiTheme="minorHAnsi" w:cstheme="minorHAnsi"/>
          <w:sz w:val="22"/>
          <w:szCs w:val="22"/>
          <w:lang w:val="lv-LV"/>
        </w:rPr>
        <w:tab/>
      </w:r>
      <w:r w:rsidRPr="00C63E5A">
        <w:rPr>
          <w:rFonts w:asciiTheme="minorHAnsi" w:hAnsiTheme="minorHAnsi" w:cstheme="minorHAnsi"/>
          <w:sz w:val="22"/>
          <w:szCs w:val="22"/>
          <w:u w:val="single"/>
          <w:lang w:val="lv-LV"/>
        </w:rPr>
        <w:t xml:space="preserve">2017.gada </w:t>
      </w:r>
      <w:r w:rsidR="006E0318" w:rsidRPr="00C63E5A">
        <w:rPr>
          <w:rFonts w:asciiTheme="minorHAnsi" w:hAnsiTheme="minorHAnsi" w:cstheme="minorHAnsi"/>
          <w:sz w:val="22"/>
          <w:szCs w:val="22"/>
          <w:u w:val="single"/>
          <w:lang w:val="lv-LV"/>
        </w:rPr>
        <w:t>________________</w:t>
      </w:r>
    </w:p>
    <w:p w:rsidR="00AA1004" w:rsidRPr="00C63E5A" w:rsidRDefault="00AA1004" w:rsidP="00AA1004">
      <w:pPr>
        <w:pStyle w:val="Default"/>
        <w:rPr>
          <w:rFonts w:asciiTheme="minorHAnsi" w:hAnsiTheme="minorHAnsi" w:cstheme="minorHAnsi"/>
          <w:b/>
          <w:sz w:val="22"/>
          <w:szCs w:val="22"/>
          <w:lang w:val="lv-LV"/>
        </w:rPr>
      </w:pPr>
    </w:p>
    <w:p w:rsidR="00AA1004" w:rsidRPr="00C63E5A" w:rsidRDefault="00AA1004" w:rsidP="00AA1004">
      <w:pPr>
        <w:pStyle w:val="Default"/>
        <w:ind w:firstLine="720"/>
        <w:rPr>
          <w:rFonts w:asciiTheme="minorHAnsi" w:hAnsiTheme="minorHAnsi" w:cstheme="minorHAnsi"/>
          <w:sz w:val="22"/>
          <w:szCs w:val="22"/>
          <w:lang w:val="lv-LV"/>
        </w:rPr>
      </w:pPr>
      <w:r w:rsidRPr="00C63E5A">
        <w:rPr>
          <w:rFonts w:asciiTheme="minorHAnsi" w:hAnsiTheme="minorHAnsi" w:cstheme="minorHAnsi"/>
          <w:b/>
          <w:sz w:val="22"/>
          <w:szCs w:val="22"/>
          <w:lang w:val="lv-LV"/>
        </w:rPr>
        <w:t>Nīcas novada dome</w:t>
      </w:r>
      <w:r w:rsidRPr="00C63E5A">
        <w:rPr>
          <w:rFonts w:asciiTheme="minorHAnsi" w:hAnsiTheme="minorHAnsi" w:cstheme="minorHAnsi"/>
          <w:sz w:val="22"/>
          <w:szCs w:val="22"/>
          <w:lang w:val="lv-LV"/>
        </w:rPr>
        <w:t xml:space="preserve">, reģistrācijas Nr.90000031531, tās priekšsēdētāja Agra Petermaņa personā, kurš rīkojas uz Nolikuma pamata, turpmāk – PASŪTĪTĀJS, no vienas puses, un </w:t>
      </w:r>
    </w:p>
    <w:p w:rsidR="00AA1004" w:rsidRPr="00C63E5A" w:rsidRDefault="00AA1004" w:rsidP="006E0318">
      <w:pPr>
        <w:tabs>
          <w:tab w:val="left" w:pos="7513"/>
        </w:tabs>
        <w:jc w:val="both"/>
        <w:rPr>
          <w:rFonts w:asciiTheme="minorHAnsi" w:hAnsiTheme="minorHAnsi" w:cstheme="minorHAnsi"/>
          <w:b/>
          <w:sz w:val="22"/>
          <w:szCs w:val="22"/>
          <w:lang w:val="lv-LV"/>
        </w:rPr>
      </w:pPr>
      <w:r w:rsidRPr="00C63E5A">
        <w:rPr>
          <w:rFonts w:asciiTheme="minorHAnsi" w:hAnsiTheme="minorHAnsi" w:cstheme="minorHAnsi"/>
          <w:b/>
          <w:bCs/>
          <w:i/>
          <w:sz w:val="22"/>
          <w:szCs w:val="22"/>
          <w:lang w:val="lv-LV"/>
        </w:rPr>
        <w:t>&lt;</w:t>
      </w:r>
      <w:r w:rsidR="005E1C28" w:rsidRPr="00C63E5A">
        <w:rPr>
          <w:rFonts w:asciiTheme="minorHAnsi" w:hAnsiTheme="minorHAnsi" w:cstheme="minorHAnsi"/>
          <w:b/>
          <w:bCs/>
          <w:i/>
          <w:sz w:val="22"/>
          <w:szCs w:val="22"/>
          <w:lang w:val="lv-LV"/>
        </w:rPr>
        <w:t>P</w:t>
      </w:r>
      <w:r w:rsidRPr="00C63E5A">
        <w:rPr>
          <w:rFonts w:asciiTheme="minorHAnsi" w:hAnsiTheme="minorHAnsi" w:cstheme="minorHAnsi"/>
          <w:b/>
          <w:bCs/>
          <w:i/>
          <w:sz w:val="22"/>
          <w:szCs w:val="22"/>
          <w:lang w:val="lv-LV"/>
        </w:rPr>
        <w:t>retendents&gt;</w:t>
      </w:r>
      <w:r w:rsidRPr="00C63E5A">
        <w:rPr>
          <w:rFonts w:asciiTheme="minorHAnsi" w:hAnsiTheme="minorHAnsi" w:cstheme="minorHAnsi"/>
          <w:b/>
          <w:sz w:val="22"/>
          <w:szCs w:val="22"/>
          <w:lang w:val="lv-LV"/>
        </w:rPr>
        <w:t>,</w:t>
      </w:r>
      <w:r w:rsidRPr="00C63E5A">
        <w:rPr>
          <w:rFonts w:asciiTheme="minorHAnsi" w:hAnsiTheme="minorHAnsi" w:cstheme="minorHAnsi"/>
          <w:sz w:val="22"/>
          <w:szCs w:val="22"/>
          <w:lang w:val="lv-LV"/>
        </w:rPr>
        <w:t xml:space="preserve"> reģistrācijas Nr.&lt;….. &gt;, tās &lt;</w:t>
      </w:r>
      <w:r w:rsidRPr="00C63E5A">
        <w:rPr>
          <w:rFonts w:asciiTheme="minorHAnsi" w:hAnsiTheme="minorHAnsi" w:cstheme="minorHAnsi"/>
          <w:i/>
          <w:sz w:val="22"/>
          <w:szCs w:val="22"/>
          <w:lang w:val="lv-LV"/>
        </w:rPr>
        <w:t>amats Vārds uzvārds</w:t>
      </w:r>
      <w:r w:rsidRPr="00C63E5A">
        <w:rPr>
          <w:rFonts w:asciiTheme="minorHAnsi" w:hAnsiTheme="minorHAnsi" w:cstheme="minorHAnsi"/>
          <w:sz w:val="22"/>
          <w:szCs w:val="22"/>
          <w:lang w:val="lv-LV"/>
        </w:rPr>
        <w:t xml:space="preserve">&gt;personā, kura rīkojas uz </w:t>
      </w:r>
      <w:r w:rsidRPr="00C63E5A">
        <w:rPr>
          <w:rFonts w:asciiTheme="minorHAnsi" w:hAnsiTheme="minorHAnsi" w:cstheme="minorHAnsi"/>
          <w:i/>
          <w:sz w:val="22"/>
          <w:szCs w:val="22"/>
          <w:lang w:val="lv-LV"/>
        </w:rPr>
        <w:t>&lt;pārstāvības pamats</w:t>
      </w:r>
      <w:r w:rsidRPr="00C63E5A">
        <w:rPr>
          <w:rFonts w:asciiTheme="minorHAnsi" w:hAnsiTheme="minorHAnsi" w:cstheme="minorHAnsi"/>
          <w:sz w:val="22"/>
          <w:szCs w:val="22"/>
          <w:lang w:val="lv-LV"/>
        </w:rPr>
        <w:t xml:space="preserve">&gt;, turpmāk – IZPILDĪTĀJS, no otras puses, turpmāk tekstā katrs atsevišķi vai abi kopā PUSE/-ES, pamatojoties uz </w:t>
      </w:r>
      <w:r w:rsidR="00554D01" w:rsidRPr="00C63E5A">
        <w:rPr>
          <w:rFonts w:asciiTheme="minorHAnsi" w:hAnsiTheme="minorHAnsi" w:cstheme="minorHAnsi"/>
          <w:sz w:val="22"/>
          <w:szCs w:val="22"/>
          <w:lang w:val="lv-LV"/>
        </w:rPr>
        <w:t>cenu izpēti</w:t>
      </w:r>
      <w:r w:rsidRPr="00C63E5A">
        <w:rPr>
          <w:rFonts w:asciiTheme="minorHAnsi" w:hAnsiTheme="minorHAnsi" w:cstheme="minorHAnsi"/>
          <w:sz w:val="22"/>
          <w:szCs w:val="22"/>
          <w:lang w:val="lv-LV"/>
        </w:rPr>
        <w:t xml:space="preserve"> </w:t>
      </w:r>
      <w:r w:rsidR="00554D01" w:rsidRPr="00C63E5A">
        <w:rPr>
          <w:rFonts w:asciiTheme="minorHAnsi" w:hAnsiTheme="minorHAnsi" w:cstheme="minorHAnsi"/>
          <w:b/>
          <w:sz w:val="22"/>
          <w:szCs w:val="22"/>
          <w:lang w:val="lv-LV"/>
        </w:rPr>
        <w:t>„Nīcas novada uzņēmējdarbības atbalsta stratēģija</w:t>
      </w:r>
      <w:r w:rsidR="00C63E5A">
        <w:rPr>
          <w:rFonts w:asciiTheme="minorHAnsi" w:hAnsiTheme="minorHAnsi" w:cstheme="minorHAnsi"/>
          <w:b/>
          <w:sz w:val="22"/>
          <w:szCs w:val="22"/>
          <w:lang w:val="lv-LV"/>
        </w:rPr>
        <w:t>s un rīcības plāna izstrāde 2018</w:t>
      </w:r>
      <w:r w:rsidR="00554D01" w:rsidRPr="00C63E5A">
        <w:rPr>
          <w:rFonts w:asciiTheme="minorHAnsi" w:hAnsiTheme="minorHAnsi" w:cstheme="minorHAnsi"/>
          <w:b/>
          <w:sz w:val="22"/>
          <w:szCs w:val="22"/>
          <w:lang w:val="lv-LV"/>
        </w:rPr>
        <w:t>.-2030.gadam saskaņā ar Tehnisko specifikāciju”</w:t>
      </w:r>
      <w:r w:rsidR="00532E81" w:rsidRPr="00C63E5A">
        <w:rPr>
          <w:rFonts w:asciiTheme="minorHAnsi" w:hAnsiTheme="minorHAnsi" w:cstheme="minorHAnsi"/>
          <w:b/>
          <w:sz w:val="22"/>
          <w:szCs w:val="22"/>
          <w:lang w:val="lv-LV"/>
        </w:rPr>
        <w:t xml:space="preserve"> </w:t>
      </w:r>
      <w:r w:rsidR="00C63E5A">
        <w:rPr>
          <w:rFonts w:asciiTheme="minorHAnsi" w:hAnsiTheme="minorHAnsi" w:cstheme="minorHAnsi"/>
          <w:sz w:val="22"/>
          <w:szCs w:val="22"/>
          <w:lang w:val="lv-LV"/>
        </w:rPr>
        <w:t>ar identifikācijas Nr. CI</w:t>
      </w:r>
      <w:r w:rsidR="00596564" w:rsidRPr="00C63E5A">
        <w:rPr>
          <w:rFonts w:asciiTheme="minorHAnsi" w:hAnsiTheme="minorHAnsi" w:cstheme="minorHAnsi"/>
          <w:sz w:val="22"/>
          <w:szCs w:val="22"/>
          <w:lang w:val="lv-LV"/>
        </w:rPr>
        <w:t>-2017-</w:t>
      </w:r>
      <w:r w:rsidRPr="00C63E5A">
        <w:rPr>
          <w:rFonts w:asciiTheme="minorHAnsi" w:hAnsiTheme="minorHAnsi" w:cstheme="minorHAnsi"/>
          <w:sz w:val="22"/>
          <w:szCs w:val="22"/>
          <w:lang w:val="lv-LV"/>
        </w:rPr>
        <w:t xml:space="preserve">13 rezultātu, noslēdz šādu līgumu, turpmāk - LĪGUMS: </w:t>
      </w:r>
    </w:p>
    <w:p w:rsidR="00AA1004" w:rsidRPr="00C63E5A" w:rsidRDefault="00AA1004" w:rsidP="00AA1004">
      <w:pPr>
        <w:pStyle w:val="Default"/>
        <w:rPr>
          <w:rFonts w:asciiTheme="minorHAnsi" w:hAnsiTheme="minorHAnsi" w:cstheme="minorHAnsi"/>
          <w:sz w:val="22"/>
          <w:szCs w:val="22"/>
          <w:lang w:val="lv-LV"/>
        </w:rPr>
      </w:pPr>
    </w:p>
    <w:p w:rsidR="00AA1004" w:rsidRPr="00C63E5A" w:rsidRDefault="00AA1004" w:rsidP="00AA1004">
      <w:pPr>
        <w:pStyle w:val="Default"/>
        <w:jc w:val="center"/>
        <w:rPr>
          <w:rFonts w:asciiTheme="minorHAnsi" w:hAnsiTheme="minorHAnsi" w:cstheme="minorHAnsi"/>
          <w:sz w:val="22"/>
          <w:szCs w:val="22"/>
          <w:lang w:val="lv-LV"/>
        </w:rPr>
      </w:pPr>
      <w:r w:rsidRPr="00C63E5A">
        <w:rPr>
          <w:rFonts w:asciiTheme="minorHAnsi" w:hAnsiTheme="minorHAnsi" w:cstheme="minorHAnsi"/>
          <w:b/>
          <w:bCs/>
          <w:sz w:val="22"/>
          <w:szCs w:val="22"/>
          <w:lang w:val="lv-LV"/>
        </w:rPr>
        <w:t>1. LĪGUMA PRIEKŠMETS</w:t>
      </w:r>
    </w:p>
    <w:p w:rsidR="00596564" w:rsidRPr="00C63E5A" w:rsidRDefault="00AA1004" w:rsidP="00531B69">
      <w:pPr>
        <w:tabs>
          <w:tab w:val="left" w:pos="7513"/>
        </w:tabs>
        <w:jc w:val="both"/>
        <w:rPr>
          <w:rFonts w:asciiTheme="minorHAnsi" w:hAnsiTheme="minorHAnsi" w:cstheme="minorHAnsi"/>
          <w:b/>
          <w:sz w:val="22"/>
          <w:szCs w:val="22"/>
          <w:lang w:val="lv-LV"/>
        </w:rPr>
      </w:pPr>
      <w:r w:rsidRPr="00C63E5A">
        <w:rPr>
          <w:rFonts w:asciiTheme="minorHAnsi" w:hAnsiTheme="minorHAnsi" w:cstheme="minorHAnsi"/>
          <w:sz w:val="22"/>
          <w:szCs w:val="22"/>
          <w:lang w:val="lv-LV"/>
        </w:rPr>
        <w:t xml:space="preserve">1.1. PASŪTĪTĀJS uzdod, bet IZPILDĪTĀJS apņemas sniegt pakalpojumu – </w:t>
      </w:r>
      <w:r w:rsidR="00596564" w:rsidRPr="00C63E5A">
        <w:rPr>
          <w:rFonts w:asciiTheme="minorHAnsi" w:hAnsiTheme="minorHAnsi" w:cstheme="minorHAnsi"/>
          <w:b/>
          <w:sz w:val="22"/>
          <w:szCs w:val="22"/>
          <w:lang w:val="lv-LV"/>
        </w:rPr>
        <w:t>Nīcas novada uzņēmējdarbības atbalsta stratēģijas un rīcības plāna izstrād</w:t>
      </w:r>
      <w:r w:rsidR="00CE2C65" w:rsidRPr="00C63E5A">
        <w:rPr>
          <w:rFonts w:asciiTheme="minorHAnsi" w:hAnsiTheme="minorHAnsi" w:cstheme="minorHAnsi"/>
          <w:b/>
          <w:sz w:val="22"/>
          <w:szCs w:val="22"/>
          <w:lang w:val="lv-LV"/>
        </w:rPr>
        <w:t>i</w:t>
      </w:r>
      <w:r w:rsidR="00C63E5A">
        <w:rPr>
          <w:rFonts w:asciiTheme="minorHAnsi" w:hAnsiTheme="minorHAnsi" w:cstheme="minorHAnsi"/>
          <w:b/>
          <w:sz w:val="22"/>
          <w:szCs w:val="22"/>
          <w:lang w:val="lv-LV"/>
        </w:rPr>
        <w:t xml:space="preserve"> 2018</w:t>
      </w:r>
      <w:r w:rsidR="00596564" w:rsidRPr="00C63E5A">
        <w:rPr>
          <w:rFonts w:asciiTheme="minorHAnsi" w:hAnsiTheme="minorHAnsi" w:cstheme="minorHAnsi"/>
          <w:b/>
          <w:sz w:val="22"/>
          <w:szCs w:val="22"/>
          <w:lang w:val="lv-LV"/>
        </w:rPr>
        <w:t>.-2030.gadam</w:t>
      </w:r>
      <w:r w:rsidR="00CE2C65" w:rsidRPr="00C63E5A">
        <w:rPr>
          <w:rFonts w:asciiTheme="minorHAnsi" w:hAnsiTheme="minorHAnsi" w:cstheme="minorHAnsi"/>
          <w:b/>
          <w:sz w:val="22"/>
          <w:szCs w:val="22"/>
          <w:lang w:val="lv-LV"/>
        </w:rPr>
        <w:t>,</w:t>
      </w:r>
      <w:r w:rsidR="00596564" w:rsidRPr="00C63E5A">
        <w:rPr>
          <w:rFonts w:asciiTheme="minorHAnsi" w:hAnsiTheme="minorHAnsi" w:cstheme="minorHAnsi"/>
          <w:b/>
          <w:sz w:val="22"/>
          <w:szCs w:val="22"/>
          <w:lang w:val="lv-LV"/>
        </w:rPr>
        <w:t xml:space="preserve"> </w:t>
      </w:r>
    </w:p>
    <w:p w:rsidR="00AA1004" w:rsidRPr="00C63E5A" w:rsidRDefault="00AA1004" w:rsidP="00AA1004">
      <w:pPr>
        <w:jc w:val="both"/>
        <w:rPr>
          <w:rFonts w:asciiTheme="minorHAnsi" w:hAnsiTheme="minorHAnsi" w:cstheme="minorHAnsi"/>
          <w:b/>
          <w:bCs/>
          <w:spacing w:val="-1"/>
          <w:sz w:val="22"/>
          <w:szCs w:val="22"/>
          <w:lang w:val="lv-LV" w:eastAsia="lv-LV"/>
        </w:rPr>
      </w:pPr>
      <w:r w:rsidRPr="00C63E5A">
        <w:rPr>
          <w:rFonts w:asciiTheme="minorHAnsi" w:hAnsiTheme="minorHAnsi" w:cstheme="minorHAnsi"/>
          <w:sz w:val="22"/>
          <w:szCs w:val="22"/>
          <w:lang w:val="lv-LV"/>
        </w:rPr>
        <w:t xml:space="preserve">turpmāk – DARBI, saskaņā ar LĪGUMU un tā </w:t>
      </w:r>
      <w:r w:rsidR="00C04061" w:rsidRPr="00C63E5A">
        <w:rPr>
          <w:rFonts w:asciiTheme="minorHAnsi" w:hAnsiTheme="minorHAnsi" w:cstheme="minorHAnsi"/>
          <w:sz w:val="22"/>
          <w:szCs w:val="22"/>
          <w:lang w:val="lv-LV"/>
        </w:rPr>
        <w:t>pielikumiem</w:t>
      </w:r>
      <w:r w:rsidRPr="00C63E5A">
        <w:rPr>
          <w:rFonts w:asciiTheme="minorHAnsi" w:hAnsiTheme="minorHAnsi" w:cstheme="minorHAnsi"/>
          <w:sz w:val="22"/>
          <w:szCs w:val="22"/>
          <w:lang w:val="lv-LV"/>
        </w:rPr>
        <w:t xml:space="preserve"> – Tehnisk</w:t>
      </w:r>
      <w:r w:rsidR="00596564" w:rsidRPr="00C63E5A">
        <w:rPr>
          <w:rFonts w:asciiTheme="minorHAnsi" w:hAnsiTheme="minorHAnsi" w:cstheme="minorHAnsi"/>
          <w:sz w:val="22"/>
          <w:szCs w:val="22"/>
          <w:lang w:val="lv-LV"/>
        </w:rPr>
        <w:t>o</w:t>
      </w:r>
      <w:r w:rsidRPr="00C63E5A">
        <w:rPr>
          <w:rFonts w:asciiTheme="minorHAnsi" w:hAnsiTheme="minorHAnsi" w:cstheme="minorHAnsi"/>
          <w:sz w:val="22"/>
          <w:szCs w:val="22"/>
          <w:lang w:val="lv-LV"/>
        </w:rPr>
        <w:t xml:space="preserve"> specifikācij</w:t>
      </w:r>
      <w:r w:rsidR="00596564" w:rsidRPr="00C63E5A">
        <w:rPr>
          <w:rFonts w:asciiTheme="minorHAnsi" w:hAnsiTheme="minorHAnsi" w:cstheme="minorHAnsi"/>
          <w:sz w:val="22"/>
          <w:szCs w:val="22"/>
          <w:lang w:val="lv-LV"/>
        </w:rPr>
        <w:t xml:space="preserve">u, </w:t>
      </w:r>
      <w:r w:rsidR="00313E5E" w:rsidRPr="00C63E5A">
        <w:rPr>
          <w:rFonts w:asciiTheme="minorHAnsi" w:hAnsiTheme="minorHAnsi" w:cstheme="minorHAnsi"/>
          <w:sz w:val="22"/>
          <w:szCs w:val="22"/>
          <w:lang w:val="lv-LV"/>
        </w:rPr>
        <w:t>T</w:t>
      </w:r>
      <w:r w:rsidR="006E0318" w:rsidRPr="00C63E5A">
        <w:rPr>
          <w:rFonts w:asciiTheme="minorHAnsi" w:hAnsiTheme="minorHAnsi" w:cstheme="minorHAnsi"/>
          <w:sz w:val="22"/>
          <w:szCs w:val="22"/>
          <w:lang w:val="lv-LV"/>
        </w:rPr>
        <w:t>ehnisko piedāvājumu,</w:t>
      </w:r>
      <w:r w:rsidR="00596564" w:rsidRPr="00C63E5A">
        <w:rPr>
          <w:rFonts w:asciiTheme="minorHAnsi" w:hAnsiTheme="minorHAnsi" w:cstheme="minorHAnsi"/>
          <w:sz w:val="22"/>
          <w:szCs w:val="22"/>
          <w:lang w:val="lv-LV"/>
        </w:rPr>
        <w:t xml:space="preserve"> </w:t>
      </w:r>
      <w:r w:rsidR="00313E5E" w:rsidRPr="00C63E5A">
        <w:rPr>
          <w:rFonts w:asciiTheme="minorHAnsi" w:hAnsiTheme="minorHAnsi" w:cstheme="minorHAnsi"/>
          <w:bCs/>
          <w:sz w:val="22"/>
          <w:szCs w:val="22"/>
          <w:lang w:val="lv-LV"/>
        </w:rPr>
        <w:t>Pieteikum</w:t>
      </w:r>
      <w:r w:rsidR="006E0318" w:rsidRPr="00C63E5A">
        <w:rPr>
          <w:rFonts w:asciiTheme="minorHAnsi" w:hAnsiTheme="minorHAnsi" w:cstheme="minorHAnsi"/>
          <w:bCs/>
          <w:sz w:val="22"/>
          <w:szCs w:val="22"/>
          <w:lang w:val="lv-LV"/>
        </w:rPr>
        <w:t>u un finanšu piedāvājumu</w:t>
      </w:r>
      <w:r w:rsidRPr="00C63E5A">
        <w:rPr>
          <w:rFonts w:asciiTheme="minorHAnsi" w:hAnsiTheme="minorHAnsi" w:cstheme="minorHAnsi"/>
          <w:sz w:val="22"/>
          <w:szCs w:val="22"/>
          <w:lang w:val="lv-LV"/>
        </w:rPr>
        <w:t xml:space="preserve">, kas ir neatņemamas LĪGUMA sastāvdaļas. </w:t>
      </w:r>
    </w:p>
    <w:p w:rsidR="00AA1004" w:rsidRPr="00C63E5A" w:rsidRDefault="00AA1004" w:rsidP="00AA1004">
      <w:pPr>
        <w:pStyle w:val="Default"/>
        <w:jc w:val="both"/>
        <w:rPr>
          <w:rFonts w:asciiTheme="minorHAnsi" w:hAnsiTheme="minorHAnsi" w:cstheme="minorHAnsi"/>
          <w:sz w:val="22"/>
          <w:szCs w:val="22"/>
          <w:lang w:val="lv-LV"/>
        </w:rPr>
      </w:pPr>
    </w:p>
    <w:p w:rsidR="00AA1004" w:rsidRPr="00C63E5A" w:rsidRDefault="00AA1004" w:rsidP="00AA1004">
      <w:pPr>
        <w:pStyle w:val="Default"/>
        <w:jc w:val="center"/>
        <w:rPr>
          <w:rFonts w:asciiTheme="minorHAnsi" w:hAnsiTheme="minorHAnsi" w:cstheme="minorHAnsi"/>
          <w:sz w:val="22"/>
          <w:szCs w:val="22"/>
          <w:lang w:val="lv-LV"/>
        </w:rPr>
      </w:pPr>
      <w:r w:rsidRPr="00C63E5A">
        <w:rPr>
          <w:rFonts w:asciiTheme="minorHAnsi" w:hAnsiTheme="minorHAnsi" w:cstheme="minorHAnsi"/>
          <w:b/>
          <w:bCs/>
          <w:sz w:val="22"/>
          <w:szCs w:val="22"/>
          <w:lang w:val="lv-LV"/>
        </w:rPr>
        <w:t>2. PUŠU SAISTĪBAS</w:t>
      </w:r>
    </w:p>
    <w:p w:rsidR="00AA1004" w:rsidRPr="00C63E5A" w:rsidRDefault="00AA1004" w:rsidP="003F2656">
      <w:pPr>
        <w:pStyle w:val="Default"/>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2.1. IZPILDĪTĀJS apņemas: </w:t>
      </w:r>
    </w:p>
    <w:p w:rsidR="00AA1004" w:rsidRPr="00C63E5A" w:rsidRDefault="00AA1004" w:rsidP="003F2656">
      <w:pPr>
        <w:pStyle w:val="Default"/>
        <w:spacing w:after="23"/>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2.1.1. veikt DARBUS </w:t>
      </w:r>
      <w:r w:rsidR="00596564" w:rsidRPr="00C63E5A">
        <w:rPr>
          <w:rFonts w:asciiTheme="minorHAnsi" w:hAnsiTheme="minorHAnsi" w:cstheme="minorHAnsi"/>
          <w:b/>
          <w:bCs/>
          <w:sz w:val="22"/>
          <w:szCs w:val="22"/>
          <w:lang w:val="lv-LV"/>
        </w:rPr>
        <w:t>līdz 2018</w:t>
      </w:r>
      <w:r w:rsidRPr="00C63E5A">
        <w:rPr>
          <w:rFonts w:asciiTheme="minorHAnsi" w:hAnsiTheme="minorHAnsi" w:cstheme="minorHAnsi"/>
          <w:b/>
          <w:bCs/>
          <w:sz w:val="22"/>
          <w:szCs w:val="22"/>
          <w:lang w:val="lv-LV"/>
        </w:rPr>
        <w:t>.</w:t>
      </w:r>
      <w:r w:rsidR="00C55D30" w:rsidRPr="00C63E5A">
        <w:rPr>
          <w:rFonts w:asciiTheme="minorHAnsi" w:hAnsiTheme="minorHAnsi" w:cstheme="minorHAnsi"/>
          <w:b/>
          <w:bCs/>
          <w:sz w:val="22"/>
          <w:szCs w:val="22"/>
          <w:lang w:val="lv-LV"/>
        </w:rPr>
        <w:t xml:space="preserve"> </w:t>
      </w:r>
      <w:r w:rsidRPr="00C63E5A">
        <w:rPr>
          <w:rFonts w:asciiTheme="minorHAnsi" w:hAnsiTheme="minorHAnsi" w:cstheme="minorHAnsi"/>
          <w:b/>
          <w:bCs/>
          <w:sz w:val="22"/>
          <w:szCs w:val="22"/>
          <w:lang w:val="lv-LV"/>
        </w:rPr>
        <w:t>gada</w:t>
      </w:r>
      <w:r w:rsidR="00C55D30" w:rsidRPr="00C63E5A">
        <w:rPr>
          <w:rFonts w:asciiTheme="minorHAnsi" w:hAnsiTheme="minorHAnsi" w:cstheme="minorHAnsi"/>
          <w:b/>
          <w:bCs/>
          <w:sz w:val="22"/>
          <w:szCs w:val="22"/>
          <w:lang w:val="lv-LV"/>
        </w:rPr>
        <w:t xml:space="preserve"> </w:t>
      </w:r>
      <w:r w:rsidRPr="00C63E5A">
        <w:rPr>
          <w:rFonts w:asciiTheme="minorHAnsi" w:hAnsiTheme="minorHAnsi" w:cstheme="minorHAnsi"/>
          <w:b/>
          <w:bCs/>
          <w:sz w:val="22"/>
          <w:szCs w:val="22"/>
          <w:lang w:val="lv-LV"/>
        </w:rPr>
        <w:t>&lt;</w:t>
      </w:r>
      <w:r w:rsidR="00C55D30" w:rsidRPr="00C63E5A">
        <w:rPr>
          <w:rFonts w:asciiTheme="minorHAnsi" w:hAnsiTheme="minorHAnsi" w:cstheme="minorHAnsi"/>
          <w:i/>
          <w:sz w:val="22"/>
          <w:szCs w:val="22"/>
          <w:lang w:val="lv-LV"/>
        </w:rPr>
        <w:t>180 dienas</w:t>
      </w:r>
      <w:r w:rsidRPr="00C63E5A">
        <w:rPr>
          <w:rFonts w:asciiTheme="minorHAnsi" w:hAnsiTheme="minorHAnsi" w:cstheme="minorHAnsi"/>
          <w:bCs/>
          <w:i/>
          <w:sz w:val="22"/>
          <w:szCs w:val="22"/>
          <w:lang w:val="lv-LV"/>
        </w:rPr>
        <w:t xml:space="preserve"> no līguma noslēgšanas dienas</w:t>
      </w:r>
      <w:r w:rsidRPr="00C63E5A">
        <w:rPr>
          <w:rFonts w:asciiTheme="minorHAnsi" w:hAnsiTheme="minorHAnsi" w:cstheme="minorHAnsi"/>
          <w:b/>
          <w:bCs/>
          <w:sz w:val="22"/>
          <w:szCs w:val="22"/>
          <w:lang w:val="lv-LV"/>
        </w:rPr>
        <w:t>&gt;</w:t>
      </w:r>
      <w:r w:rsidRPr="00C63E5A">
        <w:rPr>
          <w:rFonts w:asciiTheme="minorHAnsi" w:hAnsiTheme="minorHAnsi" w:cstheme="minorHAnsi"/>
          <w:sz w:val="22"/>
          <w:szCs w:val="22"/>
          <w:lang w:val="lv-LV"/>
        </w:rPr>
        <w:t>,</w:t>
      </w:r>
      <w:r w:rsidR="00CE2C65" w:rsidRPr="00C63E5A">
        <w:rPr>
          <w:rFonts w:asciiTheme="minorHAnsi" w:hAnsiTheme="minorHAnsi" w:cstheme="minorHAnsi"/>
          <w:sz w:val="22"/>
          <w:szCs w:val="22"/>
          <w:lang w:val="lv-LV"/>
        </w:rPr>
        <w:t xml:space="preserve"> ievērojot Tehniskajā</w:t>
      </w:r>
      <w:r w:rsidRPr="00C63E5A">
        <w:rPr>
          <w:rFonts w:asciiTheme="minorHAnsi" w:hAnsiTheme="minorHAnsi" w:cstheme="minorHAnsi"/>
          <w:sz w:val="22"/>
          <w:szCs w:val="22"/>
          <w:lang w:val="lv-LV"/>
        </w:rPr>
        <w:t xml:space="preserve"> specifikācijā noteiktos DARBU izstrādes posmu izpildes termiņus; </w:t>
      </w:r>
    </w:p>
    <w:p w:rsidR="00AA1004" w:rsidRPr="00C63E5A" w:rsidRDefault="00AA1004" w:rsidP="003F2656">
      <w:pPr>
        <w:pStyle w:val="Default"/>
        <w:spacing w:after="23"/>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2.1.2. uzsākot DARBUS, veikt nepieciešamās saskaņošanas ar PASŪTĪTĀJU atbilstoši Tehniskajā</w:t>
      </w:r>
      <w:r w:rsidR="00CE2C65" w:rsidRPr="00C63E5A">
        <w:rPr>
          <w:rFonts w:asciiTheme="minorHAnsi" w:hAnsiTheme="minorHAnsi" w:cstheme="minorHAnsi"/>
          <w:sz w:val="22"/>
          <w:szCs w:val="22"/>
          <w:lang w:val="lv-LV"/>
        </w:rPr>
        <w:t xml:space="preserve"> specifikācijā</w:t>
      </w:r>
      <w:r w:rsidRPr="00C63E5A">
        <w:rPr>
          <w:rFonts w:asciiTheme="minorHAnsi" w:hAnsiTheme="minorHAnsi" w:cstheme="minorHAnsi"/>
          <w:sz w:val="22"/>
          <w:szCs w:val="22"/>
          <w:lang w:val="lv-LV"/>
        </w:rPr>
        <w:t xml:space="preserve"> noteiktajām prasībām; </w:t>
      </w:r>
    </w:p>
    <w:p w:rsidR="00AA1004" w:rsidRPr="00C63E5A" w:rsidRDefault="00AA1004" w:rsidP="003F2656">
      <w:pPr>
        <w:pStyle w:val="Default"/>
        <w:spacing w:after="23"/>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2.1.3. izstrād</w:t>
      </w:r>
      <w:r w:rsidR="00CE2C65" w:rsidRPr="00C63E5A">
        <w:rPr>
          <w:rFonts w:asciiTheme="minorHAnsi" w:hAnsiTheme="minorHAnsi" w:cstheme="minorHAnsi"/>
          <w:sz w:val="22"/>
          <w:szCs w:val="22"/>
          <w:lang w:val="lv-LV"/>
        </w:rPr>
        <w:t>āt DARBUS atbilstoši Tehniskajai specifikācijai</w:t>
      </w:r>
      <w:r w:rsidRPr="00C63E5A">
        <w:rPr>
          <w:rFonts w:asciiTheme="minorHAnsi" w:hAnsiTheme="minorHAnsi" w:cstheme="minorHAnsi"/>
          <w:sz w:val="22"/>
          <w:szCs w:val="22"/>
          <w:lang w:val="lv-LV"/>
        </w:rPr>
        <w:t xml:space="preserve"> un iesniegt PASŪTĪTĀJAM; </w:t>
      </w:r>
    </w:p>
    <w:p w:rsidR="00AA1004" w:rsidRPr="00C63E5A" w:rsidRDefault="00AA1004" w:rsidP="003F2656">
      <w:pPr>
        <w:pStyle w:val="Default"/>
        <w:spacing w:after="23"/>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2.1.4. izpildot DARBUS, ievērot visas Latvijas Republikas spēkā esošajos normatīvajos aktos noteiktās prasības; </w:t>
      </w:r>
    </w:p>
    <w:p w:rsidR="00AA1004" w:rsidRPr="00C63E5A" w:rsidRDefault="00AA1004" w:rsidP="003F2656">
      <w:pPr>
        <w:pStyle w:val="Default"/>
        <w:spacing w:after="23"/>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2.1.5. katru mēnesi iesniegt PASŪTĪTĀJAM </w:t>
      </w:r>
      <w:r w:rsidR="00E603A5" w:rsidRPr="00C63E5A">
        <w:rPr>
          <w:rFonts w:asciiTheme="minorHAnsi" w:hAnsiTheme="minorHAnsi" w:cstheme="minorHAnsi"/>
          <w:sz w:val="22"/>
          <w:szCs w:val="22"/>
          <w:lang w:val="lv-LV"/>
        </w:rPr>
        <w:t xml:space="preserve">rakstisku </w:t>
      </w:r>
      <w:r w:rsidRPr="00C63E5A">
        <w:rPr>
          <w:rFonts w:asciiTheme="minorHAnsi" w:hAnsiTheme="minorHAnsi" w:cstheme="minorHAnsi"/>
          <w:sz w:val="22"/>
          <w:szCs w:val="22"/>
          <w:lang w:val="lv-LV"/>
        </w:rPr>
        <w:t>atskaiti par DARBU gaitu</w:t>
      </w:r>
      <w:r w:rsidR="00E603A5" w:rsidRPr="00C63E5A">
        <w:rPr>
          <w:rFonts w:asciiTheme="minorHAnsi" w:hAnsiTheme="minorHAnsi" w:cstheme="minorHAnsi"/>
          <w:sz w:val="22"/>
          <w:szCs w:val="22"/>
          <w:lang w:val="lv-LV"/>
        </w:rPr>
        <w:t xml:space="preserve"> un sasniegtiem rezultātiem</w:t>
      </w:r>
      <w:r w:rsidRPr="00C63E5A">
        <w:rPr>
          <w:rFonts w:asciiTheme="minorHAnsi" w:hAnsiTheme="minorHAnsi" w:cstheme="minorHAnsi"/>
          <w:sz w:val="22"/>
          <w:szCs w:val="22"/>
          <w:lang w:val="lv-LV"/>
        </w:rPr>
        <w:t xml:space="preserve">; </w:t>
      </w:r>
    </w:p>
    <w:p w:rsidR="00AA1004" w:rsidRPr="00C63E5A" w:rsidRDefault="00AA1004" w:rsidP="003F2656">
      <w:pPr>
        <w:pStyle w:val="Default"/>
        <w:spacing w:after="23"/>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2.1.6. pieprasīt no PASŪTĪTĀJA visus PASŪTĪTĀJA rīcībā esošos izejas </w:t>
      </w:r>
      <w:r w:rsidR="00E603A5" w:rsidRPr="00C63E5A">
        <w:rPr>
          <w:rFonts w:asciiTheme="minorHAnsi" w:hAnsiTheme="minorHAnsi" w:cstheme="minorHAnsi"/>
          <w:sz w:val="22"/>
          <w:szCs w:val="22"/>
          <w:lang w:val="lv-LV"/>
        </w:rPr>
        <w:t>datus</w:t>
      </w:r>
      <w:r w:rsidRPr="00C63E5A">
        <w:rPr>
          <w:rFonts w:asciiTheme="minorHAnsi" w:hAnsiTheme="minorHAnsi" w:cstheme="minorHAnsi"/>
          <w:sz w:val="22"/>
          <w:szCs w:val="22"/>
          <w:lang w:val="lv-LV"/>
        </w:rPr>
        <w:t xml:space="preserve">, kas nepieciešami kvalitatīvai DARBU izpildei LĪGUMĀ noteiktajā termiņā; </w:t>
      </w:r>
    </w:p>
    <w:p w:rsidR="00AA1004" w:rsidRPr="00C63E5A" w:rsidRDefault="00AA1004" w:rsidP="003F2656">
      <w:pPr>
        <w:pStyle w:val="Default"/>
        <w:spacing w:after="23"/>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2.1.7. ar DARBU nodošanas – pieņemšanas aktu nodot DARBUS PASŪTĪTĀJAM; </w:t>
      </w:r>
    </w:p>
    <w:p w:rsidR="00AA1004" w:rsidRPr="00C63E5A" w:rsidRDefault="00AA1004" w:rsidP="003F2656">
      <w:pPr>
        <w:pStyle w:val="Default"/>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2.1.8. kompensēt izdevumus pēc to faktiskiem apmēriem, kas PASŪTĪTĀJAM radušies IZPILDĪTĀJA vai viņa iesaistītās trešās personas vainas vai neuzmanības dēļ viena mēneša laikā no pretenzijas nosūtīšanas dienas. </w:t>
      </w:r>
    </w:p>
    <w:p w:rsidR="00AA1004" w:rsidRPr="00C63E5A" w:rsidRDefault="00AA1004" w:rsidP="003F2656">
      <w:pPr>
        <w:pStyle w:val="Default"/>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2.2. PASŪTĪTĀJS apņemas: </w:t>
      </w:r>
    </w:p>
    <w:p w:rsidR="00AA1004" w:rsidRPr="00C63E5A" w:rsidRDefault="00AA1004" w:rsidP="003F2656">
      <w:pPr>
        <w:pStyle w:val="Default"/>
        <w:spacing w:after="23"/>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2.2.1. izsniegt IZPILDĪTĀJAM visus PASŪTĪTĀJA rīcībā esošos izejas </w:t>
      </w:r>
      <w:r w:rsidR="00CE2C65" w:rsidRPr="00C63E5A">
        <w:rPr>
          <w:rFonts w:asciiTheme="minorHAnsi" w:hAnsiTheme="minorHAnsi" w:cstheme="minorHAnsi"/>
          <w:sz w:val="22"/>
          <w:szCs w:val="22"/>
          <w:lang w:val="lv-LV"/>
        </w:rPr>
        <w:t>datus</w:t>
      </w:r>
      <w:r w:rsidRPr="00C63E5A">
        <w:rPr>
          <w:rFonts w:asciiTheme="minorHAnsi" w:hAnsiTheme="minorHAnsi" w:cstheme="minorHAnsi"/>
          <w:sz w:val="22"/>
          <w:szCs w:val="22"/>
          <w:lang w:val="lv-LV"/>
        </w:rPr>
        <w:t xml:space="preserve">, kas nepieciešami DARBU veikšanai; </w:t>
      </w:r>
    </w:p>
    <w:p w:rsidR="00AA1004" w:rsidRPr="00C63E5A" w:rsidRDefault="00CE2C65" w:rsidP="003F2656">
      <w:pPr>
        <w:pStyle w:val="Default"/>
        <w:spacing w:after="23"/>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2.2.2. pildīt Tehniskajā specifikācijā</w:t>
      </w:r>
      <w:r w:rsidR="00AA1004" w:rsidRPr="00C63E5A">
        <w:rPr>
          <w:rFonts w:asciiTheme="minorHAnsi" w:hAnsiTheme="minorHAnsi" w:cstheme="minorHAnsi"/>
          <w:sz w:val="22"/>
          <w:szCs w:val="22"/>
          <w:lang w:val="lv-LV"/>
        </w:rPr>
        <w:t xml:space="preserve"> noteiktos PASŪTĪTĀJA pienākumus; </w:t>
      </w:r>
    </w:p>
    <w:p w:rsidR="00AA1004" w:rsidRPr="00C63E5A" w:rsidRDefault="00AA1004" w:rsidP="003F2656">
      <w:pPr>
        <w:pStyle w:val="Default"/>
        <w:spacing w:after="23"/>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2.2.3. ar DARBU nodošanas – pieņemšanas aktu pieņemt DARBUS, ja tie atbilst LĪGUMA nosacījumiem; </w:t>
      </w:r>
    </w:p>
    <w:p w:rsidR="00AA1004" w:rsidRPr="00C63E5A" w:rsidRDefault="00AA1004" w:rsidP="003F2656">
      <w:pPr>
        <w:pStyle w:val="Default"/>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2.2.4. veikt LĪGUMĀ paredzētos maksājumus. </w:t>
      </w:r>
    </w:p>
    <w:p w:rsidR="003F2656" w:rsidRPr="00C63E5A" w:rsidRDefault="003F2656" w:rsidP="00AA1004">
      <w:pPr>
        <w:pStyle w:val="Default"/>
        <w:rPr>
          <w:rFonts w:asciiTheme="minorHAnsi" w:hAnsiTheme="minorHAnsi" w:cstheme="minorHAnsi"/>
          <w:sz w:val="22"/>
          <w:szCs w:val="22"/>
          <w:lang w:val="lv-LV"/>
        </w:rPr>
      </w:pPr>
    </w:p>
    <w:p w:rsidR="00AA1004" w:rsidRPr="00C63E5A" w:rsidRDefault="00AA1004" w:rsidP="00AA1004">
      <w:pPr>
        <w:pStyle w:val="Default"/>
        <w:jc w:val="center"/>
        <w:rPr>
          <w:rFonts w:asciiTheme="minorHAnsi" w:hAnsiTheme="minorHAnsi" w:cstheme="minorHAnsi"/>
          <w:sz w:val="22"/>
          <w:szCs w:val="22"/>
          <w:lang w:val="lv-LV"/>
        </w:rPr>
      </w:pPr>
      <w:r w:rsidRPr="00C63E5A">
        <w:rPr>
          <w:rFonts w:asciiTheme="minorHAnsi" w:hAnsiTheme="minorHAnsi" w:cstheme="minorHAnsi"/>
          <w:b/>
          <w:bCs/>
          <w:sz w:val="22"/>
          <w:szCs w:val="22"/>
          <w:lang w:val="lv-LV"/>
        </w:rPr>
        <w:t>3. DARBU NODOŠANAS - PIEŅEMŠANAS KĀRTĪBA</w:t>
      </w:r>
    </w:p>
    <w:p w:rsidR="00AA1004" w:rsidRPr="00C63E5A" w:rsidRDefault="00AA1004" w:rsidP="003F2656">
      <w:pPr>
        <w:pStyle w:val="Default"/>
        <w:spacing w:after="21"/>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3.1. IZPILDĪTĀJS iesniedz PASŪTĪTĀJAM Tehniskajā</w:t>
      </w:r>
      <w:r w:rsidR="00CE2C65" w:rsidRPr="00C63E5A">
        <w:rPr>
          <w:rFonts w:asciiTheme="minorHAnsi" w:hAnsiTheme="minorHAnsi" w:cstheme="minorHAnsi"/>
          <w:sz w:val="22"/>
          <w:szCs w:val="22"/>
          <w:lang w:val="lv-LV"/>
        </w:rPr>
        <w:t xml:space="preserve"> specifikācijā</w:t>
      </w:r>
      <w:r w:rsidRPr="00C63E5A">
        <w:rPr>
          <w:rFonts w:asciiTheme="minorHAnsi" w:hAnsiTheme="minorHAnsi" w:cstheme="minorHAnsi"/>
          <w:sz w:val="22"/>
          <w:szCs w:val="22"/>
          <w:lang w:val="lv-LV"/>
        </w:rPr>
        <w:t xml:space="preserve"> noteiktajā kārtībā un apjomā izstrādātos DARBU izstrādes rezultātus, par ko tiek noformēti, un abu PUŠU parakstīti DARBU nodošanas – pieņemšanas akti. </w:t>
      </w:r>
    </w:p>
    <w:p w:rsidR="00AA1004" w:rsidRPr="00C63E5A" w:rsidRDefault="00AA1004" w:rsidP="00AA1004">
      <w:pPr>
        <w:pStyle w:val="Default"/>
        <w:spacing w:after="21"/>
        <w:rPr>
          <w:rFonts w:asciiTheme="minorHAnsi" w:hAnsiTheme="minorHAnsi" w:cstheme="minorHAnsi"/>
          <w:sz w:val="22"/>
          <w:szCs w:val="22"/>
          <w:lang w:val="lv-LV"/>
        </w:rPr>
      </w:pPr>
      <w:r w:rsidRPr="00C63E5A">
        <w:rPr>
          <w:rFonts w:asciiTheme="minorHAnsi" w:hAnsiTheme="minorHAnsi" w:cstheme="minorHAnsi"/>
          <w:sz w:val="22"/>
          <w:szCs w:val="22"/>
          <w:lang w:val="lv-LV"/>
        </w:rPr>
        <w:lastRenderedPageBreak/>
        <w:t xml:space="preserve">3.2. DARBU nodošanas – pieņemšanas aktus sagatavo un iesniedz PASŪTĪTĀJAM IZPILDĪTĀJS. </w:t>
      </w:r>
    </w:p>
    <w:p w:rsidR="00AA1004" w:rsidRPr="00C63E5A" w:rsidRDefault="00CE2C65" w:rsidP="003F2656">
      <w:pPr>
        <w:pStyle w:val="Default"/>
        <w:jc w:val="both"/>
        <w:rPr>
          <w:rFonts w:asciiTheme="minorHAnsi" w:hAnsiTheme="minorHAnsi" w:cstheme="minorHAnsi"/>
          <w:color w:val="auto"/>
          <w:sz w:val="22"/>
          <w:szCs w:val="22"/>
          <w:lang w:val="lv-LV"/>
        </w:rPr>
      </w:pPr>
      <w:r w:rsidRPr="00C63E5A">
        <w:rPr>
          <w:rFonts w:asciiTheme="minorHAnsi" w:hAnsiTheme="minorHAnsi" w:cstheme="minorHAnsi"/>
          <w:sz w:val="22"/>
          <w:szCs w:val="22"/>
          <w:lang w:val="lv-LV"/>
        </w:rPr>
        <w:t>3.3. Ja PASŪTĪTĀJS 2</w:t>
      </w:r>
      <w:r w:rsidR="00AA1004" w:rsidRPr="00C63E5A">
        <w:rPr>
          <w:rFonts w:asciiTheme="minorHAnsi" w:hAnsiTheme="minorHAnsi" w:cstheme="minorHAnsi"/>
          <w:sz w:val="22"/>
          <w:szCs w:val="22"/>
          <w:lang w:val="lv-LV"/>
        </w:rPr>
        <w:t>0 (</w:t>
      </w:r>
      <w:r w:rsidRPr="00C63E5A">
        <w:rPr>
          <w:rFonts w:asciiTheme="minorHAnsi" w:hAnsiTheme="minorHAnsi" w:cstheme="minorHAnsi"/>
          <w:sz w:val="22"/>
          <w:szCs w:val="22"/>
          <w:lang w:val="lv-LV"/>
        </w:rPr>
        <w:t>divdesmit</w:t>
      </w:r>
      <w:r w:rsidR="00AA1004" w:rsidRPr="00C63E5A">
        <w:rPr>
          <w:rFonts w:asciiTheme="minorHAnsi" w:hAnsiTheme="minorHAnsi" w:cstheme="minorHAnsi"/>
          <w:sz w:val="22"/>
          <w:szCs w:val="22"/>
          <w:lang w:val="lv-LV"/>
        </w:rPr>
        <w:t xml:space="preserve">) dienu laikā no DARBU nodošanas – pieņemšanas akta saņemšanas izvirza pamatotas pretenzijas par DARBU kvalitāti, tad PASŪTĪTĀJS ir tiesīgs </w:t>
      </w:r>
      <w:r w:rsidR="00AA1004" w:rsidRPr="00C63E5A">
        <w:rPr>
          <w:rFonts w:asciiTheme="minorHAnsi" w:hAnsiTheme="minorHAnsi" w:cstheme="minorHAnsi"/>
          <w:color w:val="auto"/>
          <w:sz w:val="22"/>
          <w:szCs w:val="22"/>
          <w:lang w:val="lv-LV"/>
        </w:rPr>
        <w:t xml:space="preserve">neparakstīt DARBU nodošanas – pieņemšanas aktu, un IZPILDĪTĀJAM nekavējoties ir jānovērš pieļautās kļūdas un neprecizitātes. </w:t>
      </w:r>
    </w:p>
    <w:p w:rsidR="00AA1004" w:rsidRPr="00C63E5A" w:rsidRDefault="00AA1004" w:rsidP="00AA1004">
      <w:pPr>
        <w:pStyle w:val="Default"/>
        <w:rPr>
          <w:rFonts w:asciiTheme="minorHAnsi" w:hAnsiTheme="minorHAnsi" w:cstheme="minorHAnsi"/>
          <w:color w:val="auto"/>
          <w:sz w:val="22"/>
          <w:szCs w:val="22"/>
          <w:lang w:val="lv-LV"/>
        </w:rPr>
      </w:pPr>
    </w:p>
    <w:p w:rsidR="00AA1004" w:rsidRPr="00C63E5A" w:rsidRDefault="00AA1004" w:rsidP="00AA1004">
      <w:pPr>
        <w:pStyle w:val="Default"/>
        <w:jc w:val="center"/>
        <w:rPr>
          <w:rFonts w:asciiTheme="minorHAnsi" w:hAnsiTheme="minorHAnsi" w:cstheme="minorHAnsi"/>
          <w:color w:val="auto"/>
          <w:sz w:val="22"/>
          <w:szCs w:val="22"/>
          <w:lang w:val="lv-LV"/>
        </w:rPr>
      </w:pPr>
      <w:r w:rsidRPr="00C63E5A">
        <w:rPr>
          <w:rFonts w:asciiTheme="minorHAnsi" w:hAnsiTheme="minorHAnsi" w:cstheme="minorHAnsi"/>
          <w:b/>
          <w:bCs/>
          <w:color w:val="auto"/>
          <w:sz w:val="22"/>
          <w:szCs w:val="22"/>
          <w:lang w:val="lv-LV"/>
        </w:rPr>
        <w:t>4. LĪGUMUMMA UN NORĒĶINU KĀRTĪBA</w:t>
      </w:r>
    </w:p>
    <w:p w:rsidR="00AA1004" w:rsidRPr="00C63E5A" w:rsidRDefault="00AA1004" w:rsidP="003F2656">
      <w:pPr>
        <w:pStyle w:val="Default"/>
        <w:jc w:val="both"/>
        <w:rPr>
          <w:rFonts w:asciiTheme="minorHAnsi" w:hAnsiTheme="minorHAnsi" w:cstheme="minorHAnsi"/>
          <w:b/>
          <w:bCs/>
          <w:color w:val="auto"/>
          <w:sz w:val="22"/>
          <w:szCs w:val="22"/>
          <w:lang w:val="lv-LV"/>
        </w:rPr>
      </w:pPr>
      <w:r w:rsidRPr="00C63E5A">
        <w:rPr>
          <w:rFonts w:asciiTheme="minorHAnsi" w:hAnsiTheme="minorHAnsi" w:cstheme="minorHAnsi"/>
          <w:color w:val="auto"/>
          <w:sz w:val="22"/>
          <w:szCs w:val="22"/>
          <w:lang w:val="lv-LV"/>
        </w:rPr>
        <w:t>4.1. Par DARBU pienācīgu izpildi PASŪTĪTĀJS maksā IZPILDĪTĀJAM līgumsummu &lt;&gt;</w:t>
      </w:r>
      <w:r w:rsidRPr="00C63E5A">
        <w:rPr>
          <w:rFonts w:asciiTheme="minorHAnsi" w:hAnsiTheme="minorHAnsi" w:cstheme="minorHAnsi"/>
          <w:b/>
          <w:bCs/>
          <w:color w:val="auto"/>
          <w:sz w:val="22"/>
          <w:szCs w:val="22"/>
          <w:lang w:val="lv-LV"/>
        </w:rPr>
        <w:t xml:space="preserve">EUR </w:t>
      </w:r>
      <w:r w:rsidRPr="00C63E5A">
        <w:rPr>
          <w:rFonts w:asciiTheme="minorHAnsi" w:hAnsiTheme="minorHAnsi" w:cstheme="minorHAnsi"/>
          <w:color w:val="auto"/>
          <w:sz w:val="22"/>
          <w:szCs w:val="22"/>
          <w:lang w:val="lv-LV"/>
        </w:rPr>
        <w:t>(</w:t>
      </w:r>
      <w:r w:rsidRPr="00C63E5A">
        <w:rPr>
          <w:rFonts w:asciiTheme="minorHAnsi" w:hAnsiTheme="minorHAnsi" w:cstheme="minorHAnsi"/>
          <w:i/>
          <w:color w:val="auto"/>
          <w:sz w:val="22"/>
          <w:szCs w:val="22"/>
          <w:lang w:val="lv-LV"/>
        </w:rPr>
        <w:t xml:space="preserve">cipari vārdiem </w:t>
      </w:r>
      <w:r w:rsidRPr="00C63E5A">
        <w:rPr>
          <w:rFonts w:asciiTheme="minorHAnsi" w:hAnsiTheme="minorHAnsi" w:cstheme="minorHAnsi"/>
          <w:color w:val="auto"/>
          <w:sz w:val="22"/>
          <w:szCs w:val="22"/>
          <w:lang w:val="lv-LV"/>
        </w:rPr>
        <w:t>euro un centi)</w:t>
      </w:r>
      <w:r w:rsidR="00532E81" w:rsidRPr="00C63E5A">
        <w:rPr>
          <w:rFonts w:asciiTheme="minorHAnsi" w:hAnsiTheme="minorHAnsi" w:cstheme="minorHAnsi"/>
          <w:color w:val="auto"/>
          <w:sz w:val="22"/>
          <w:szCs w:val="22"/>
          <w:lang w:val="lv-LV"/>
        </w:rPr>
        <w:t xml:space="preserve"> </w:t>
      </w:r>
      <w:r w:rsidRPr="00C63E5A">
        <w:rPr>
          <w:rFonts w:asciiTheme="minorHAnsi" w:hAnsiTheme="minorHAnsi" w:cstheme="minorHAnsi"/>
          <w:color w:val="auto"/>
          <w:sz w:val="22"/>
          <w:szCs w:val="22"/>
          <w:lang w:val="lv-LV"/>
        </w:rPr>
        <w:t xml:space="preserve">tai skaitā pievienotās vērtības nodoklis &lt;&gt;EUR (cipari vārdiem euro un centi) un līgumcena &lt;&gt;EUR (cipari vārdiem euro un centi), </w:t>
      </w:r>
    </w:p>
    <w:p w:rsidR="00AA1004" w:rsidRPr="00C63E5A" w:rsidRDefault="00AA1004" w:rsidP="003F2656">
      <w:pPr>
        <w:pStyle w:val="Default"/>
        <w:spacing w:after="21"/>
        <w:jc w:val="both"/>
        <w:rPr>
          <w:rFonts w:asciiTheme="minorHAnsi" w:hAnsiTheme="minorHAnsi" w:cstheme="minorHAnsi"/>
          <w:color w:val="auto"/>
          <w:sz w:val="22"/>
          <w:szCs w:val="22"/>
          <w:lang w:val="lv-LV"/>
        </w:rPr>
      </w:pPr>
      <w:r w:rsidRPr="00C63E5A">
        <w:rPr>
          <w:rFonts w:asciiTheme="minorHAnsi" w:hAnsiTheme="minorHAnsi" w:cstheme="minorHAnsi"/>
          <w:color w:val="auto"/>
          <w:sz w:val="22"/>
          <w:szCs w:val="22"/>
          <w:lang w:val="lv-LV"/>
        </w:rPr>
        <w:t xml:space="preserve">4.2. PASŪTĪTĀJS līgumsummu spēkā esošajos normatīvajos aktos noteiktajā kārtībā IZPILDĪTĀJAM izmaksā </w:t>
      </w:r>
      <w:r w:rsidR="00532E81" w:rsidRPr="00C63E5A">
        <w:rPr>
          <w:rFonts w:asciiTheme="minorHAnsi" w:hAnsiTheme="minorHAnsi" w:cstheme="minorHAnsi"/>
          <w:color w:val="auto"/>
          <w:sz w:val="22"/>
          <w:szCs w:val="22"/>
          <w:lang w:val="lv-LV"/>
        </w:rPr>
        <w:t>3</w:t>
      </w:r>
      <w:r w:rsidRPr="00C63E5A">
        <w:rPr>
          <w:rFonts w:asciiTheme="minorHAnsi" w:hAnsiTheme="minorHAnsi" w:cstheme="minorHAnsi"/>
          <w:color w:val="auto"/>
          <w:sz w:val="22"/>
          <w:szCs w:val="22"/>
          <w:lang w:val="lv-LV"/>
        </w:rPr>
        <w:t>0 (</w:t>
      </w:r>
      <w:r w:rsidR="00532E81" w:rsidRPr="00C63E5A">
        <w:rPr>
          <w:rFonts w:asciiTheme="minorHAnsi" w:hAnsiTheme="minorHAnsi" w:cstheme="minorHAnsi"/>
          <w:color w:val="auto"/>
          <w:sz w:val="22"/>
          <w:szCs w:val="22"/>
          <w:lang w:val="lv-LV"/>
        </w:rPr>
        <w:t>trīs</w:t>
      </w:r>
      <w:r w:rsidRPr="00C63E5A">
        <w:rPr>
          <w:rFonts w:asciiTheme="minorHAnsi" w:hAnsiTheme="minorHAnsi" w:cstheme="minorHAnsi"/>
          <w:color w:val="auto"/>
          <w:sz w:val="22"/>
          <w:szCs w:val="22"/>
          <w:lang w:val="lv-LV"/>
        </w:rPr>
        <w:t xml:space="preserve">desmit) dienu laikā pēc DARBU nodošanas – pieņemšanas akta abpusējas parakstīšanas un IZPILDĪTĀJA rēķina saņemšanas. </w:t>
      </w:r>
    </w:p>
    <w:p w:rsidR="00AA1004" w:rsidRPr="00C63E5A" w:rsidRDefault="00AA1004" w:rsidP="003F2656">
      <w:pPr>
        <w:pStyle w:val="Default"/>
        <w:spacing w:after="21"/>
        <w:jc w:val="both"/>
        <w:rPr>
          <w:rFonts w:asciiTheme="minorHAnsi" w:hAnsiTheme="minorHAnsi" w:cstheme="minorHAnsi"/>
          <w:color w:val="auto"/>
          <w:sz w:val="22"/>
          <w:szCs w:val="22"/>
          <w:lang w:val="lv-LV"/>
        </w:rPr>
      </w:pPr>
      <w:r w:rsidRPr="00C63E5A">
        <w:rPr>
          <w:rFonts w:asciiTheme="minorHAnsi" w:hAnsiTheme="minorHAnsi" w:cstheme="minorHAnsi"/>
          <w:color w:val="auto"/>
          <w:sz w:val="22"/>
          <w:szCs w:val="22"/>
          <w:lang w:val="lv-LV"/>
        </w:rPr>
        <w:t xml:space="preserve">4.3. Kopējā līgumsummā ietverti visi nodokļi un nodevas, kā arī visi iespējamie IZPILDĪTĀJA izdevumi, kas nepieciešami IZPILDĪTĀJA saistību izpildei LĪGUMA ietvaros. </w:t>
      </w:r>
    </w:p>
    <w:p w:rsidR="00AA1004" w:rsidRPr="00C63E5A" w:rsidRDefault="00AA1004" w:rsidP="003F2656">
      <w:pPr>
        <w:pStyle w:val="Default"/>
        <w:jc w:val="both"/>
        <w:rPr>
          <w:rFonts w:asciiTheme="minorHAnsi" w:hAnsiTheme="minorHAnsi" w:cstheme="minorHAnsi"/>
          <w:color w:val="auto"/>
          <w:sz w:val="22"/>
          <w:szCs w:val="22"/>
          <w:lang w:val="lv-LV"/>
        </w:rPr>
      </w:pPr>
      <w:r w:rsidRPr="00C63E5A">
        <w:rPr>
          <w:rFonts w:asciiTheme="minorHAnsi" w:hAnsiTheme="minorHAnsi" w:cstheme="minorHAnsi"/>
          <w:color w:val="auto"/>
          <w:sz w:val="22"/>
          <w:szCs w:val="22"/>
          <w:lang w:val="lv-LV"/>
        </w:rPr>
        <w:t xml:space="preserve">4.4. Samaksa tiek veikta ar bankas pārskaitījumu uz IZPILDĪTĀJA norādīto norēķinu kontu. Par maksājumu veikšanas dienu uzskatāms datums, kad bankā iesniegts attiecīgs maksājuma uzdevums (bankas atzīme). </w:t>
      </w:r>
    </w:p>
    <w:p w:rsidR="00AA1004" w:rsidRPr="00C63E5A" w:rsidRDefault="00AA1004" w:rsidP="00AA1004">
      <w:pPr>
        <w:pStyle w:val="Default"/>
        <w:rPr>
          <w:rFonts w:asciiTheme="minorHAnsi" w:hAnsiTheme="minorHAnsi" w:cstheme="minorHAnsi"/>
          <w:color w:val="auto"/>
          <w:sz w:val="22"/>
          <w:szCs w:val="22"/>
          <w:lang w:val="lv-LV"/>
        </w:rPr>
      </w:pPr>
    </w:p>
    <w:p w:rsidR="00AA1004" w:rsidRPr="00C63E5A" w:rsidRDefault="00AA1004" w:rsidP="00AA1004">
      <w:pPr>
        <w:pStyle w:val="Default"/>
        <w:jc w:val="center"/>
        <w:rPr>
          <w:rFonts w:asciiTheme="minorHAnsi" w:hAnsiTheme="minorHAnsi" w:cstheme="minorHAnsi"/>
          <w:color w:val="auto"/>
          <w:sz w:val="22"/>
          <w:szCs w:val="22"/>
          <w:lang w:val="lv-LV"/>
        </w:rPr>
      </w:pPr>
      <w:r w:rsidRPr="00C63E5A">
        <w:rPr>
          <w:rFonts w:asciiTheme="minorHAnsi" w:hAnsiTheme="minorHAnsi" w:cstheme="minorHAnsi"/>
          <w:b/>
          <w:bCs/>
          <w:color w:val="auto"/>
          <w:sz w:val="22"/>
          <w:szCs w:val="22"/>
          <w:lang w:val="lv-LV"/>
        </w:rPr>
        <w:t>5. GARANTIJAS</w:t>
      </w:r>
    </w:p>
    <w:p w:rsidR="00AA1004" w:rsidRPr="00C63E5A" w:rsidRDefault="00AA1004" w:rsidP="003F2656">
      <w:pPr>
        <w:pStyle w:val="Default"/>
        <w:jc w:val="both"/>
        <w:rPr>
          <w:rFonts w:asciiTheme="minorHAnsi" w:hAnsiTheme="minorHAnsi" w:cstheme="minorHAnsi"/>
          <w:color w:val="auto"/>
          <w:sz w:val="22"/>
          <w:szCs w:val="22"/>
          <w:lang w:val="lv-LV"/>
        </w:rPr>
      </w:pPr>
      <w:r w:rsidRPr="00C63E5A">
        <w:rPr>
          <w:rFonts w:asciiTheme="minorHAnsi" w:hAnsiTheme="minorHAnsi" w:cstheme="minorHAnsi"/>
          <w:color w:val="auto"/>
          <w:sz w:val="22"/>
          <w:szCs w:val="22"/>
          <w:lang w:val="lv-LV"/>
        </w:rPr>
        <w:t xml:space="preserve">5.1. IZPILDĪTĀJS atbild par izpildīto DARBU atbilstību visām Latvijas Republikā spēkā esošajos normatīvajos aktos noteiktām tehniskām, sanitārām, vides aizsardzības, ugunsdrošības un citām prasībām. </w:t>
      </w:r>
    </w:p>
    <w:p w:rsidR="00AA1004" w:rsidRPr="00C63E5A" w:rsidRDefault="00AA1004" w:rsidP="00AA1004">
      <w:pPr>
        <w:pStyle w:val="Default"/>
        <w:rPr>
          <w:rFonts w:asciiTheme="minorHAnsi" w:hAnsiTheme="minorHAnsi" w:cstheme="minorHAnsi"/>
          <w:color w:val="auto"/>
          <w:sz w:val="22"/>
          <w:szCs w:val="22"/>
          <w:lang w:val="lv-LV"/>
        </w:rPr>
      </w:pPr>
    </w:p>
    <w:p w:rsidR="00AA1004" w:rsidRPr="00C63E5A" w:rsidRDefault="00AA1004" w:rsidP="00AA1004">
      <w:pPr>
        <w:pStyle w:val="Default"/>
        <w:jc w:val="center"/>
        <w:rPr>
          <w:rFonts w:asciiTheme="minorHAnsi" w:hAnsiTheme="minorHAnsi" w:cstheme="minorHAnsi"/>
          <w:color w:val="auto"/>
          <w:sz w:val="22"/>
          <w:szCs w:val="22"/>
          <w:lang w:val="lv-LV"/>
        </w:rPr>
      </w:pPr>
      <w:r w:rsidRPr="00C63E5A">
        <w:rPr>
          <w:rFonts w:asciiTheme="minorHAnsi" w:hAnsiTheme="minorHAnsi" w:cstheme="minorHAnsi"/>
          <w:b/>
          <w:bCs/>
          <w:color w:val="auto"/>
          <w:sz w:val="22"/>
          <w:szCs w:val="22"/>
          <w:lang w:val="lv-LV"/>
        </w:rPr>
        <w:t>6. PUŠU ATBILDĪBA UN STRĪDU RISINĀŠANA</w:t>
      </w:r>
    </w:p>
    <w:p w:rsidR="00AA1004" w:rsidRPr="00C63E5A" w:rsidRDefault="00AA1004" w:rsidP="003F2656">
      <w:pPr>
        <w:pStyle w:val="Default"/>
        <w:spacing w:after="24"/>
        <w:jc w:val="both"/>
        <w:rPr>
          <w:rFonts w:asciiTheme="minorHAnsi" w:hAnsiTheme="minorHAnsi" w:cstheme="minorHAnsi"/>
          <w:color w:val="auto"/>
          <w:sz w:val="22"/>
          <w:szCs w:val="22"/>
          <w:lang w:val="lv-LV"/>
        </w:rPr>
      </w:pPr>
      <w:r w:rsidRPr="00C63E5A">
        <w:rPr>
          <w:rFonts w:asciiTheme="minorHAnsi" w:hAnsiTheme="minorHAnsi" w:cstheme="minorHAnsi"/>
          <w:color w:val="auto"/>
          <w:sz w:val="22"/>
          <w:szCs w:val="22"/>
          <w:lang w:val="lv-LV"/>
        </w:rPr>
        <w:t xml:space="preserve">6.1. Par līgumsaistību neizpildi vai nepilnīgu izpildi, PUSES ir atbildīgas saskaņā ar Latvijas Republikā spēkā esošajiem normatīvajiem aktiem un LĪGUMA nosacījumiem. </w:t>
      </w:r>
    </w:p>
    <w:p w:rsidR="00AA1004" w:rsidRPr="00C63E5A" w:rsidRDefault="00AA1004" w:rsidP="003F2656">
      <w:pPr>
        <w:pStyle w:val="Default"/>
        <w:spacing w:after="24"/>
        <w:jc w:val="both"/>
        <w:rPr>
          <w:rFonts w:asciiTheme="minorHAnsi" w:hAnsiTheme="minorHAnsi" w:cstheme="minorHAnsi"/>
          <w:color w:val="auto"/>
          <w:sz w:val="22"/>
          <w:szCs w:val="22"/>
          <w:lang w:val="lv-LV"/>
        </w:rPr>
      </w:pPr>
      <w:r w:rsidRPr="00C63E5A">
        <w:rPr>
          <w:rFonts w:asciiTheme="minorHAnsi" w:hAnsiTheme="minorHAnsi" w:cstheme="minorHAnsi"/>
          <w:color w:val="auto"/>
          <w:sz w:val="22"/>
          <w:szCs w:val="22"/>
          <w:lang w:val="lv-LV"/>
        </w:rPr>
        <w:t xml:space="preserve">6.2. Par DARBU izpildes termiņa kavējumu, PASŪTĪTĀJS ir tiesīgs IZPILDĪTĀJAM piemērot līgumsodu 1% (viena procenta) apmērā no līgumcenas par katru pārkāpuma dienu, ko PASŪTĪTĀJS ir tiesīgs ieturēt no savstarpējiem norēķiniem, bet ne vairāk kā 10% (desmit procentus) no kopējās līgumcenas. </w:t>
      </w:r>
    </w:p>
    <w:p w:rsidR="00AA1004" w:rsidRPr="00C63E5A" w:rsidRDefault="00AA1004" w:rsidP="003F2656">
      <w:pPr>
        <w:pStyle w:val="Default"/>
        <w:spacing w:after="24"/>
        <w:jc w:val="both"/>
        <w:rPr>
          <w:rFonts w:asciiTheme="minorHAnsi" w:hAnsiTheme="minorHAnsi" w:cstheme="minorHAnsi"/>
          <w:color w:val="auto"/>
          <w:sz w:val="22"/>
          <w:szCs w:val="22"/>
          <w:lang w:val="lv-LV"/>
        </w:rPr>
      </w:pPr>
      <w:r w:rsidRPr="00C63E5A">
        <w:rPr>
          <w:rFonts w:asciiTheme="minorHAnsi" w:hAnsiTheme="minorHAnsi" w:cstheme="minorHAnsi"/>
          <w:color w:val="auto"/>
          <w:sz w:val="22"/>
          <w:szCs w:val="22"/>
          <w:lang w:val="lv-LV"/>
        </w:rPr>
        <w:t xml:space="preserve">6.3. Jebkura maksājuma, kas izriet no LĪGUMA, samaksas kavējuma gadījumā, samaksu nesaņēmusī PUSE ir tiesīga piemērot otrai PUSEI līgumsodu 1% (viena procenta) apmērā no maksājuma kavējuma summas par katru kavējuma darba dienu, bet ne vairāk kā 10% (desmit procentus) no kopējās līgumcenas. </w:t>
      </w:r>
    </w:p>
    <w:p w:rsidR="00AA1004" w:rsidRPr="00C63E5A" w:rsidRDefault="00AA1004" w:rsidP="003F2656">
      <w:pPr>
        <w:pStyle w:val="Default"/>
        <w:spacing w:after="24"/>
        <w:jc w:val="both"/>
        <w:rPr>
          <w:rFonts w:asciiTheme="minorHAnsi" w:hAnsiTheme="minorHAnsi" w:cstheme="minorHAnsi"/>
          <w:color w:val="auto"/>
          <w:sz w:val="22"/>
          <w:szCs w:val="22"/>
          <w:lang w:val="lv-LV"/>
        </w:rPr>
      </w:pPr>
      <w:r w:rsidRPr="00C63E5A">
        <w:rPr>
          <w:rFonts w:asciiTheme="minorHAnsi" w:hAnsiTheme="minorHAnsi" w:cstheme="minorHAnsi"/>
          <w:color w:val="auto"/>
          <w:sz w:val="22"/>
          <w:szCs w:val="22"/>
          <w:lang w:val="lv-LV"/>
        </w:rPr>
        <w:t xml:space="preserve">6.4. Līgumsoda samaksa neatbrīvo PUSES no saistību pienācīgas izpildes. </w:t>
      </w:r>
    </w:p>
    <w:p w:rsidR="00AA1004" w:rsidRPr="00C63E5A" w:rsidRDefault="00AA1004" w:rsidP="003F2656">
      <w:pPr>
        <w:pStyle w:val="Default"/>
        <w:spacing w:after="24"/>
        <w:jc w:val="both"/>
        <w:rPr>
          <w:rFonts w:asciiTheme="minorHAnsi" w:hAnsiTheme="minorHAnsi" w:cstheme="minorHAnsi"/>
          <w:color w:val="auto"/>
          <w:sz w:val="22"/>
          <w:szCs w:val="22"/>
          <w:lang w:val="lv-LV"/>
        </w:rPr>
      </w:pPr>
      <w:r w:rsidRPr="00C63E5A">
        <w:rPr>
          <w:rFonts w:asciiTheme="minorHAnsi" w:hAnsiTheme="minorHAnsi" w:cstheme="minorHAnsi"/>
          <w:color w:val="auto"/>
          <w:sz w:val="22"/>
          <w:szCs w:val="22"/>
          <w:lang w:val="lv-LV"/>
        </w:rPr>
        <w:t xml:space="preserve">6.5. PASŪTĪTĀJS un IZPILDĪTĀJS apņemas neizpaust trešajām personām informāciju, ko tie saņēmuši LĪGUMA izpildes laikā viens no otra. </w:t>
      </w:r>
    </w:p>
    <w:p w:rsidR="00AA1004" w:rsidRPr="00C63E5A" w:rsidRDefault="00AA1004" w:rsidP="003F2656">
      <w:pPr>
        <w:pStyle w:val="Default"/>
        <w:jc w:val="both"/>
        <w:rPr>
          <w:rFonts w:asciiTheme="minorHAnsi" w:hAnsiTheme="minorHAnsi" w:cstheme="minorHAnsi"/>
          <w:color w:val="auto"/>
          <w:sz w:val="22"/>
          <w:szCs w:val="22"/>
          <w:lang w:val="lv-LV"/>
        </w:rPr>
      </w:pPr>
      <w:r w:rsidRPr="00C63E5A">
        <w:rPr>
          <w:rFonts w:asciiTheme="minorHAnsi" w:hAnsiTheme="minorHAnsi" w:cstheme="minorHAnsi"/>
          <w:color w:val="auto"/>
          <w:sz w:val="22"/>
          <w:szCs w:val="22"/>
          <w:lang w:val="lv-LV"/>
        </w:rPr>
        <w:t xml:space="preserve">6.6. Visus ar LĪGUMU saistītos strīdus un domstarpības PUSES risina savstarpēju pārrunu ceļā. Ja nav panākta vienošanās pārrunu ceļā, strīdus jautājumi tiek izskatīti saskaņā ar Latvijas Republikā spēkā esošajiem normatīvajiem aktiem. </w:t>
      </w:r>
    </w:p>
    <w:p w:rsidR="00AA1004" w:rsidRPr="00C63E5A" w:rsidRDefault="00AA1004" w:rsidP="00AA1004">
      <w:pPr>
        <w:pStyle w:val="Default"/>
        <w:rPr>
          <w:rFonts w:asciiTheme="minorHAnsi" w:hAnsiTheme="minorHAnsi" w:cstheme="minorHAnsi"/>
          <w:color w:val="auto"/>
          <w:sz w:val="22"/>
          <w:szCs w:val="22"/>
          <w:lang w:val="lv-LV"/>
        </w:rPr>
      </w:pPr>
    </w:p>
    <w:p w:rsidR="00AA1004" w:rsidRPr="00C63E5A" w:rsidRDefault="00AA1004" w:rsidP="00AA1004">
      <w:pPr>
        <w:pStyle w:val="Default"/>
        <w:jc w:val="center"/>
        <w:rPr>
          <w:rFonts w:asciiTheme="minorHAnsi" w:hAnsiTheme="minorHAnsi" w:cstheme="minorHAnsi"/>
          <w:color w:val="auto"/>
          <w:sz w:val="22"/>
          <w:szCs w:val="22"/>
          <w:lang w:val="lv-LV"/>
        </w:rPr>
      </w:pPr>
      <w:r w:rsidRPr="00C63E5A">
        <w:rPr>
          <w:rFonts w:asciiTheme="minorHAnsi" w:hAnsiTheme="minorHAnsi" w:cstheme="minorHAnsi"/>
          <w:b/>
          <w:bCs/>
          <w:color w:val="auto"/>
          <w:sz w:val="22"/>
          <w:szCs w:val="22"/>
          <w:lang w:val="lv-LV"/>
        </w:rPr>
        <w:t>7. LĪGUMA DARBĪBAS LAIKS, GROZĪŠANAS UN LAUŠANAS KĀRTĪBA</w:t>
      </w:r>
    </w:p>
    <w:p w:rsidR="00AA1004" w:rsidRPr="00C63E5A" w:rsidRDefault="00AA1004" w:rsidP="003F2656">
      <w:pPr>
        <w:pStyle w:val="Default"/>
        <w:spacing w:after="21"/>
        <w:jc w:val="both"/>
        <w:rPr>
          <w:rFonts w:asciiTheme="minorHAnsi" w:hAnsiTheme="minorHAnsi" w:cstheme="minorHAnsi"/>
          <w:color w:val="auto"/>
          <w:sz w:val="22"/>
          <w:szCs w:val="22"/>
          <w:lang w:val="lv-LV"/>
        </w:rPr>
      </w:pPr>
      <w:r w:rsidRPr="00C63E5A">
        <w:rPr>
          <w:rFonts w:asciiTheme="minorHAnsi" w:hAnsiTheme="minorHAnsi" w:cstheme="minorHAnsi"/>
          <w:color w:val="auto"/>
          <w:sz w:val="22"/>
          <w:szCs w:val="22"/>
          <w:lang w:val="lv-LV"/>
        </w:rPr>
        <w:t xml:space="preserve">7.1. LĪGUMS stājas spēkā tā parakstīšanas dienā un ir spēkā līdz PUŠU saistību izpildei vai tā laušanai LĪGUMĀ noteiktā kārtībā. </w:t>
      </w:r>
    </w:p>
    <w:p w:rsidR="00AA1004" w:rsidRPr="00C63E5A" w:rsidRDefault="00AA1004" w:rsidP="003F2656">
      <w:pPr>
        <w:pStyle w:val="Default"/>
        <w:spacing w:after="21"/>
        <w:jc w:val="both"/>
        <w:rPr>
          <w:rFonts w:asciiTheme="minorHAnsi" w:hAnsiTheme="minorHAnsi" w:cstheme="minorHAnsi"/>
          <w:color w:val="auto"/>
          <w:sz w:val="22"/>
          <w:szCs w:val="22"/>
          <w:lang w:val="lv-LV"/>
        </w:rPr>
      </w:pPr>
      <w:r w:rsidRPr="00C63E5A">
        <w:rPr>
          <w:rFonts w:asciiTheme="minorHAnsi" w:hAnsiTheme="minorHAnsi" w:cstheme="minorHAnsi"/>
          <w:color w:val="auto"/>
          <w:sz w:val="22"/>
          <w:szCs w:val="22"/>
          <w:lang w:val="lv-LV"/>
        </w:rPr>
        <w:t xml:space="preserve">7.2. LĪGUMU var grozīt vai lauzt, PUSĒM vienojoties rakstveidā, saskaņā ar LĪGUMU un Latvijas Republikā spēkā esošajiem normatīvajiem aktiem. </w:t>
      </w:r>
    </w:p>
    <w:p w:rsidR="00AA1004" w:rsidRPr="00C63E5A" w:rsidRDefault="00AA1004" w:rsidP="003F2656">
      <w:pPr>
        <w:pStyle w:val="Default"/>
        <w:jc w:val="both"/>
        <w:rPr>
          <w:rFonts w:asciiTheme="minorHAnsi" w:hAnsiTheme="minorHAnsi" w:cstheme="minorHAnsi"/>
          <w:color w:val="auto"/>
          <w:sz w:val="22"/>
          <w:szCs w:val="22"/>
          <w:lang w:val="lv-LV"/>
        </w:rPr>
      </w:pPr>
      <w:r w:rsidRPr="00C63E5A">
        <w:rPr>
          <w:rFonts w:asciiTheme="minorHAnsi" w:hAnsiTheme="minorHAnsi" w:cstheme="minorHAnsi"/>
          <w:color w:val="auto"/>
          <w:sz w:val="22"/>
          <w:szCs w:val="22"/>
          <w:lang w:val="lv-LV"/>
        </w:rPr>
        <w:t>7.3. Ja IZPILDĪTĀJS nepienācīgi pilda savas saistības un pēc PASŪTĪTĀJA rakstveida brīdinājuma saņemšanas turpina tās nepildīt, PASŪTĪTĀJS ir tiesīgs atkāpties un vienpusējā kārtā lauzt LĪGUMU. LĪGUMS tiek uzskatīts par spēku zaudējušu datumā</w:t>
      </w:r>
      <w:r w:rsidR="00AB2AFC" w:rsidRPr="00C63E5A">
        <w:rPr>
          <w:rFonts w:asciiTheme="minorHAnsi" w:hAnsiTheme="minorHAnsi" w:cstheme="minorHAnsi"/>
          <w:color w:val="auto"/>
          <w:sz w:val="22"/>
          <w:szCs w:val="22"/>
          <w:lang w:val="lv-LV"/>
        </w:rPr>
        <w:t>,</w:t>
      </w:r>
      <w:r w:rsidRPr="00C63E5A">
        <w:rPr>
          <w:rFonts w:asciiTheme="minorHAnsi" w:hAnsiTheme="minorHAnsi" w:cstheme="minorHAnsi"/>
          <w:color w:val="auto"/>
          <w:sz w:val="22"/>
          <w:szCs w:val="22"/>
          <w:lang w:val="lv-LV"/>
        </w:rPr>
        <w:t xml:space="preserve"> kāds norādīts iepriekš nosūtītā paziņojumā. Šādā gadījumā IZPILDĪTĀJS atlīdzina PASŪTĪTĀJAM visus </w:t>
      </w:r>
      <w:r w:rsidRPr="00C63E5A">
        <w:rPr>
          <w:rFonts w:asciiTheme="minorHAnsi" w:hAnsiTheme="minorHAnsi" w:cstheme="minorHAnsi"/>
          <w:sz w:val="22"/>
          <w:szCs w:val="22"/>
          <w:lang w:val="lv-LV"/>
        </w:rPr>
        <w:t xml:space="preserve">tiešos un netiešos zaudējumus, kā arī maksā līgumsodu 10% (desmit procentu) apmērā no kopējās līgumcenas 10 (desmit) darba dienu laikā pēc </w:t>
      </w:r>
      <w:r w:rsidRPr="00C63E5A">
        <w:rPr>
          <w:rFonts w:asciiTheme="minorHAnsi" w:hAnsiTheme="minorHAnsi" w:cstheme="minorHAnsi"/>
          <w:sz w:val="22"/>
          <w:szCs w:val="22"/>
          <w:lang w:val="lv-LV"/>
        </w:rPr>
        <w:lastRenderedPageBreak/>
        <w:t>attiecīga paziņojuma saņemšanas. PASŪTĪTĀJS samaksā IZPILDĪTĀJAM tikai par tiem DARBIEM, kas ir pienācīgi izpildīti.</w:t>
      </w:r>
      <w:r w:rsidR="00AB2AFC" w:rsidRPr="00C63E5A">
        <w:rPr>
          <w:rFonts w:asciiTheme="minorHAnsi" w:hAnsiTheme="minorHAnsi" w:cstheme="minorHAnsi"/>
          <w:sz w:val="22"/>
          <w:szCs w:val="22"/>
          <w:lang w:val="lv-LV"/>
        </w:rPr>
        <w:t xml:space="preserve"> Fakti tiek fiksēti aktā. </w:t>
      </w:r>
      <w:r w:rsidRPr="00C63E5A">
        <w:rPr>
          <w:rFonts w:asciiTheme="minorHAnsi" w:hAnsiTheme="minorHAnsi" w:cstheme="minorHAnsi"/>
          <w:sz w:val="22"/>
          <w:szCs w:val="22"/>
          <w:lang w:val="lv-LV"/>
        </w:rPr>
        <w:t xml:space="preserve"> </w:t>
      </w:r>
    </w:p>
    <w:p w:rsidR="00AA1004" w:rsidRPr="00C63E5A" w:rsidRDefault="00AA1004" w:rsidP="003F2656">
      <w:pPr>
        <w:pStyle w:val="Default"/>
        <w:spacing w:after="21"/>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7.4. Neviena no PUSĒM neatbild par LĪGUMĀ noteikto saistību neizpildīšanu, ja tas noticis nepārvaramas varas rezultātā, piemēram, dabas katastrofas, sociālie konflikti, kā arī jaunu normatīvo aktu ieviešana, kas aizliedz LĪGUMĀ paredzēto darbību. </w:t>
      </w:r>
    </w:p>
    <w:p w:rsidR="00AA1004" w:rsidRPr="00C63E5A" w:rsidRDefault="00AA1004" w:rsidP="003F2656">
      <w:pPr>
        <w:pStyle w:val="Default"/>
        <w:spacing w:after="21"/>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7.5. Katra no PUSĒM 3 (trīs) dienu laikā informē otru PUSI par iepriekš minētās nepārvaramas varas iestāšanos. PUSES savstarpēji vienojas par LĪGUMĀ noteikto termiņu pagarināšanu vai LĪGUMA izbeigšanu. </w:t>
      </w:r>
    </w:p>
    <w:p w:rsidR="00AA1004" w:rsidRPr="00C63E5A" w:rsidRDefault="00AA1004" w:rsidP="003F2656">
      <w:pPr>
        <w:pStyle w:val="Default"/>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7.6. Ja kāda no PUSĒM tiek reorganizēta, LĪGUMS paliek spēkā un tā noteikumi ir saistoši PUŠU saistību pārņēmējiem. </w:t>
      </w:r>
    </w:p>
    <w:p w:rsidR="00AA1004" w:rsidRPr="00C63E5A" w:rsidRDefault="00AA1004" w:rsidP="00AA1004">
      <w:pPr>
        <w:pStyle w:val="Default"/>
        <w:rPr>
          <w:rFonts w:asciiTheme="minorHAnsi" w:hAnsiTheme="minorHAnsi" w:cstheme="minorHAnsi"/>
          <w:sz w:val="22"/>
          <w:szCs w:val="22"/>
          <w:lang w:val="lv-LV"/>
        </w:rPr>
      </w:pPr>
    </w:p>
    <w:p w:rsidR="00AA1004" w:rsidRPr="00C63E5A" w:rsidRDefault="00AA1004" w:rsidP="00AA1004">
      <w:pPr>
        <w:pStyle w:val="Default"/>
        <w:jc w:val="center"/>
        <w:rPr>
          <w:rFonts w:asciiTheme="minorHAnsi" w:hAnsiTheme="minorHAnsi" w:cstheme="minorHAnsi"/>
          <w:sz w:val="22"/>
          <w:szCs w:val="22"/>
          <w:lang w:val="lv-LV"/>
        </w:rPr>
      </w:pPr>
      <w:r w:rsidRPr="00C63E5A">
        <w:rPr>
          <w:rFonts w:asciiTheme="minorHAnsi" w:hAnsiTheme="minorHAnsi" w:cstheme="minorHAnsi"/>
          <w:b/>
          <w:bCs/>
          <w:sz w:val="22"/>
          <w:szCs w:val="22"/>
          <w:lang w:val="lv-LV"/>
        </w:rPr>
        <w:t>8. CITI NOSACĪJUMI</w:t>
      </w:r>
    </w:p>
    <w:p w:rsidR="00AA1004" w:rsidRPr="00C63E5A" w:rsidRDefault="00AA1004" w:rsidP="003F2656">
      <w:pPr>
        <w:pStyle w:val="Default"/>
        <w:spacing w:after="21"/>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8.1. PASŪTĪTĀJA pārstāvis jautājumu risināšanai ir </w:t>
      </w:r>
      <w:r w:rsidRPr="00C63E5A">
        <w:rPr>
          <w:rFonts w:asciiTheme="minorHAnsi" w:hAnsiTheme="minorHAnsi" w:cstheme="minorHAnsi"/>
          <w:i/>
          <w:sz w:val="22"/>
          <w:szCs w:val="22"/>
          <w:lang w:val="lv-LV"/>
        </w:rPr>
        <w:t>&lt;amats vārds uzvārds&gt;,</w:t>
      </w:r>
      <w:r w:rsidRPr="00C63E5A">
        <w:rPr>
          <w:rFonts w:asciiTheme="minorHAnsi" w:hAnsiTheme="minorHAnsi" w:cstheme="minorHAnsi"/>
          <w:sz w:val="22"/>
          <w:szCs w:val="22"/>
          <w:lang w:val="lv-LV"/>
        </w:rPr>
        <w:t xml:space="preserve"> tālr.:, e-pasts: </w:t>
      </w:r>
    </w:p>
    <w:p w:rsidR="00AA1004" w:rsidRPr="00C63E5A" w:rsidRDefault="00AA1004" w:rsidP="003F2656">
      <w:pPr>
        <w:pStyle w:val="Default"/>
        <w:spacing w:after="21"/>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8.2. IZPILDĪTĀJA pārstāvis DARBU veikšanā ir</w:t>
      </w:r>
      <w:r w:rsidRPr="00C63E5A">
        <w:rPr>
          <w:rFonts w:asciiTheme="minorHAnsi" w:hAnsiTheme="minorHAnsi" w:cstheme="minorHAnsi"/>
          <w:i/>
          <w:sz w:val="22"/>
          <w:szCs w:val="22"/>
          <w:lang w:val="lv-LV"/>
        </w:rPr>
        <w:t>&lt;amats vārds uzvārds&gt;,</w:t>
      </w:r>
      <w:r w:rsidRPr="00C63E5A">
        <w:rPr>
          <w:rFonts w:asciiTheme="minorHAnsi" w:hAnsiTheme="minorHAnsi" w:cstheme="minorHAnsi"/>
          <w:sz w:val="22"/>
          <w:szCs w:val="22"/>
          <w:lang w:val="lv-LV"/>
        </w:rPr>
        <w:t xml:space="preserve"> tālr.: , e-pasts: </w:t>
      </w:r>
    </w:p>
    <w:p w:rsidR="00AA1004" w:rsidRPr="00C63E5A" w:rsidRDefault="00AA1004" w:rsidP="003F2656">
      <w:pPr>
        <w:pStyle w:val="Default"/>
        <w:spacing w:after="21"/>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8.3. Ja kāds no LĪGUMA noteikumiem zaudē spēku, tad tas neietekmē citus LĪGUMA noteikumus. </w:t>
      </w:r>
    </w:p>
    <w:p w:rsidR="00AA1004" w:rsidRPr="00C63E5A" w:rsidRDefault="00AA1004" w:rsidP="003F2656">
      <w:pPr>
        <w:pStyle w:val="Default"/>
        <w:jc w:val="both"/>
        <w:rPr>
          <w:rFonts w:asciiTheme="minorHAnsi" w:hAnsiTheme="minorHAnsi" w:cstheme="minorHAnsi"/>
          <w:sz w:val="22"/>
          <w:szCs w:val="22"/>
          <w:lang w:val="lv-LV"/>
        </w:rPr>
      </w:pPr>
      <w:r w:rsidRPr="00C63E5A">
        <w:rPr>
          <w:rFonts w:asciiTheme="minorHAnsi" w:hAnsiTheme="minorHAnsi" w:cstheme="minorHAnsi"/>
          <w:sz w:val="22"/>
          <w:szCs w:val="22"/>
          <w:lang w:val="lv-LV"/>
        </w:rPr>
        <w:t xml:space="preserve">8.4. LĪGUMS ir sagatavots latviešu valodā uz 3 (trim) lapām ar 3 pielikumiem kopā uz ___ () lapām divos eksemplāros ar vienādu juridisku spēku. Viens no eksemplāriem glabājas pie PASŪTĪTĀJA, otrs – pie IZPILDĪTĀJA. </w:t>
      </w:r>
    </w:p>
    <w:p w:rsidR="00AA1004" w:rsidRPr="00C63E5A" w:rsidRDefault="00AA1004" w:rsidP="00AA1004">
      <w:pPr>
        <w:pStyle w:val="Default"/>
        <w:rPr>
          <w:rFonts w:asciiTheme="minorHAnsi" w:hAnsiTheme="minorHAnsi" w:cstheme="minorHAnsi"/>
          <w:sz w:val="22"/>
          <w:szCs w:val="22"/>
          <w:lang w:val="lv-LV"/>
        </w:rPr>
      </w:pPr>
    </w:p>
    <w:p w:rsidR="00AA1004" w:rsidRPr="00C63E5A" w:rsidRDefault="00AA1004" w:rsidP="00AA1004">
      <w:pPr>
        <w:pStyle w:val="Default"/>
        <w:jc w:val="center"/>
        <w:rPr>
          <w:rFonts w:asciiTheme="minorHAnsi" w:hAnsiTheme="minorHAnsi" w:cstheme="minorHAnsi"/>
          <w:b/>
          <w:bCs/>
          <w:sz w:val="22"/>
          <w:szCs w:val="22"/>
          <w:lang w:val="lv-LV"/>
        </w:rPr>
      </w:pPr>
      <w:r w:rsidRPr="00C63E5A">
        <w:rPr>
          <w:rFonts w:asciiTheme="minorHAnsi" w:hAnsiTheme="minorHAnsi" w:cstheme="minorHAnsi"/>
          <w:b/>
          <w:bCs/>
          <w:sz w:val="22"/>
          <w:szCs w:val="22"/>
          <w:lang w:val="lv-LV"/>
        </w:rPr>
        <w:t>9. PUŠU REKVIZĪTI</w:t>
      </w:r>
    </w:p>
    <w:p w:rsidR="00AA1004" w:rsidRPr="00C63E5A" w:rsidRDefault="00AA1004" w:rsidP="00AA1004">
      <w:pPr>
        <w:pStyle w:val="Default"/>
        <w:jc w:val="center"/>
        <w:rPr>
          <w:rFonts w:asciiTheme="minorHAnsi" w:hAnsiTheme="minorHAnsi" w:cstheme="minorHAnsi"/>
          <w:sz w:val="22"/>
          <w:szCs w:val="22"/>
          <w:lang w:val="lv-LV"/>
        </w:rPr>
      </w:pPr>
    </w:p>
    <w:tbl>
      <w:tblPr>
        <w:tblpPr w:leftFromText="180" w:rightFromText="180" w:vertAnchor="text" w:horzAnchor="margin" w:tblpY="-9"/>
        <w:tblOverlap w:val="never"/>
        <w:tblW w:w="0" w:type="auto"/>
        <w:tblBorders>
          <w:top w:val="nil"/>
          <w:left w:val="nil"/>
          <w:bottom w:val="nil"/>
          <w:right w:val="nil"/>
        </w:tblBorders>
        <w:tblLayout w:type="fixed"/>
        <w:tblLook w:val="0000" w:firstRow="0" w:lastRow="0" w:firstColumn="0" w:lastColumn="0" w:noHBand="0" w:noVBand="0"/>
      </w:tblPr>
      <w:tblGrid>
        <w:gridCol w:w="4644"/>
        <w:gridCol w:w="4962"/>
      </w:tblGrid>
      <w:tr w:rsidR="000C6030" w:rsidRPr="00C63E5A" w:rsidTr="000C6030">
        <w:trPr>
          <w:trHeight w:val="166"/>
        </w:trPr>
        <w:tc>
          <w:tcPr>
            <w:tcW w:w="4644" w:type="dxa"/>
          </w:tcPr>
          <w:p w:rsidR="000C6030" w:rsidRPr="00C63E5A" w:rsidRDefault="000C6030" w:rsidP="00E75EEF">
            <w:pPr>
              <w:autoSpaceDE w:val="0"/>
              <w:autoSpaceDN w:val="0"/>
              <w:adjustRightInd w:val="0"/>
              <w:rPr>
                <w:rFonts w:asciiTheme="minorHAnsi" w:hAnsiTheme="minorHAnsi" w:cstheme="minorHAnsi"/>
                <w:color w:val="000000"/>
                <w:sz w:val="22"/>
                <w:szCs w:val="22"/>
                <w:lang w:val="lv-LV"/>
              </w:rPr>
            </w:pPr>
            <w:r w:rsidRPr="00C63E5A">
              <w:rPr>
                <w:rFonts w:asciiTheme="minorHAnsi" w:hAnsiTheme="minorHAnsi" w:cstheme="minorHAnsi"/>
                <w:b/>
                <w:bCs/>
                <w:color w:val="000000"/>
                <w:sz w:val="22"/>
                <w:szCs w:val="22"/>
                <w:lang w:val="lv-LV"/>
              </w:rPr>
              <w:t xml:space="preserve">PASŪTĪTĀJS: </w:t>
            </w:r>
          </w:p>
        </w:tc>
        <w:tc>
          <w:tcPr>
            <w:tcW w:w="4962" w:type="dxa"/>
          </w:tcPr>
          <w:p w:rsidR="000C6030" w:rsidRPr="00C63E5A" w:rsidRDefault="000C6030" w:rsidP="000C6030">
            <w:pPr>
              <w:tabs>
                <w:tab w:val="left" w:pos="567"/>
              </w:tabs>
              <w:autoSpaceDE w:val="0"/>
              <w:autoSpaceDN w:val="0"/>
              <w:adjustRightInd w:val="0"/>
              <w:jc w:val="both"/>
              <w:rPr>
                <w:rFonts w:asciiTheme="minorHAnsi" w:hAnsiTheme="minorHAnsi" w:cstheme="minorHAnsi"/>
                <w:bCs/>
                <w:sz w:val="22"/>
                <w:szCs w:val="22"/>
                <w:lang w:val="lv-LV"/>
              </w:rPr>
            </w:pPr>
            <w:r w:rsidRPr="00C63E5A">
              <w:rPr>
                <w:rFonts w:asciiTheme="minorHAnsi" w:hAnsiTheme="minorHAnsi" w:cstheme="minorHAnsi"/>
                <w:b/>
                <w:bCs/>
                <w:color w:val="000000"/>
                <w:sz w:val="22"/>
                <w:szCs w:val="22"/>
                <w:lang w:val="lv-LV"/>
              </w:rPr>
              <w:t>IZPILDĪTĀJS:</w:t>
            </w:r>
          </w:p>
        </w:tc>
      </w:tr>
      <w:tr w:rsidR="000C6030" w:rsidRPr="00C63E5A" w:rsidTr="000C6030">
        <w:trPr>
          <w:trHeight w:val="166"/>
        </w:trPr>
        <w:tc>
          <w:tcPr>
            <w:tcW w:w="4644" w:type="dxa"/>
            <w:tcBorders>
              <w:left w:val="nil"/>
              <w:bottom w:val="nil"/>
              <w:right w:val="nil"/>
            </w:tcBorders>
          </w:tcPr>
          <w:p w:rsidR="000C6030" w:rsidRPr="00C63E5A" w:rsidRDefault="000C6030" w:rsidP="00E75EEF">
            <w:pPr>
              <w:autoSpaceDE w:val="0"/>
              <w:autoSpaceDN w:val="0"/>
              <w:adjustRightInd w:val="0"/>
              <w:rPr>
                <w:rFonts w:asciiTheme="minorHAnsi" w:hAnsiTheme="minorHAnsi" w:cstheme="minorHAnsi"/>
                <w:b/>
                <w:bCs/>
                <w:color w:val="000000"/>
                <w:sz w:val="22"/>
                <w:szCs w:val="22"/>
                <w:lang w:val="lv-LV"/>
              </w:rPr>
            </w:pPr>
          </w:p>
        </w:tc>
        <w:tc>
          <w:tcPr>
            <w:tcW w:w="4962" w:type="dxa"/>
            <w:tcBorders>
              <w:left w:val="nil"/>
              <w:bottom w:val="nil"/>
              <w:right w:val="nil"/>
            </w:tcBorders>
          </w:tcPr>
          <w:p w:rsidR="000C6030" w:rsidRPr="00C63E5A" w:rsidRDefault="000C6030" w:rsidP="00E75EEF">
            <w:pPr>
              <w:autoSpaceDE w:val="0"/>
              <w:autoSpaceDN w:val="0"/>
              <w:adjustRightInd w:val="0"/>
              <w:rPr>
                <w:rFonts w:asciiTheme="minorHAnsi" w:hAnsiTheme="minorHAnsi" w:cstheme="minorHAnsi"/>
                <w:b/>
                <w:bCs/>
                <w:color w:val="000000"/>
                <w:sz w:val="22"/>
                <w:szCs w:val="22"/>
                <w:lang w:val="lv-LV"/>
              </w:rPr>
            </w:pPr>
          </w:p>
        </w:tc>
      </w:tr>
    </w:tbl>
    <w:p w:rsidR="000C6030" w:rsidRPr="00C63E5A" w:rsidRDefault="000C6030" w:rsidP="003B794E">
      <w:pPr>
        <w:tabs>
          <w:tab w:val="left" w:pos="567"/>
        </w:tabs>
        <w:autoSpaceDE w:val="0"/>
        <w:autoSpaceDN w:val="0"/>
        <w:adjustRightInd w:val="0"/>
        <w:jc w:val="both"/>
        <w:rPr>
          <w:rFonts w:asciiTheme="minorHAnsi" w:hAnsiTheme="minorHAnsi" w:cstheme="minorHAnsi"/>
          <w:b/>
          <w:bCs/>
          <w:color w:val="000000"/>
          <w:sz w:val="22"/>
          <w:szCs w:val="22"/>
          <w:lang w:val="lv-LV"/>
        </w:rPr>
      </w:pPr>
    </w:p>
    <w:p w:rsidR="000C6030" w:rsidRPr="00C63E5A" w:rsidRDefault="000C6030" w:rsidP="003B794E">
      <w:pPr>
        <w:tabs>
          <w:tab w:val="left" w:pos="567"/>
        </w:tabs>
        <w:autoSpaceDE w:val="0"/>
        <w:autoSpaceDN w:val="0"/>
        <w:adjustRightInd w:val="0"/>
        <w:jc w:val="both"/>
        <w:rPr>
          <w:rFonts w:asciiTheme="minorHAnsi" w:hAnsiTheme="minorHAnsi" w:cstheme="minorHAnsi"/>
          <w:b/>
          <w:bCs/>
          <w:color w:val="000000"/>
          <w:sz w:val="22"/>
          <w:szCs w:val="22"/>
          <w:lang w:val="lv-LV"/>
        </w:rPr>
      </w:pPr>
    </w:p>
    <w:sectPr w:rsidR="000C6030" w:rsidRPr="00C63E5A" w:rsidSect="000950ED">
      <w:footerReference w:type="default" r:id="rId14"/>
      <w:pgSz w:w="12242" w:h="15842" w:code="1"/>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887" w:rsidRDefault="00C20887" w:rsidP="00C5112D">
      <w:r>
        <w:separator/>
      </w:r>
    </w:p>
  </w:endnote>
  <w:endnote w:type="continuationSeparator" w:id="0">
    <w:p w:rsidR="00C20887" w:rsidRDefault="00C20887" w:rsidP="00C5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tarSymbol">
    <w:altName w:val="Arial Unicode MS"/>
    <w:charset w:val="8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C1C" w:rsidRPr="009F5D76" w:rsidRDefault="00603C1C">
    <w:pPr>
      <w:pStyle w:val="Kjene"/>
      <w:jc w:val="center"/>
      <w:rPr>
        <w:rFonts w:asciiTheme="minorHAnsi" w:hAnsiTheme="minorHAnsi" w:cstheme="minorHAnsi"/>
      </w:rPr>
    </w:pPr>
    <w:r w:rsidRPr="009F5D76">
      <w:rPr>
        <w:rFonts w:asciiTheme="minorHAnsi" w:hAnsiTheme="minorHAnsi" w:cstheme="minorHAnsi"/>
      </w:rPr>
      <w:fldChar w:fldCharType="begin"/>
    </w:r>
    <w:r w:rsidRPr="009F5D76">
      <w:rPr>
        <w:rFonts w:asciiTheme="minorHAnsi" w:hAnsiTheme="minorHAnsi" w:cstheme="minorHAnsi"/>
      </w:rPr>
      <w:instrText>PAGE   \* MERGEFORMAT</w:instrText>
    </w:r>
    <w:r w:rsidRPr="009F5D76">
      <w:rPr>
        <w:rFonts w:asciiTheme="minorHAnsi" w:hAnsiTheme="minorHAnsi" w:cstheme="minorHAnsi"/>
      </w:rPr>
      <w:fldChar w:fldCharType="separate"/>
    </w:r>
    <w:r w:rsidR="0013329B" w:rsidRPr="0013329B">
      <w:rPr>
        <w:rFonts w:asciiTheme="minorHAnsi" w:hAnsiTheme="minorHAnsi" w:cstheme="minorHAnsi"/>
        <w:noProof/>
        <w:lang w:val="lv-LV"/>
      </w:rPr>
      <w:t>4</w:t>
    </w:r>
    <w:r w:rsidRPr="009F5D76">
      <w:rPr>
        <w:rFonts w:asciiTheme="minorHAnsi" w:hAnsiTheme="minorHAnsi" w:cstheme="minorHAnsi"/>
      </w:rPr>
      <w:fldChar w:fldCharType="end"/>
    </w:r>
  </w:p>
  <w:p w:rsidR="00603C1C" w:rsidRDefault="00603C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C1C" w:rsidRPr="001A6B7C" w:rsidRDefault="00603C1C">
    <w:pPr>
      <w:pStyle w:val="Kjene"/>
      <w:jc w:val="center"/>
      <w:rPr>
        <w:rFonts w:asciiTheme="minorHAnsi" w:hAnsiTheme="minorHAnsi" w:cstheme="minorHAnsi"/>
      </w:rPr>
    </w:pPr>
    <w:r w:rsidRPr="001A6B7C">
      <w:rPr>
        <w:rFonts w:asciiTheme="minorHAnsi" w:hAnsiTheme="minorHAnsi" w:cstheme="minorHAnsi"/>
      </w:rPr>
      <w:fldChar w:fldCharType="begin"/>
    </w:r>
    <w:r w:rsidRPr="001A6B7C">
      <w:rPr>
        <w:rFonts w:asciiTheme="minorHAnsi" w:hAnsiTheme="minorHAnsi" w:cstheme="minorHAnsi"/>
      </w:rPr>
      <w:instrText>PAGE   \* MERGEFORMAT</w:instrText>
    </w:r>
    <w:r w:rsidRPr="001A6B7C">
      <w:rPr>
        <w:rFonts w:asciiTheme="minorHAnsi" w:hAnsiTheme="minorHAnsi" w:cstheme="minorHAnsi"/>
      </w:rPr>
      <w:fldChar w:fldCharType="separate"/>
    </w:r>
    <w:r w:rsidR="0013329B" w:rsidRPr="0013329B">
      <w:rPr>
        <w:rFonts w:asciiTheme="minorHAnsi" w:hAnsiTheme="minorHAnsi" w:cstheme="minorHAnsi"/>
        <w:noProof/>
        <w:lang w:val="lv-LV"/>
      </w:rPr>
      <w:t>18</w:t>
    </w:r>
    <w:r w:rsidRPr="001A6B7C">
      <w:rPr>
        <w:rFonts w:asciiTheme="minorHAnsi" w:hAnsiTheme="minorHAnsi" w:cstheme="minorHAnsi"/>
      </w:rPr>
      <w:fldChar w:fldCharType="end"/>
    </w:r>
  </w:p>
  <w:p w:rsidR="00603C1C" w:rsidRDefault="00603C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887" w:rsidRDefault="00C20887" w:rsidP="00C5112D">
      <w:r>
        <w:separator/>
      </w:r>
    </w:p>
  </w:footnote>
  <w:footnote w:type="continuationSeparator" w:id="0">
    <w:p w:rsidR="00C20887" w:rsidRDefault="00C20887" w:rsidP="00C5112D">
      <w:r>
        <w:continuationSeparator/>
      </w:r>
    </w:p>
  </w:footnote>
  <w:footnote w:id="1">
    <w:p w:rsidR="00603C1C" w:rsidRPr="00D82ADD" w:rsidRDefault="00603C1C">
      <w:pPr>
        <w:pStyle w:val="Vresteksts"/>
        <w:rPr>
          <w:rFonts w:asciiTheme="minorHAnsi" w:hAnsiTheme="minorHAnsi" w:cstheme="minorHAnsi"/>
          <w:lang w:val="lv-LV"/>
        </w:rPr>
      </w:pPr>
      <w:r w:rsidRPr="00D82ADD">
        <w:rPr>
          <w:rStyle w:val="Vresatsauce"/>
          <w:rFonts w:asciiTheme="minorHAnsi" w:hAnsiTheme="minorHAnsi" w:cstheme="minorHAnsi"/>
        </w:rPr>
        <w:footnoteRef/>
      </w:r>
      <w:r w:rsidRPr="00D82ADD">
        <w:rPr>
          <w:rFonts w:asciiTheme="minorHAnsi" w:hAnsiTheme="minorHAnsi" w:cstheme="minorHAnsi"/>
          <w:lang w:val="lv-LV"/>
        </w:rPr>
        <w:t xml:space="preserve"> Cena, kas tiek vērtēta.</w:t>
      </w:r>
    </w:p>
  </w:footnote>
  <w:footnote w:id="2">
    <w:p w:rsidR="00603C1C" w:rsidRPr="00F210E0" w:rsidRDefault="00603C1C" w:rsidP="007E2370">
      <w:pPr>
        <w:rPr>
          <w:rFonts w:asciiTheme="minorHAnsi" w:hAnsiTheme="minorHAnsi" w:cstheme="minorHAnsi"/>
          <w:sz w:val="22"/>
          <w:szCs w:val="22"/>
          <w:lang w:val="lv-LV"/>
        </w:rPr>
      </w:pPr>
      <w:r w:rsidRPr="00F210E0">
        <w:rPr>
          <w:rStyle w:val="Vresatsauce"/>
          <w:rFonts w:asciiTheme="minorHAnsi" w:hAnsiTheme="minorHAnsi" w:cstheme="minorHAnsi"/>
        </w:rPr>
        <w:footnoteRef/>
      </w:r>
      <w:r w:rsidRPr="00F210E0">
        <w:rPr>
          <w:rFonts w:asciiTheme="minorHAnsi" w:hAnsiTheme="minorHAnsi" w:cstheme="minorHAnsi"/>
          <w:lang w:val="lv-LV"/>
        </w:rPr>
        <w:t xml:space="preserve"> </w:t>
      </w:r>
      <w:r w:rsidRPr="00F210E0">
        <w:rPr>
          <w:rFonts w:asciiTheme="minorHAnsi" w:hAnsiTheme="minorHAnsi" w:cstheme="minorHAnsi"/>
          <w:i/>
          <w:lang w:val="lv-LV"/>
        </w:rPr>
        <w:t xml:space="preserve">Ja piedāvājumu iesniedz personu/grupu apvienība, šie lauki jāaizpilda par katru personu apvienības dalībnieku atsevišķi, kā arī papildus jānorāda, kura persona pārstāv personu apvienību šajā </w:t>
      </w:r>
      <w:r w:rsidR="004A529B" w:rsidRPr="00F210E0">
        <w:rPr>
          <w:rFonts w:asciiTheme="minorHAnsi" w:hAnsiTheme="minorHAnsi" w:cstheme="minorHAnsi"/>
          <w:i/>
          <w:lang w:val="lv-LV"/>
        </w:rPr>
        <w:t>cenu izpētē</w:t>
      </w:r>
      <w:r w:rsidRPr="00F210E0">
        <w:rPr>
          <w:rFonts w:asciiTheme="minorHAnsi" w:hAnsiTheme="minorHAnsi" w:cstheme="minorHAnsi"/>
          <w:i/>
          <w:lang w:val="lv-LV"/>
        </w:rPr>
        <w:t>.</w:t>
      </w:r>
    </w:p>
    <w:p w:rsidR="00603C1C" w:rsidRPr="00F210E0" w:rsidRDefault="00603C1C" w:rsidP="007E2370">
      <w:pPr>
        <w:jc w:val="both"/>
        <w:rPr>
          <w:rFonts w:asciiTheme="minorHAnsi" w:hAnsiTheme="minorHAnsi" w:cstheme="minorHAnsi"/>
          <w:b/>
          <w:lang w:val="lv-LV"/>
        </w:rPr>
      </w:pPr>
    </w:p>
    <w:p w:rsidR="00603C1C" w:rsidRPr="007012DE" w:rsidRDefault="00603C1C" w:rsidP="007E2370">
      <w:pPr>
        <w:pStyle w:val="Vresteksts"/>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28DE101A"/>
    <w:name w:val="WW8Num45"/>
    <w:lvl w:ilvl="0">
      <w:start w:val="1"/>
      <w:numFmt w:val="decimal"/>
      <w:lvlText w:val="%1."/>
      <w:lvlJc w:val="left"/>
      <w:pPr>
        <w:tabs>
          <w:tab w:val="num" w:pos="360"/>
        </w:tabs>
        <w:ind w:left="360" w:hanging="360"/>
      </w:pPr>
      <w:rPr>
        <w:rFonts w:ascii="Times New Roman" w:hAnsi="Times New Roman" w:cs="StarSymbol" w:hint="default"/>
      </w:rPr>
    </w:lvl>
    <w:lvl w:ilvl="1">
      <w:start w:val="1"/>
      <w:numFmt w:val="decimal"/>
      <w:lvlText w:val="%1.%2."/>
      <w:lvlJc w:val="left"/>
      <w:pPr>
        <w:tabs>
          <w:tab w:val="num" w:pos="720"/>
        </w:tabs>
        <w:ind w:left="720" w:hanging="360"/>
      </w:pPr>
      <w:rPr>
        <w:rFonts w:ascii="Times New Roman" w:hAnsi="Times New Roman" w:cs="Times New Roman" w:hint="default"/>
        <w:sz w:val="22"/>
        <w:szCs w:val="22"/>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3"/>
    <w:multiLevelType w:val="multilevel"/>
    <w:tmpl w:val="00000003"/>
    <w:name w:val="WW8Num47"/>
    <w:lvl w:ilvl="0">
      <w:start w:val="1"/>
      <w:numFmt w:val="bullet"/>
      <w:lvlText w:val="−"/>
      <w:lvlJc w:val="left"/>
      <w:pPr>
        <w:tabs>
          <w:tab w:val="num" w:pos="720"/>
        </w:tabs>
        <w:ind w:left="720" w:hanging="360"/>
      </w:pPr>
      <w:rPr>
        <w:rFonts w:ascii="Times New Roman" w:hAnsi="Times New Roman"/>
      </w:rPr>
    </w:lvl>
    <w:lvl w:ilvl="1">
      <w:start w:val="1"/>
      <w:numFmt w:val="decimal"/>
      <w:lvlText w:val="%1.%2."/>
      <w:lvlJc w:val="left"/>
      <w:pPr>
        <w:tabs>
          <w:tab w:val="num" w:pos="720"/>
        </w:tabs>
        <w:ind w:left="720" w:hanging="360"/>
      </w:pPr>
      <w:rPr>
        <w:rFonts w:ascii="Times New Roman" w:eastAsia="Times New Roman" w:hAnsi="Times New Roman" w:cs="Times New Roman"/>
        <w:b w:val="0"/>
        <w:color w:val="auto"/>
        <w:sz w:val="23"/>
        <w:szCs w:val="23"/>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15:restartNumberingAfterBreak="0">
    <w:nsid w:val="00000004"/>
    <w:multiLevelType w:val="multilevel"/>
    <w:tmpl w:val="00000004"/>
    <w:name w:val="WW8Num49"/>
    <w:lvl w:ilvl="0">
      <w:start w:val="1"/>
      <w:numFmt w:val="bullet"/>
      <w:lvlText w:val="−"/>
      <w:lvlJc w:val="left"/>
      <w:pPr>
        <w:tabs>
          <w:tab w:val="num" w:pos="720"/>
        </w:tabs>
        <w:ind w:left="720" w:hanging="360"/>
      </w:pPr>
      <w:rPr>
        <w:rFonts w:ascii="Times New Roman" w:hAnsi="Times New Roman" w:cs="Times New Roman"/>
        <w:sz w:val="16"/>
      </w:rPr>
    </w:lvl>
    <w:lvl w:ilvl="1">
      <w:start w:val="1"/>
      <w:numFmt w:val="decimal"/>
      <w:lvlText w:val="%1.%2."/>
      <w:lvlJc w:val="left"/>
      <w:pPr>
        <w:tabs>
          <w:tab w:val="num" w:pos="720"/>
        </w:tabs>
        <w:ind w:left="720" w:hanging="360"/>
      </w:pPr>
      <w:rPr>
        <w:rFonts w:ascii="Times New Roman" w:hAnsi="Times New Roman"/>
        <w:b w:val="0"/>
        <w:i w:val="0"/>
        <w:sz w:val="22"/>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7C1B9A"/>
    <w:multiLevelType w:val="hybridMultilevel"/>
    <w:tmpl w:val="A01242AC"/>
    <w:lvl w:ilvl="0" w:tplc="A81E28E0">
      <w:start w:val="1"/>
      <w:numFmt w:val="decimal"/>
      <w:lvlText w:val="%1."/>
      <w:lvlJc w:val="left"/>
      <w:pPr>
        <w:tabs>
          <w:tab w:val="num" w:pos="360"/>
        </w:tabs>
        <w:ind w:left="360" w:hanging="360"/>
      </w:pPr>
      <w:rPr>
        <w:rFonts w:ascii="Times New Roman" w:eastAsia="Times New Roman" w:hAnsi="Times New Roman" w:cs="Times New Roman"/>
        <w:i w:val="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3C66BE2"/>
    <w:multiLevelType w:val="multilevel"/>
    <w:tmpl w:val="453680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5B0636"/>
    <w:multiLevelType w:val="multilevel"/>
    <w:tmpl w:val="04260029"/>
    <w:lvl w:ilvl="0">
      <w:start w:val="1"/>
      <w:numFmt w:val="decimal"/>
      <w:pStyle w:val="Virsraksts1"/>
      <w:suff w:val="space"/>
      <w:lvlText w:val="Chapter %1"/>
      <w:lvlJc w:val="left"/>
      <w:pPr>
        <w:ind w:left="0" w:firstLine="0"/>
      </w:pPr>
      <w:rPr>
        <w:i w:val="0"/>
        <w:iCs/>
      </w:rPr>
    </w:lvl>
    <w:lvl w:ilvl="1">
      <w:start w:val="1"/>
      <w:numFmt w:val="none"/>
      <w:pStyle w:val="Virsraksts2"/>
      <w:suff w:val="nothing"/>
      <w:lvlText w:val=""/>
      <w:lvlJc w:val="left"/>
      <w:pPr>
        <w:ind w:left="0" w:firstLine="0"/>
      </w:pPr>
      <w:rPr>
        <w:b w:val="0"/>
      </w:rPr>
    </w:lvl>
    <w:lvl w:ilvl="2">
      <w:start w:val="1"/>
      <w:numFmt w:val="none"/>
      <w:pStyle w:val="Virsraksts3"/>
      <w:suff w:val="nothing"/>
      <w:lvlText w:val=""/>
      <w:lvlJc w:val="left"/>
      <w:pPr>
        <w:ind w:left="0" w:firstLine="0"/>
      </w:pPr>
    </w:lvl>
    <w:lvl w:ilvl="3">
      <w:start w:val="1"/>
      <w:numFmt w:val="none"/>
      <w:pStyle w:val="Virsraksts4"/>
      <w:suff w:val="nothing"/>
      <w:lvlText w:val=""/>
      <w:lvlJc w:val="left"/>
      <w:pPr>
        <w:ind w:left="0" w:firstLine="0"/>
      </w:pPr>
    </w:lvl>
    <w:lvl w:ilvl="4">
      <w:start w:val="1"/>
      <w:numFmt w:val="none"/>
      <w:pStyle w:val="Virsraksts5"/>
      <w:suff w:val="nothing"/>
      <w:lvlText w:val=""/>
      <w:lvlJc w:val="left"/>
      <w:pPr>
        <w:ind w:left="0" w:firstLine="0"/>
      </w:pPr>
    </w:lvl>
    <w:lvl w:ilvl="5">
      <w:start w:val="1"/>
      <w:numFmt w:val="none"/>
      <w:pStyle w:val="Virsraksts6"/>
      <w:suff w:val="nothing"/>
      <w:lvlText w:val=""/>
      <w:lvlJc w:val="left"/>
      <w:pPr>
        <w:ind w:left="0" w:firstLine="0"/>
      </w:pPr>
    </w:lvl>
    <w:lvl w:ilvl="6">
      <w:start w:val="1"/>
      <w:numFmt w:val="none"/>
      <w:pStyle w:val="Virsraksts7"/>
      <w:suff w:val="nothing"/>
      <w:lvlText w:val=""/>
      <w:lvlJc w:val="left"/>
      <w:pPr>
        <w:ind w:left="0" w:firstLine="0"/>
      </w:pPr>
    </w:lvl>
    <w:lvl w:ilvl="7">
      <w:start w:val="1"/>
      <w:numFmt w:val="none"/>
      <w:pStyle w:val="Virsraksts8"/>
      <w:suff w:val="nothing"/>
      <w:lvlText w:val=""/>
      <w:lvlJc w:val="left"/>
      <w:pPr>
        <w:ind w:left="0" w:firstLine="0"/>
      </w:pPr>
    </w:lvl>
    <w:lvl w:ilvl="8">
      <w:start w:val="1"/>
      <w:numFmt w:val="none"/>
      <w:pStyle w:val="Virsraksts9"/>
      <w:suff w:val="nothing"/>
      <w:lvlText w:val=""/>
      <w:lvlJc w:val="left"/>
      <w:pPr>
        <w:ind w:left="0" w:firstLine="0"/>
      </w:pPr>
    </w:lvl>
  </w:abstractNum>
  <w:abstractNum w:abstractNumId="6" w15:restartNumberingAfterBreak="0">
    <w:nsid w:val="0AFD31AA"/>
    <w:multiLevelType w:val="hybridMultilevel"/>
    <w:tmpl w:val="028E5224"/>
    <w:lvl w:ilvl="0" w:tplc="E2E8937A">
      <w:start w:val="1"/>
      <w:numFmt w:val="decimal"/>
      <w:lvlText w:val="%1.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4968FB"/>
    <w:multiLevelType w:val="multilevel"/>
    <w:tmpl w:val="8CD8C814"/>
    <w:lvl w:ilvl="0">
      <w:start w:val="1"/>
      <w:numFmt w:val="decimal"/>
      <w:pStyle w:val="Paragrfs"/>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B636BBD"/>
    <w:multiLevelType w:val="hybridMultilevel"/>
    <w:tmpl w:val="FDD0D3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7E436F"/>
    <w:multiLevelType w:val="multilevel"/>
    <w:tmpl w:val="731C6246"/>
    <w:lvl w:ilvl="0">
      <w:start w:val="3"/>
      <w:numFmt w:val="decimal"/>
      <w:lvlText w:val="%1."/>
      <w:lvlJc w:val="left"/>
      <w:pPr>
        <w:ind w:left="540" w:hanging="540"/>
      </w:pPr>
      <w:rPr>
        <w:rFonts w:hint="default"/>
        <w:b w:val="0"/>
      </w:rPr>
    </w:lvl>
    <w:lvl w:ilvl="1">
      <w:start w:val="4"/>
      <w:numFmt w:val="decimal"/>
      <w:lvlText w:val="%1.%2."/>
      <w:lvlJc w:val="left"/>
      <w:pPr>
        <w:ind w:left="611"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933" w:hanging="720"/>
      </w:pPr>
      <w:rPr>
        <w:rFonts w:hint="default"/>
        <w:b w:val="0"/>
      </w:rPr>
    </w:lvl>
    <w:lvl w:ilvl="4">
      <w:start w:val="1"/>
      <w:numFmt w:val="decimal"/>
      <w:lvlText w:val="%1.%2.%3.%4.%5."/>
      <w:lvlJc w:val="left"/>
      <w:pPr>
        <w:ind w:left="1364" w:hanging="1080"/>
      </w:pPr>
      <w:rPr>
        <w:rFonts w:hint="default"/>
        <w:b w:val="0"/>
      </w:rPr>
    </w:lvl>
    <w:lvl w:ilvl="5">
      <w:start w:val="1"/>
      <w:numFmt w:val="decimal"/>
      <w:lvlText w:val="%1.%2.%3.%4.%5.%6."/>
      <w:lvlJc w:val="left"/>
      <w:pPr>
        <w:ind w:left="1435" w:hanging="1080"/>
      </w:pPr>
      <w:rPr>
        <w:rFonts w:hint="default"/>
        <w:b w:val="0"/>
      </w:rPr>
    </w:lvl>
    <w:lvl w:ilvl="6">
      <w:start w:val="1"/>
      <w:numFmt w:val="decimal"/>
      <w:lvlText w:val="%1.%2.%3.%4.%5.%6.%7."/>
      <w:lvlJc w:val="left"/>
      <w:pPr>
        <w:ind w:left="1866" w:hanging="1440"/>
      </w:pPr>
      <w:rPr>
        <w:rFonts w:hint="default"/>
        <w:b w:val="0"/>
      </w:rPr>
    </w:lvl>
    <w:lvl w:ilvl="7">
      <w:start w:val="1"/>
      <w:numFmt w:val="decimal"/>
      <w:lvlText w:val="%1.%2.%3.%4.%5.%6.%7.%8."/>
      <w:lvlJc w:val="left"/>
      <w:pPr>
        <w:ind w:left="1937" w:hanging="1440"/>
      </w:pPr>
      <w:rPr>
        <w:rFonts w:hint="default"/>
        <w:b w:val="0"/>
      </w:rPr>
    </w:lvl>
    <w:lvl w:ilvl="8">
      <w:start w:val="1"/>
      <w:numFmt w:val="decimal"/>
      <w:lvlText w:val="%1.%2.%3.%4.%5.%6.%7.%8.%9."/>
      <w:lvlJc w:val="left"/>
      <w:pPr>
        <w:ind w:left="2368" w:hanging="1800"/>
      </w:pPr>
      <w:rPr>
        <w:rFonts w:hint="default"/>
        <w:b w:val="0"/>
      </w:rPr>
    </w:lvl>
  </w:abstractNum>
  <w:abstractNum w:abstractNumId="10" w15:restartNumberingAfterBreak="0">
    <w:nsid w:val="25C11E5F"/>
    <w:multiLevelType w:val="hybridMultilevel"/>
    <w:tmpl w:val="EF02E762"/>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1" w15:restartNumberingAfterBreak="0">
    <w:nsid w:val="2E5D59C8"/>
    <w:multiLevelType w:val="multilevel"/>
    <w:tmpl w:val="E806C1C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eastAsia="Arial Unicode MS" w:hAnsi="Times New Roman" w:cs="Times New Roman"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266AA7"/>
    <w:multiLevelType w:val="hybridMultilevel"/>
    <w:tmpl w:val="C0806D2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 w15:restartNumberingAfterBreak="0">
    <w:nsid w:val="4CED6476"/>
    <w:multiLevelType w:val="multilevel"/>
    <w:tmpl w:val="B454A4F2"/>
    <w:lvl w:ilvl="0">
      <w:start w:val="1"/>
      <w:numFmt w:val="decimal"/>
      <w:lvlText w:val="%1."/>
      <w:lvlJc w:val="left"/>
      <w:pPr>
        <w:ind w:left="360" w:hanging="360"/>
      </w:pPr>
    </w:lvl>
    <w:lvl w:ilvl="1">
      <w:start w:val="8"/>
      <w:numFmt w:val="decimal"/>
      <w:lvlText w:val="%1.%2."/>
      <w:lvlJc w:val="left"/>
      <w:pPr>
        <w:ind w:left="720" w:hanging="720"/>
      </w:pPr>
      <w:rPr>
        <w:b/>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4" w15:restartNumberingAfterBreak="0">
    <w:nsid w:val="5086723B"/>
    <w:multiLevelType w:val="hybridMultilevel"/>
    <w:tmpl w:val="4DEE2D3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3649AE"/>
    <w:multiLevelType w:val="hybridMultilevel"/>
    <w:tmpl w:val="17822C4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 w15:restartNumberingAfterBreak="0">
    <w:nsid w:val="5ACB71D2"/>
    <w:multiLevelType w:val="hybridMultilevel"/>
    <w:tmpl w:val="0FE40C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9436FAA"/>
    <w:multiLevelType w:val="hybridMultilevel"/>
    <w:tmpl w:val="551EF8C0"/>
    <w:lvl w:ilvl="0" w:tplc="CB0057C6">
      <w:start w:val="1"/>
      <w:numFmt w:val="lowerLetter"/>
      <w:lvlText w:val="%1)"/>
      <w:lvlJc w:val="left"/>
      <w:pPr>
        <w:ind w:left="36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AFF0E1D"/>
    <w:multiLevelType w:val="multilevel"/>
    <w:tmpl w:val="E4F6787E"/>
    <w:lvl w:ilvl="0">
      <w:start w:val="1"/>
      <w:numFmt w:val="decimal"/>
      <w:lvlText w:val="%1."/>
      <w:lvlJc w:val="left"/>
      <w:pPr>
        <w:ind w:left="928" w:hanging="360"/>
      </w:pPr>
      <w:rPr>
        <w:b/>
        <w:i w:val="0"/>
        <w:sz w:val="22"/>
        <w:szCs w:val="22"/>
      </w:rPr>
    </w:lvl>
    <w:lvl w:ilvl="1">
      <w:start w:val="1"/>
      <w:numFmt w:val="decimal"/>
      <w:isLgl/>
      <w:lvlText w:val="%1.%2."/>
      <w:lvlJc w:val="left"/>
      <w:pPr>
        <w:ind w:left="720" w:hanging="360"/>
      </w:pPr>
      <w:rPr>
        <w:b/>
        <w:i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9" w15:restartNumberingAfterBreak="0">
    <w:nsid w:val="7B8D1FB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7BA83865"/>
    <w:multiLevelType w:val="hybridMultilevel"/>
    <w:tmpl w:val="42CE419A"/>
    <w:lvl w:ilvl="0" w:tplc="25DEFF4A">
      <w:start w:val="1"/>
      <w:numFmt w:val="bullet"/>
      <w:lvlText w:val="-"/>
      <w:lvlJc w:val="left"/>
      <w:pPr>
        <w:tabs>
          <w:tab w:val="num" w:pos="720"/>
        </w:tabs>
        <w:ind w:left="720" w:hanging="360"/>
      </w:pPr>
      <w:rPr>
        <w:rFonts w:ascii="Calibri" w:eastAsia="Times New Roman" w:hAnsi="Calibri"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cs="Wingdings" w:hint="default"/>
      </w:rPr>
    </w:lvl>
    <w:lvl w:ilvl="3" w:tplc="04260001" w:tentative="1">
      <w:start w:val="1"/>
      <w:numFmt w:val="bullet"/>
      <w:lvlText w:val=""/>
      <w:lvlJc w:val="left"/>
      <w:pPr>
        <w:tabs>
          <w:tab w:val="num" w:pos="2880"/>
        </w:tabs>
        <w:ind w:left="2880" w:hanging="360"/>
      </w:pPr>
      <w:rPr>
        <w:rFonts w:ascii="Symbol" w:hAnsi="Symbol" w:cs="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cs="Wingdings" w:hint="default"/>
      </w:rPr>
    </w:lvl>
    <w:lvl w:ilvl="6" w:tplc="04260001" w:tentative="1">
      <w:start w:val="1"/>
      <w:numFmt w:val="bullet"/>
      <w:lvlText w:val=""/>
      <w:lvlJc w:val="left"/>
      <w:pPr>
        <w:tabs>
          <w:tab w:val="num" w:pos="5040"/>
        </w:tabs>
        <w:ind w:left="5040" w:hanging="360"/>
      </w:pPr>
      <w:rPr>
        <w:rFonts w:ascii="Symbol" w:hAnsi="Symbol" w:cs="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cs="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num>
  <w:num w:numId="7">
    <w:abstractNumId w:val="3"/>
  </w:num>
  <w:num w:numId="8">
    <w:abstractNumId w:val="9"/>
  </w:num>
  <w:num w:numId="9">
    <w:abstractNumId w:val="17"/>
  </w:num>
  <w:num w:numId="10">
    <w:abstractNumId w:val="14"/>
  </w:num>
  <w:num w:numId="11">
    <w:abstractNumId w:val="11"/>
  </w:num>
  <w:num w:numId="12">
    <w:abstractNumId w:val="8"/>
  </w:num>
  <w:num w:numId="13">
    <w:abstractNumId w:val="20"/>
  </w:num>
  <w:num w:numId="14">
    <w:abstractNumId w:val="4"/>
  </w:num>
  <w:num w:numId="15">
    <w:abstractNumId w:val="7"/>
  </w:num>
  <w:num w:numId="16">
    <w:abstractNumId w:val="6"/>
  </w:num>
  <w:num w:numId="17">
    <w:abstractNumId w:val="12"/>
  </w:num>
  <w:num w:numId="18">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7013"/>
    <w:rsid w:val="0000797E"/>
    <w:rsid w:val="00011131"/>
    <w:rsid w:val="00012AEF"/>
    <w:rsid w:val="000133F9"/>
    <w:rsid w:val="0001366C"/>
    <w:rsid w:val="000138F1"/>
    <w:rsid w:val="0001667B"/>
    <w:rsid w:val="0002115B"/>
    <w:rsid w:val="000228E6"/>
    <w:rsid w:val="00033308"/>
    <w:rsid w:val="00033465"/>
    <w:rsid w:val="000336F7"/>
    <w:rsid w:val="00035955"/>
    <w:rsid w:val="00036347"/>
    <w:rsid w:val="00036EFC"/>
    <w:rsid w:val="00042665"/>
    <w:rsid w:val="00043837"/>
    <w:rsid w:val="0005281E"/>
    <w:rsid w:val="000579CC"/>
    <w:rsid w:val="00060A6E"/>
    <w:rsid w:val="00062E50"/>
    <w:rsid w:val="000647FD"/>
    <w:rsid w:val="00067041"/>
    <w:rsid w:val="00070741"/>
    <w:rsid w:val="00070915"/>
    <w:rsid w:val="0007147E"/>
    <w:rsid w:val="00072B33"/>
    <w:rsid w:val="00075B70"/>
    <w:rsid w:val="00081AF9"/>
    <w:rsid w:val="00081C8C"/>
    <w:rsid w:val="00081E9C"/>
    <w:rsid w:val="00085A38"/>
    <w:rsid w:val="000861D7"/>
    <w:rsid w:val="00093DD1"/>
    <w:rsid w:val="000950ED"/>
    <w:rsid w:val="000A16AF"/>
    <w:rsid w:val="000B4243"/>
    <w:rsid w:val="000B49AC"/>
    <w:rsid w:val="000B7E8F"/>
    <w:rsid w:val="000C4B00"/>
    <w:rsid w:val="000C5676"/>
    <w:rsid w:val="000C6030"/>
    <w:rsid w:val="000C7295"/>
    <w:rsid w:val="000D002B"/>
    <w:rsid w:val="000D08F7"/>
    <w:rsid w:val="000D1A07"/>
    <w:rsid w:val="000D2241"/>
    <w:rsid w:val="000D3DE4"/>
    <w:rsid w:val="000D4676"/>
    <w:rsid w:val="000E15F0"/>
    <w:rsid w:val="000E1925"/>
    <w:rsid w:val="000E1B64"/>
    <w:rsid w:val="000E3FC0"/>
    <w:rsid w:val="000F0D3C"/>
    <w:rsid w:val="001001B0"/>
    <w:rsid w:val="001019D2"/>
    <w:rsid w:val="00102C83"/>
    <w:rsid w:val="00103988"/>
    <w:rsid w:val="001051A2"/>
    <w:rsid w:val="00107344"/>
    <w:rsid w:val="001132CD"/>
    <w:rsid w:val="00114201"/>
    <w:rsid w:val="001173E5"/>
    <w:rsid w:val="00120A44"/>
    <w:rsid w:val="00122A9D"/>
    <w:rsid w:val="00127870"/>
    <w:rsid w:val="0013060A"/>
    <w:rsid w:val="0013130E"/>
    <w:rsid w:val="00131D55"/>
    <w:rsid w:val="0013329B"/>
    <w:rsid w:val="00134968"/>
    <w:rsid w:val="00135AAD"/>
    <w:rsid w:val="00136DAA"/>
    <w:rsid w:val="0014565A"/>
    <w:rsid w:val="00146D0F"/>
    <w:rsid w:val="0015494A"/>
    <w:rsid w:val="00160ABF"/>
    <w:rsid w:val="00162227"/>
    <w:rsid w:val="0016427B"/>
    <w:rsid w:val="00175193"/>
    <w:rsid w:val="00180F57"/>
    <w:rsid w:val="0018353D"/>
    <w:rsid w:val="00184FE2"/>
    <w:rsid w:val="00186811"/>
    <w:rsid w:val="001876D0"/>
    <w:rsid w:val="00197252"/>
    <w:rsid w:val="001A3E29"/>
    <w:rsid w:val="001A60AB"/>
    <w:rsid w:val="001A6B7C"/>
    <w:rsid w:val="001A7064"/>
    <w:rsid w:val="001A766F"/>
    <w:rsid w:val="001A7937"/>
    <w:rsid w:val="001D13D7"/>
    <w:rsid w:val="001D6305"/>
    <w:rsid w:val="001E0251"/>
    <w:rsid w:val="001E15A1"/>
    <w:rsid w:val="001E4E92"/>
    <w:rsid w:val="001E556C"/>
    <w:rsid w:val="001E63EE"/>
    <w:rsid w:val="001F0DDD"/>
    <w:rsid w:val="001F22D1"/>
    <w:rsid w:val="001F5508"/>
    <w:rsid w:val="001F5E57"/>
    <w:rsid w:val="001F6013"/>
    <w:rsid w:val="002025D1"/>
    <w:rsid w:val="00203B53"/>
    <w:rsid w:val="00204B45"/>
    <w:rsid w:val="002112A6"/>
    <w:rsid w:val="002118B0"/>
    <w:rsid w:val="00212A65"/>
    <w:rsid w:val="00214159"/>
    <w:rsid w:val="00214C03"/>
    <w:rsid w:val="00222316"/>
    <w:rsid w:val="002226E3"/>
    <w:rsid w:val="00226BEA"/>
    <w:rsid w:val="00226CC4"/>
    <w:rsid w:val="00227253"/>
    <w:rsid w:val="00231671"/>
    <w:rsid w:val="00234F98"/>
    <w:rsid w:val="002360DC"/>
    <w:rsid w:val="00236293"/>
    <w:rsid w:val="002368C6"/>
    <w:rsid w:val="00237330"/>
    <w:rsid w:val="00240F65"/>
    <w:rsid w:val="00247B68"/>
    <w:rsid w:val="00251838"/>
    <w:rsid w:val="00253769"/>
    <w:rsid w:val="0025397E"/>
    <w:rsid w:val="00253FC3"/>
    <w:rsid w:val="00255425"/>
    <w:rsid w:val="00255DAD"/>
    <w:rsid w:val="00257A9F"/>
    <w:rsid w:val="00260148"/>
    <w:rsid w:val="0026106A"/>
    <w:rsid w:val="00261BA9"/>
    <w:rsid w:val="00262A5F"/>
    <w:rsid w:val="00263261"/>
    <w:rsid w:val="00266C61"/>
    <w:rsid w:val="00267B6E"/>
    <w:rsid w:val="00274781"/>
    <w:rsid w:val="00274FFB"/>
    <w:rsid w:val="0028048B"/>
    <w:rsid w:val="00285616"/>
    <w:rsid w:val="00285771"/>
    <w:rsid w:val="002907DB"/>
    <w:rsid w:val="002927F1"/>
    <w:rsid w:val="00295268"/>
    <w:rsid w:val="002A0804"/>
    <w:rsid w:val="002A0887"/>
    <w:rsid w:val="002A39ED"/>
    <w:rsid w:val="002A5902"/>
    <w:rsid w:val="002A5EB2"/>
    <w:rsid w:val="002A79FB"/>
    <w:rsid w:val="002B1D91"/>
    <w:rsid w:val="002B26C5"/>
    <w:rsid w:val="002C4874"/>
    <w:rsid w:val="002D0BDA"/>
    <w:rsid w:val="002D13B2"/>
    <w:rsid w:val="002E1A25"/>
    <w:rsid w:val="002E4184"/>
    <w:rsid w:val="002E4299"/>
    <w:rsid w:val="002E4F16"/>
    <w:rsid w:val="002F3C6E"/>
    <w:rsid w:val="002F7C40"/>
    <w:rsid w:val="0030270A"/>
    <w:rsid w:val="00313E5E"/>
    <w:rsid w:val="00315309"/>
    <w:rsid w:val="00315467"/>
    <w:rsid w:val="003342FD"/>
    <w:rsid w:val="00336AD4"/>
    <w:rsid w:val="00346466"/>
    <w:rsid w:val="0035028D"/>
    <w:rsid w:val="00350748"/>
    <w:rsid w:val="00352E78"/>
    <w:rsid w:val="00355FD2"/>
    <w:rsid w:val="00356903"/>
    <w:rsid w:val="003658E3"/>
    <w:rsid w:val="00367D94"/>
    <w:rsid w:val="00373052"/>
    <w:rsid w:val="00374AC4"/>
    <w:rsid w:val="00374AE6"/>
    <w:rsid w:val="00375E1A"/>
    <w:rsid w:val="00382B54"/>
    <w:rsid w:val="00384B03"/>
    <w:rsid w:val="0038649E"/>
    <w:rsid w:val="00390E7D"/>
    <w:rsid w:val="00395273"/>
    <w:rsid w:val="00396CA9"/>
    <w:rsid w:val="003A042A"/>
    <w:rsid w:val="003A07FC"/>
    <w:rsid w:val="003A20F4"/>
    <w:rsid w:val="003A246C"/>
    <w:rsid w:val="003A2744"/>
    <w:rsid w:val="003A4952"/>
    <w:rsid w:val="003A6362"/>
    <w:rsid w:val="003B1D75"/>
    <w:rsid w:val="003B25E3"/>
    <w:rsid w:val="003B468D"/>
    <w:rsid w:val="003B48FA"/>
    <w:rsid w:val="003B49A9"/>
    <w:rsid w:val="003B50FB"/>
    <w:rsid w:val="003B56F1"/>
    <w:rsid w:val="003B794E"/>
    <w:rsid w:val="003C019C"/>
    <w:rsid w:val="003C0880"/>
    <w:rsid w:val="003D1686"/>
    <w:rsid w:val="003D1C7C"/>
    <w:rsid w:val="003D3714"/>
    <w:rsid w:val="003D48BA"/>
    <w:rsid w:val="003E17B5"/>
    <w:rsid w:val="003E7A8D"/>
    <w:rsid w:val="003F2656"/>
    <w:rsid w:val="003F296D"/>
    <w:rsid w:val="003F573B"/>
    <w:rsid w:val="00400B9F"/>
    <w:rsid w:val="004039E4"/>
    <w:rsid w:val="00405E61"/>
    <w:rsid w:val="004118E0"/>
    <w:rsid w:val="00417552"/>
    <w:rsid w:val="004207B7"/>
    <w:rsid w:val="00420825"/>
    <w:rsid w:val="00421692"/>
    <w:rsid w:val="004218E2"/>
    <w:rsid w:val="00421E3A"/>
    <w:rsid w:val="00423BF1"/>
    <w:rsid w:val="00425E1E"/>
    <w:rsid w:val="00425FF8"/>
    <w:rsid w:val="004279ED"/>
    <w:rsid w:val="0043327E"/>
    <w:rsid w:val="00436067"/>
    <w:rsid w:val="00436C83"/>
    <w:rsid w:val="004377A4"/>
    <w:rsid w:val="00446DCC"/>
    <w:rsid w:val="00451AC1"/>
    <w:rsid w:val="00456750"/>
    <w:rsid w:val="00461E75"/>
    <w:rsid w:val="00463582"/>
    <w:rsid w:val="00463675"/>
    <w:rsid w:val="004644A7"/>
    <w:rsid w:val="004656CB"/>
    <w:rsid w:val="00473AC1"/>
    <w:rsid w:val="00474AEA"/>
    <w:rsid w:val="00474D70"/>
    <w:rsid w:val="00475A94"/>
    <w:rsid w:val="0047709E"/>
    <w:rsid w:val="00480796"/>
    <w:rsid w:val="00485F89"/>
    <w:rsid w:val="00487BF8"/>
    <w:rsid w:val="00493AA3"/>
    <w:rsid w:val="0049584E"/>
    <w:rsid w:val="004A087A"/>
    <w:rsid w:val="004A2959"/>
    <w:rsid w:val="004A4AAB"/>
    <w:rsid w:val="004A529B"/>
    <w:rsid w:val="004A66CF"/>
    <w:rsid w:val="004B2124"/>
    <w:rsid w:val="004B2387"/>
    <w:rsid w:val="004B4283"/>
    <w:rsid w:val="004B428B"/>
    <w:rsid w:val="004C3A84"/>
    <w:rsid w:val="004C59E9"/>
    <w:rsid w:val="004D1236"/>
    <w:rsid w:val="004D5908"/>
    <w:rsid w:val="004D5AF7"/>
    <w:rsid w:val="004E0263"/>
    <w:rsid w:val="004E1455"/>
    <w:rsid w:val="004E7AF2"/>
    <w:rsid w:val="004F257F"/>
    <w:rsid w:val="004F4287"/>
    <w:rsid w:val="004F561E"/>
    <w:rsid w:val="004F5F7C"/>
    <w:rsid w:val="004F64A3"/>
    <w:rsid w:val="004F6B1C"/>
    <w:rsid w:val="004F743E"/>
    <w:rsid w:val="004F75CD"/>
    <w:rsid w:val="004F7C22"/>
    <w:rsid w:val="00500385"/>
    <w:rsid w:val="00500DE1"/>
    <w:rsid w:val="0050241E"/>
    <w:rsid w:val="00502966"/>
    <w:rsid w:val="00503308"/>
    <w:rsid w:val="005067A2"/>
    <w:rsid w:val="00506B75"/>
    <w:rsid w:val="00510BBF"/>
    <w:rsid w:val="005113C2"/>
    <w:rsid w:val="00512F8D"/>
    <w:rsid w:val="005137B9"/>
    <w:rsid w:val="00515D3C"/>
    <w:rsid w:val="00516FC4"/>
    <w:rsid w:val="0052546E"/>
    <w:rsid w:val="00525740"/>
    <w:rsid w:val="00531B69"/>
    <w:rsid w:val="00532103"/>
    <w:rsid w:val="00532E81"/>
    <w:rsid w:val="0053584E"/>
    <w:rsid w:val="00536996"/>
    <w:rsid w:val="00542FE9"/>
    <w:rsid w:val="00551A2A"/>
    <w:rsid w:val="00554D01"/>
    <w:rsid w:val="00556CAA"/>
    <w:rsid w:val="0056034D"/>
    <w:rsid w:val="00561C55"/>
    <w:rsid w:val="00563BEF"/>
    <w:rsid w:val="00563D71"/>
    <w:rsid w:val="005652B2"/>
    <w:rsid w:val="00567D91"/>
    <w:rsid w:val="00570803"/>
    <w:rsid w:val="00573D0E"/>
    <w:rsid w:val="00576199"/>
    <w:rsid w:val="0057693D"/>
    <w:rsid w:val="00580757"/>
    <w:rsid w:val="00582034"/>
    <w:rsid w:val="005860AA"/>
    <w:rsid w:val="005921B5"/>
    <w:rsid w:val="00596564"/>
    <w:rsid w:val="005A4A13"/>
    <w:rsid w:val="005A5FD3"/>
    <w:rsid w:val="005A6097"/>
    <w:rsid w:val="005A60E4"/>
    <w:rsid w:val="005B1E56"/>
    <w:rsid w:val="005B260F"/>
    <w:rsid w:val="005B4556"/>
    <w:rsid w:val="005C2A4F"/>
    <w:rsid w:val="005D595F"/>
    <w:rsid w:val="005D5F68"/>
    <w:rsid w:val="005E1C28"/>
    <w:rsid w:val="005E28B5"/>
    <w:rsid w:val="005E3891"/>
    <w:rsid w:val="005E7EA4"/>
    <w:rsid w:val="005F2300"/>
    <w:rsid w:val="005F3B87"/>
    <w:rsid w:val="005F4FE6"/>
    <w:rsid w:val="006039AA"/>
    <w:rsid w:val="00603C1C"/>
    <w:rsid w:val="006249AC"/>
    <w:rsid w:val="006257ED"/>
    <w:rsid w:val="00626859"/>
    <w:rsid w:val="006306DF"/>
    <w:rsid w:val="006428F7"/>
    <w:rsid w:val="00642D2F"/>
    <w:rsid w:val="00643561"/>
    <w:rsid w:val="006444BF"/>
    <w:rsid w:val="006446D7"/>
    <w:rsid w:val="006450F4"/>
    <w:rsid w:val="006467A3"/>
    <w:rsid w:val="00653E13"/>
    <w:rsid w:val="006552D0"/>
    <w:rsid w:val="00657933"/>
    <w:rsid w:val="006613F2"/>
    <w:rsid w:val="006641AE"/>
    <w:rsid w:val="00673350"/>
    <w:rsid w:val="00680B11"/>
    <w:rsid w:val="006841FF"/>
    <w:rsid w:val="00691439"/>
    <w:rsid w:val="00692C25"/>
    <w:rsid w:val="0069525B"/>
    <w:rsid w:val="00696D16"/>
    <w:rsid w:val="006A1EA3"/>
    <w:rsid w:val="006A20EC"/>
    <w:rsid w:val="006A58B8"/>
    <w:rsid w:val="006A76AD"/>
    <w:rsid w:val="006B1718"/>
    <w:rsid w:val="006B4567"/>
    <w:rsid w:val="006C3600"/>
    <w:rsid w:val="006C5311"/>
    <w:rsid w:val="006C5CDB"/>
    <w:rsid w:val="006D2992"/>
    <w:rsid w:val="006D6678"/>
    <w:rsid w:val="006D68BA"/>
    <w:rsid w:val="006E0318"/>
    <w:rsid w:val="006E1059"/>
    <w:rsid w:val="006E163F"/>
    <w:rsid w:val="006F3FD0"/>
    <w:rsid w:val="006F428E"/>
    <w:rsid w:val="006F50B6"/>
    <w:rsid w:val="006F6EEC"/>
    <w:rsid w:val="00704459"/>
    <w:rsid w:val="0071000E"/>
    <w:rsid w:val="007133DC"/>
    <w:rsid w:val="0071562D"/>
    <w:rsid w:val="00726776"/>
    <w:rsid w:val="00726D52"/>
    <w:rsid w:val="00727C60"/>
    <w:rsid w:val="007319A6"/>
    <w:rsid w:val="00732417"/>
    <w:rsid w:val="00733747"/>
    <w:rsid w:val="00737034"/>
    <w:rsid w:val="00737564"/>
    <w:rsid w:val="007446F4"/>
    <w:rsid w:val="007458DA"/>
    <w:rsid w:val="0074663E"/>
    <w:rsid w:val="0074744A"/>
    <w:rsid w:val="00751AEA"/>
    <w:rsid w:val="007544E0"/>
    <w:rsid w:val="00754936"/>
    <w:rsid w:val="00756C96"/>
    <w:rsid w:val="007574A5"/>
    <w:rsid w:val="007629D1"/>
    <w:rsid w:val="00766492"/>
    <w:rsid w:val="007668C6"/>
    <w:rsid w:val="00775B00"/>
    <w:rsid w:val="007765C7"/>
    <w:rsid w:val="00783BE2"/>
    <w:rsid w:val="007854D6"/>
    <w:rsid w:val="007907AA"/>
    <w:rsid w:val="00792F97"/>
    <w:rsid w:val="00795988"/>
    <w:rsid w:val="007A1DB2"/>
    <w:rsid w:val="007A386F"/>
    <w:rsid w:val="007B2ADC"/>
    <w:rsid w:val="007B316C"/>
    <w:rsid w:val="007B53CB"/>
    <w:rsid w:val="007B6E21"/>
    <w:rsid w:val="007B7129"/>
    <w:rsid w:val="007B7906"/>
    <w:rsid w:val="007D0438"/>
    <w:rsid w:val="007D0A9A"/>
    <w:rsid w:val="007E07E3"/>
    <w:rsid w:val="007E2370"/>
    <w:rsid w:val="007E25E4"/>
    <w:rsid w:val="007E2837"/>
    <w:rsid w:val="007E34A9"/>
    <w:rsid w:val="007E40C9"/>
    <w:rsid w:val="007E49AB"/>
    <w:rsid w:val="007F1CAC"/>
    <w:rsid w:val="007F2E04"/>
    <w:rsid w:val="007F4E54"/>
    <w:rsid w:val="00801D8C"/>
    <w:rsid w:val="00817CBE"/>
    <w:rsid w:val="00820D99"/>
    <w:rsid w:val="0082113F"/>
    <w:rsid w:val="008224D6"/>
    <w:rsid w:val="008241F8"/>
    <w:rsid w:val="00825F14"/>
    <w:rsid w:val="00826C07"/>
    <w:rsid w:val="00832935"/>
    <w:rsid w:val="00832DCB"/>
    <w:rsid w:val="008341B3"/>
    <w:rsid w:val="00835461"/>
    <w:rsid w:val="00835F69"/>
    <w:rsid w:val="008401B7"/>
    <w:rsid w:val="008424AF"/>
    <w:rsid w:val="00844F3C"/>
    <w:rsid w:val="00845A92"/>
    <w:rsid w:val="0085027D"/>
    <w:rsid w:val="00851799"/>
    <w:rsid w:val="00852E75"/>
    <w:rsid w:val="0085582A"/>
    <w:rsid w:val="00856600"/>
    <w:rsid w:val="00857B95"/>
    <w:rsid w:val="00863360"/>
    <w:rsid w:val="008634A6"/>
    <w:rsid w:val="00863F0B"/>
    <w:rsid w:val="00864A48"/>
    <w:rsid w:val="00866CF4"/>
    <w:rsid w:val="0087502F"/>
    <w:rsid w:val="00875080"/>
    <w:rsid w:val="00880A2A"/>
    <w:rsid w:val="00880B85"/>
    <w:rsid w:val="00881407"/>
    <w:rsid w:val="00883B0D"/>
    <w:rsid w:val="00890824"/>
    <w:rsid w:val="00890E20"/>
    <w:rsid w:val="008912E1"/>
    <w:rsid w:val="008A135A"/>
    <w:rsid w:val="008A2CCA"/>
    <w:rsid w:val="008C3DA7"/>
    <w:rsid w:val="008C4D65"/>
    <w:rsid w:val="008C7C0E"/>
    <w:rsid w:val="008D0EFF"/>
    <w:rsid w:val="008D36DD"/>
    <w:rsid w:val="008D3896"/>
    <w:rsid w:val="008E3D7D"/>
    <w:rsid w:val="008E7B3C"/>
    <w:rsid w:val="008F1599"/>
    <w:rsid w:val="008F2001"/>
    <w:rsid w:val="008F3186"/>
    <w:rsid w:val="008F3332"/>
    <w:rsid w:val="008F38E4"/>
    <w:rsid w:val="00900644"/>
    <w:rsid w:val="0090126B"/>
    <w:rsid w:val="009020B6"/>
    <w:rsid w:val="00904859"/>
    <w:rsid w:val="0090562A"/>
    <w:rsid w:val="00912B7B"/>
    <w:rsid w:val="00913D5F"/>
    <w:rsid w:val="00914C17"/>
    <w:rsid w:val="009206C2"/>
    <w:rsid w:val="00923674"/>
    <w:rsid w:val="009247F5"/>
    <w:rsid w:val="009257C3"/>
    <w:rsid w:val="00926EAA"/>
    <w:rsid w:val="00930ADA"/>
    <w:rsid w:val="00933028"/>
    <w:rsid w:val="00933227"/>
    <w:rsid w:val="00937512"/>
    <w:rsid w:val="00937C1F"/>
    <w:rsid w:val="00937ED6"/>
    <w:rsid w:val="00940D93"/>
    <w:rsid w:val="00942252"/>
    <w:rsid w:val="009437D5"/>
    <w:rsid w:val="009476C1"/>
    <w:rsid w:val="00952CB4"/>
    <w:rsid w:val="009572A7"/>
    <w:rsid w:val="00960923"/>
    <w:rsid w:val="0096265C"/>
    <w:rsid w:val="00964221"/>
    <w:rsid w:val="00964D15"/>
    <w:rsid w:val="00971CE9"/>
    <w:rsid w:val="00982971"/>
    <w:rsid w:val="009829FC"/>
    <w:rsid w:val="00982BEA"/>
    <w:rsid w:val="00982CE9"/>
    <w:rsid w:val="00984728"/>
    <w:rsid w:val="0099060E"/>
    <w:rsid w:val="009949DF"/>
    <w:rsid w:val="009A00A5"/>
    <w:rsid w:val="009A4B79"/>
    <w:rsid w:val="009A5886"/>
    <w:rsid w:val="009B0D07"/>
    <w:rsid w:val="009B6543"/>
    <w:rsid w:val="009B6545"/>
    <w:rsid w:val="009C16BA"/>
    <w:rsid w:val="009C4715"/>
    <w:rsid w:val="009C5516"/>
    <w:rsid w:val="009C757F"/>
    <w:rsid w:val="009C7B59"/>
    <w:rsid w:val="009D1876"/>
    <w:rsid w:val="009D2C64"/>
    <w:rsid w:val="009D382E"/>
    <w:rsid w:val="009D3C57"/>
    <w:rsid w:val="009E229A"/>
    <w:rsid w:val="009E3424"/>
    <w:rsid w:val="009E42A6"/>
    <w:rsid w:val="009E4787"/>
    <w:rsid w:val="009E4F8A"/>
    <w:rsid w:val="009E55EC"/>
    <w:rsid w:val="009E646D"/>
    <w:rsid w:val="009F0653"/>
    <w:rsid w:val="009F5D76"/>
    <w:rsid w:val="00A043D2"/>
    <w:rsid w:val="00A04696"/>
    <w:rsid w:val="00A05123"/>
    <w:rsid w:val="00A06BF2"/>
    <w:rsid w:val="00A06F76"/>
    <w:rsid w:val="00A07F83"/>
    <w:rsid w:val="00A1757D"/>
    <w:rsid w:val="00A21EDB"/>
    <w:rsid w:val="00A2289F"/>
    <w:rsid w:val="00A3191C"/>
    <w:rsid w:val="00A32311"/>
    <w:rsid w:val="00A33B9B"/>
    <w:rsid w:val="00A33BC6"/>
    <w:rsid w:val="00A346EF"/>
    <w:rsid w:val="00A4106A"/>
    <w:rsid w:val="00A4278B"/>
    <w:rsid w:val="00A42CB5"/>
    <w:rsid w:val="00A448AE"/>
    <w:rsid w:val="00A4594D"/>
    <w:rsid w:val="00A53898"/>
    <w:rsid w:val="00A557FC"/>
    <w:rsid w:val="00A578A6"/>
    <w:rsid w:val="00A579A3"/>
    <w:rsid w:val="00A664AA"/>
    <w:rsid w:val="00A66CF2"/>
    <w:rsid w:val="00A671F8"/>
    <w:rsid w:val="00A71E5F"/>
    <w:rsid w:val="00A755BA"/>
    <w:rsid w:val="00A75F1A"/>
    <w:rsid w:val="00A77F77"/>
    <w:rsid w:val="00A829C0"/>
    <w:rsid w:val="00A83C2B"/>
    <w:rsid w:val="00A83CD3"/>
    <w:rsid w:val="00A85804"/>
    <w:rsid w:val="00A85A56"/>
    <w:rsid w:val="00A93DB4"/>
    <w:rsid w:val="00A944CE"/>
    <w:rsid w:val="00AA1004"/>
    <w:rsid w:val="00AA4DB4"/>
    <w:rsid w:val="00AA65C5"/>
    <w:rsid w:val="00AB2AFC"/>
    <w:rsid w:val="00AB6DD1"/>
    <w:rsid w:val="00AC0852"/>
    <w:rsid w:val="00AC39FF"/>
    <w:rsid w:val="00AC6702"/>
    <w:rsid w:val="00AC774F"/>
    <w:rsid w:val="00AD3DE9"/>
    <w:rsid w:val="00AD3EE6"/>
    <w:rsid w:val="00AD69C5"/>
    <w:rsid w:val="00AE7112"/>
    <w:rsid w:val="00AE7336"/>
    <w:rsid w:val="00AE794B"/>
    <w:rsid w:val="00AF5C90"/>
    <w:rsid w:val="00AF6FB1"/>
    <w:rsid w:val="00B0083C"/>
    <w:rsid w:val="00B00BAD"/>
    <w:rsid w:val="00B00D79"/>
    <w:rsid w:val="00B06E97"/>
    <w:rsid w:val="00B11700"/>
    <w:rsid w:val="00B11B11"/>
    <w:rsid w:val="00B1239A"/>
    <w:rsid w:val="00B15163"/>
    <w:rsid w:val="00B16F16"/>
    <w:rsid w:val="00B21616"/>
    <w:rsid w:val="00B21F8D"/>
    <w:rsid w:val="00B2467F"/>
    <w:rsid w:val="00B2788E"/>
    <w:rsid w:val="00B301EA"/>
    <w:rsid w:val="00B30FB9"/>
    <w:rsid w:val="00B331B4"/>
    <w:rsid w:val="00B37E42"/>
    <w:rsid w:val="00B40061"/>
    <w:rsid w:val="00B424D3"/>
    <w:rsid w:val="00B43184"/>
    <w:rsid w:val="00B44305"/>
    <w:rsid w:val="00B50C25"/>
    <w:rsid w:val="00B531CD"/>
    <w:rsid w:val="00B554A9"/>
    <w:rsid w:val="00B5681B"/>
    <w:rsid w:val="00B57B9D"/>
    <w:rsid w:val="00B63B0A"/>
    <w:rsid w:val="00B671E9"/>
    <w:rsid w:val="00B705F5"/>
    <w:rsid w:val="00B71145"/>
    <w:rsid w:val="00B715BC"/>
    <w:rsid w:val="00B76E84"/>
    <w:rsid w:val="00B8149F"/>
    <w:rsid w:val="00B8240A"/>
    <w:rsid w:val="00B852F8"/>
    <w:rsid w:val="00B871E1"/>
    <w:rsid w:val="00B87236"/>
    <w:rsid w:val="00B971EA"/>
    <w:rsid w:val="00BA243B"/>
    <w:rsid w:val="00BA3681"/>
    <w:rsid w:val="00BB0892"/>
    <w:rsid w:val="00BB0F47"/>
    <w:rsid w:val="00BB12F6"/>
    <w:rsid w:val="00BB56C5"/>
    <w:rsid w:val="00BB58A0"/>
    <w:rsid w:val="00BC044F"/>
    <w:rsid w:val="00BC1B43"/>
    <w:rsid w:val="00BC364B"/>
    <w:rsid w:val="00BD6059"/>
    <w:rsid w:val="00BE0D92"/>
    <w:rsid w:val="00BE2516"/>
    <w:rsid w:val="00BE2617"/>
    <w:rsid w:val="00BE2974"/>
    <w:rsid w:val="00BF190F"/>
    <w:rsid w:val="00BF2722"/>
    <w:rsid w:val="00BF3F8C"/>
    <w:rsid w:val="00BF67ED"/>
    <w:rsid w:val="00C02182"/>
    <w:rsid w:val="00C024D5"/>
    <w:rsid w:val="00C04061"/>
    <w:rsid w:val="00C10E9B"/>
    <w:rsid w:val="00C12D2D"/>
    <w:rsid w:val="00C147C1"/>
    <w:rsid w:val="00C15762"/>
    <w:rsid w:val="00C1785C"/>
    <w:rsid w:val="00C179EE"/>
    <w:rsid w:val="00C20887"/>
    <w:rsid w:val="00C23758"/>
    <w:rsid w:val="00C26206"/>
    <w:rsid w:val="00C30118"/>
    <w:rsid w:val="00C31D12"/>
    <w:rsid w:val="00C31D13"/>
    <w:rsid w:val="00C3291C"/>
    <w:rsid w:val="00C35344"/>
    <w:rsid w:val="00C401F1"/>
    <w:rsid w:val="00C41A72"/>
    <w:rsid w:val="00C420FB"/>
    <w:rsid w:val="00C43249"/>
    <w:rsid w:val="00C459E8"/>
    <w:rsid w:val="00C5112D"/>
    <w:rsid w:val="00C55552"/>
    <w:rsid w:val="00C55637"/>
    <w:rsid w:val="00C55D30"/>
    <w:rsid w:val="00C56444"/>
    <w:rsid w:val="00C57647"/>
    <w:rsid w:val="00C628CC"/>
    <w:rsid w:val="00C6352E"/>
    <w:rsid w:val="00C636CD"/>
    <w:rsid w:val="00C63E5A"/>
    <w:rsid w:val="00C63E79"/>
    <w:rsid w:val="00C64926"/>
    <w:rsid w:val="00C65B3F"/>
    <w:rsid w:val="00C6691D"/>
    <w:rsid w:val="00C67493"/>
    <w:rsid w:val="00C718D5"/>
    <w:rsid w:val="00C77A44"/>
    <w:rsid w:val="00C81245"/>
    <w:rsid w:val="00C84694"/>
    <w:rsid w:val="00C853A3"/>
    <w:rsid w:val="00C92DDB"/>
    <w:rsid w:val="00C92FCF"/>
    <w:rsid w:val="00C94A66"/>
    <w:rsid w:val="00C95D45"/>
    <w:rsid w:val="00CA20B9"/>
    <w:rsid w:val="00CA3492"/>
    <w:rsid w:val="00CA3B8E"/>
    <w:rsid w:val="00CA420F"/>
    <w:rsid w:val="00CA7B1B"/>
    <w:rsid w:val="00CB03B6"/>
    <w:rsid w:val="00CB4FC9"/>
    <w:rsid w:val="00CB6F20"/>
    <w:rsid w:val="00CB7C50"/>
    <w:rsid w:val="00CC6099"/>
    <w:rsid w:val="00CD2844"/>
    <w:rsid w:val="00CE2C65"/>
    <w:rsid w:val="00CF0EF1"/>
    <w:rsid w:val="00CF22AB"/>
    <w:rsid w:val="00CF2743"/>
    <w:rsid w:val="00CF7592"/>
    <w:rsid w:val="00D038A5"/>
    <w:rsid w:val="00D05405"/>
    <w:rsid w:val="00D140E6"/>
    <w:rsid w:val="00D17CC7"/>
    <w:rsid w:val="00D204EA"/>
    <w:rsid w:val="00D206FC"/>
    <w:rsid w:val="00D23EEA"/>
    <w:rsid w:val="00D26937"/>
    <w:rsid w:val="00D324D0"/>
    <w:rsid w:val="00D373A5"/>
    <w:rsid w:val="00D37BFF"/>
    <w:rsid w:val="00D42F5A"/>
    <w:rsid w:val="00D4322D"/>
    <w:rsid w:val="00D472B5"/>
    <w:rsid w:val="00D52D6B"/>
    <w:rsid w:val="00D57B25"/>
    <w:rsid w:val="00D63207"/>
    <w:rsid w:val="00D757D2"/>
    <w:rsid w:val="00D75E75"/>
    <w:rsid w:val="00D76F30"/>
    <w:rsid w:val="00D82ADD"/>
    <w:rsid w:val="00D85391"/>
    <w:rsid w:val="00D90DB2"/>
    <w:rsid w:val="00D96CD0"/>
    <w:rsid w:val="00D97727"/>
    <w:rsid w:val="00DA000B"/>
    <w:rsid w:val="00DA26BE"/>
    <w:rsid w:val="00DA2D95"/>
    <w:rsid w:val="00DA468C"/>
    <w:rsid w:val="00DA5052"/>
    <w:rsid w:val="00DA5748"/>
    <w:rsid w:val="00DB0D2A"/>
    <w:rsid w:val="00DB22DE"/>
    <w:rsid w:val="00DC582B"/>
    <w:rsid w:val="00DD18C7"/>
    <w:rsid w:val="00DD3E9B"/>
    <w:rsid w:val="00DD784C"/>
    <w:rsid w:val="00DE170A"/>
    <w:rsid w:val="00DE32EB"/>
    <w:rsid w:val="00DE3A78"/>
    <w:rsid w:val="00DE7007"/>
    <w:rsid w:val="00DE7C12"/>
    <w:rsid w:val="00DE7F75"/>
    <w:rsid w:val="00DF0571"/>
    <w:rsid w:val="00DF1568"/>
    <w:rsid w:val="00DF192C"/>
    <w:rsid w:val="00DF3274"/>
    <w:rsid w:val="00DF773D"/>
    <w:rsid w:val="00E038E6"/>
    <w:rsid w:val="00E126E7"/>
    <w:rsid w:val="00E16209"/>
    <w:rsid w:val="00E2116E"/>
    <w:rsid w:val="00E24BD6"/>
    <w:rsid w:val="00E2797B"/>
    <w:rsid w:val="00E32C5B"/>
    <w:rsid w:val="00E33DD8"/>
    <w:rsid w:val="00E40D1A"/>
    <w:rsid w:val="00E4190C"/>
    <w:rsid w:val="00E45A17"/>
    <w:rsid w:val="00E46B95"/>
    <w:rsid w:val="00E47943"/>
    <w:rsid w:val="00E55CD7"/>
    <w:rsid w:val="00E568AC"/>
    <w:rsid w:val="00E603A5"/>
    <w:rsid w:val="00E6140F"/>
    <w:rsid w:val="00E61B72"/>
    <w:rsid w:val="00E62B70"/>
    <w:rsid w:val="00E63671"/>
    <w:rsid w:val="00E654F5"/>
    <w:rsid w:val="00E678FF"/>
    <w:rsid w:val="00E75EEF"/>
    <w:rsid w:val="00E76B81"/>
    <w:rsid w:val="00E80265"/>
    <w:rsid w:val="00E82157"/>
    <w:rsid w:val="00E84417"/>
    <w:rsid w:val="00E844D0"/>
    <w:rsid w:val="00E868DD"/>
    <w:rsid w:val="00E95A40"/>
    <w:rsid w:val="00E966F2"/>
    <w:rsid w:val="00E970F9"/>
    <w:rsid w:val="00EA2783"/>
    <w:rsid w:val="00EA3231"/>
    <w:rsid w:val="00EA3784"/>
    <w:rsid w:val="00EA44D4"/>
    <w:rsid w:val="00EA74A9"/>
    <w:rsid w:val="00EA7831"/>
    <w:rsid w:val="00EB0680"/>
    <w:rsid w:val="00EB0BED"/>
    <w:rsid w:val="00EB3F10"/>
    <w:rsid w:val="00EB4C5B"/>
    <w:rsid w:val="00EC0763"/>
    <w:rsid w:val="00EC4973"/>
    <w:rsid w:val="00EC49F7"/>
    <w:rsid w:val="00EC57E4"/>
    <w:rsid w:val="00EC79F5"/>
    <w:rsid w:val="00EE19AB"/>
    <w:rsid w:val="00EE1FB2"/>
    <w:rsid w:val="00EE79F5"/>
    <w:rsid w:val="00EF043B"/>
    <w:rsid w:val="00EF5643"/>
    <w:rsid w:val="00F0172D"/>
    <w:rsid w:val="00F01DFE"/>
    <w:rsid w:val="00F02372"/>
    <w:rsid w:val="00F0253D"/>
    <w:rsid w:val="00F0354D"/>
    <w:rsid w:val="00F040AB"/>
    <w:rsid w:val="00F05D90"/>
    <w:rsid w:val="00F06DB6"/>
    <w:rsid w:val="00F12254"/>
    <w:rsid w:val="00F1291B"/>
    <w:rsid w:val="00F1378B"/>
    <w:rsid w:val="00F210E0"/>
    <w:rsid w:val="00F24E33"/>
    <w:rsid w:val="00F26D54"/>
    <w:rsid w:val="00F273BC"/>
    <w:rsid w:val="00F27864"/>
    <w:rsid w:val="00F3046C"/>
    <w:rsid w:val="00F30BD0"/>
    <w:rsid w:val="00F331D2"/>
    <w:rsid w:val="00F36FAA"/>
    <w:rsid w:val="00F42FD9"/>
    <w:rsid w:val="00F44050"/>
    <w:rsid w:val="00F44B49"/>
    <w:rsid w:val="00F50B6E"/>
    <w:rsid w:val="00F519B8"/>
    <w:rsid w:val="00F51A76"/>
    <w:rsid w:val="00F529AA"/>
    <w:rsid w:val="00F5306C"/>
    <w:rsid w:val="00F55255"/>
    <w:rsid w:val="00F61C73"/>
    <w:rsid w:val="00F650FB"/>
    <w:rsid w:val="00F70F10"/>
    <w:rsid w:val="00F74665"/>
    <w:rsid w:val="00F76A7B"/>
    <w:rsid w:val="00F77F32"/>
    <w:rsid w:val="00F80983"/>
    <w:rsid w:val="00F82638"/>
    <w:rsid w:val="00F86408"/>
    <w:rsid w:val="00F87C4C"/>
    <w:rsid w:val="00F905F9"/>
    <w:rsid w:val="00F91E03"/>
    <w:rsid w:val="00F930B4"/>
    <w:rsid w:val="00FA3B91"/>
    <w:rsid w:val="00FA4F7B"/>
    <w:rsid w:val="00FA730A"/>
    <w:rsid w:val="00FB0C11"/>
    <w:rsid w:val="00FB130A"/>
    <w:rsid w:val="00FB67E7"/>
    <w:rsid w:val="00FD31D1"/>
    <w:rsid w:val="00FD5754"/>
    <w:rsid w:val="00FE40C4"/>
    <w:rsid w:val="00FE4EFB"/>
    <w:rsid w:val="00FF211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264DA"/>
  <w15:docId w15:val="{8938CB59-55DD-48A6-9753-835F33B7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214159"/>
    <w:rPr>
      <w:lang w:val="en-US" w:eastAsia="en-US"/>
    </w:rPr>
  </w:style>
  <w:style w:type="paragraph" w:styleId="Virsraksts1">
    <w:name w:val="heading 1"/>
    <w:basedOn w:val="Parasts"/>
    <w:next w:val="Parasts"/>
    <w:qFormat/>
    <w:rsid w:val="004377A4"/>
    <w:pPr>
      <w:keepNext/>
      <w:numPr>
        <w:numId w:val="3"/>
      </w:numPr>
      <w:outlineLvl w:val="0"/>
    </w:pPr>
    <w:rPr>
      <w:sz w:val="24"/>
    </w:rPr>
  </w:style>
  <w:style w:type="paragraph" w:styleId="Virsraksts2">
    <w:name w:val="heading 2"/>
    <w:basedOn w:val="Parasts"/>
    <w:next w:val="Parasts"/>
    <w:qFormat/>
    <w:rsid w:val="004377A4"/>
    <w:pPr>
      <w:keepNext/>
      <w:numPr>
        <w:ilvl w:val="1"/>
        <w:numId w:val="3"/>
      </w:numPr>
      <w:jc w:val="center"/>
      <w:outlineLvl w:val="1"/>
    </w:pPr>
    <w:rPr>
      <w:rFonts w:ascii="Arial" w:hAnsi="Arial"/>
      <w:sz w:val="24"/>
    </w:rPr>
  </w:style>
  <w:style w:type="paragraph" w:styleId="Virsraksts3">
    <w:name w:val="heading 3"/>
    <w:basedOn w:val="Parasts"/>
    <w:next w:val="Parasts"/>
    <w:qFormat/>
    <w:rsid w:val="004377A4"/>
    <w:pPr>
      <w:keepNext/>
      <w:numPr>
        <w:ilvl w:val="2"/>
        <w:numId w:val="3"/>
      </w:numPr>
      <w:jc w:val="center"/>
      <w:outlineLvl w:val="2"/>
    </w:pPr>
    <w:rPr>
      <w:sz w:val="28"/>
    </w:rPr>
  </w:style>
  <w:style w:type="paragraph" w:styleId="Virsraksts4">
    <w:name w:val="heading 4"/>
    <w:basedOn w:val="Parasts"/>
    <w:next w:val="Parasts"/>
    <w:qFormat/>
    <w:rsid w:val="004377A4"/>
    <w:pPr>
      <w:keepNext/>
      <w:numPr>
        <w:ilvl w:val="3"/>
        <w:numId w:val="3"/>
      </w:numPr>
      <w:jc w:val="center"/>
      <w:outlineLvl w:val="3"/>
    </w:pPr>
    <w:rPr>
      <w:b/>
      <w:sz w:val="24"/>
    </w:rPr>
  </w:style>
  <w:style w:type="paragraph" w:styleId="Virsraksts5">
    <w:name w:val="heading 5"/>
    <w:basedOn w:val="Parasts"/>
    <w:next w:val="Parasts"/>
    <w:qFormat/>
    <w:rsid w:val="004377A4"/>
    <w:pPr>
      <w:keepNext/>
      <w:numPr>
        <w:ilvl w:val="4"/>
        <w:numId w:val="3"/>
      </w:numPr>
      <w:jc w:val="right"/>
      <w:outlineLvl w:val="4"/>
    </w:pPr>
    <w:rPr>
      <w:b/>
      <w:sz w:val="24"/>
    </w:rPr>
  </w:style>
  <w:style w:type="paragraph" w:styleId="Virsraksts6">
    <w:name w:val="heading 6"/>
    <w:basedOn w:val="Parasts"/>
    <w:next w:val="Parasts"/>
    <w:qFormat/>
    <w:rsid w:val="004377A4"/>
    <w:pPr>
      <w:keepNext/>
      <w:numPr>
        <w:ilvl w:val="5"/>
        <w:numId w:val="3"/>
      </w:numPr>
      <w:outlineLvl w:val="5"/>
    </w:pPr>
    <w:rPr>
      <w:b/>
      <w:sz w:val="24"/>
    </w:rPr>
  </w:style>
  <w:style w:type="paragraph" w:styleId="Virsraksts7">
    <w:name w:val="heading 7"/>
    <w:basedOn w:val="Parasts"/>
    <w:next w:val="Parasts"/>
    <w:qFormat/>
    <w:rsid w:val="004377A4"/>
    <w:pPr>
      <w:keepNext/>
      <w:numPr>
        <w:ilvl w:val="6"/>
        <w:numId w:val="3"/>
      </w:numPr>
      <w:jc w:val="right"/>
      <w:outlineLvl w:val="6"/>
    </w:pPr>
    <w:rPr>
      <w:sz w:val="24"/>
    </w:rPr>
  </w:style>
  <w:style w:type="paragraph" w:styleId="Virsraksts8">
    <w:name w:val="heading 8"/>
    <w:basedOn w:val="Parasts"/>
    <w:next w:val="Parasts"/>
    <w:qFormat/>
    <w:rsid w:val="004377A4"/>
    <w:pPr>
      <w:keepNext/>
      <w:numPr>
        <w:ilvl w:val="7"/>
        <w:numId w:val="3"/>
      </w:numPr>
      <w:jc w:val="right"/>
      <w:outlineLvl w:val="7"/>
    </w:pPr>
    <w:rPr>
      <w:b/>
    </w:rPr>
  </w:style>
  <w:style w:type="paragraph" w:styleId="Virsraksts9">
    <w:name w:val="heading 9"/>
    <w:basedOn w:val="Parasts"/>
    <w:next w:val="Parasts"/>
    <w:qFormat/>
    <w:rsid w:val="004377A4"/>
    <w:pPr>
      <w:keepNext/>
      <w:numPr>
        <w:ilvl w:val="8"/>
        <w:numId w:val="3"/>
      </w:numPr>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rsid w:val="004377A4"/>
    <w:pPr>
      <w:shd w:val="clear" w:color="auto" w:fill="000080"/>
    </w:pPr>
    <w:rPr>
      <w:rFonts w:ascii="Tahoma" w:hAnsi="Tahoma"/>
    </w:rPr>
  </w:style>
  <w:style w:type="paragraph" w:styleId="Pamatteksts">
    <w:name w:val="Body Text"/>
    <w:basedOn w:val="Parasts"/>
    <w:rsid w:val="004377A4"/>
    <w:rPr>
      <w:sz w:val="24"/>
    </w:rPr>
  </w:style>
  <w:style w:type="table" w:styleId="Reatabula">
    <w:name w:val="Table Grid"/>
    <w:basedOn w:val="Parastatabula"/>
    <w:uiPriority w:val="9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ListParagraph1">
    <w:name w:val="List Paragraph1"/>
    <w:basedOn w:val="Parasts"/>
    <w:rsid w:val="003B794E"/>
    <w:pPr>
      <w:ind w:left="720"/>
      <w:contextualSpacing/>
    </w:pPr>
    <w:rPr>
      <w:sz w:val="28"/>
      <w:szCs w:val="24"/>
      <w:lang w:val="lv-LV"/>
    </w:rPr>
  </w:style>
  <w:style w:type="paragraph" w:styleId="Sarakstarindkopa">
    <w:name w:val="List Paragraph"/>
    <w:basedOn w:val="Parasts"/>
    <w:link w:val="SarakstarindkopaRakstz"/>
    <w:uiPriority w:val="99"/>
    <w:qFormat/>
    <w:rsid w:val="004B2387"/>
    <w:pPr>
      <w:suppressAutoHyphens/>
    </w:pPr>
    <w:rPr>
      <w:kern w:val="1"/>
      <w:sz w:val="24"/>
      <w:szCs w:val="24"/>
      <w:lang w:val="lv-LV" w:eastAsia="ar-SA"/>
    </w:rPr>
  </w:style>
  <w:style w:type="paragraph" w:styleId="Balonteksts">
    <w:name w:val="Balloon Text"/>
    <w:basedOn w:val="Parasts"/>
    <w:link w:val="BalontekstsRakstz"/>
    <w:rsid w:val="008D0EFF"/>
    <w:rPr>
      <w:rFonts w:ascii="Tahoma" w:hAnsi="Tahoma"/>
      <w:sz w:val="16"/>
      <w:szCs w:val="16"/>
    </w:rPr>
  </w:style>
  <w:style w:type="character" w:customStyle="1" w:styleId="BalontekstsRakstz">
    <w:name w:val="Balonteksts Rakstz."/>
    <w:link w:val="Balonteksts"/>
    <w:rsid w:val="008D0EFF"/>
    <w:rPr>
      <w:rFonts w:ascii="Tahoma" w:hAnsi="Tahoma" w:cs="Tahoma"/>
      <w:sz w:val="16"/>
      <w:szCs w:val="16"/>
      <w:lang w:val="en-US" w:eastAsia="en-US"/>
    </w:rPr>
  </w:style>
  <w:style w:type="paragraph" w:styleId="Vresteksts">
    <w:name w:val="footnote text"/>
    <w:basedOn w:val="Parasts"/>
    <w:link w:val="VrestekstsRakstz"/>
    <w:rsid w:val="00C5112D"/>
  </w:style>
  <w:style w:type="character" w:customStyle="1" w:styleId="VrestekstsRakstz">
    <w:name w:val="Vēres teksts Rakstz."/>
    <w:link w:val="Vresteksts"/>
    <w:rsid w:val="00C5112D"/>
    <w:rPr>
      <w:lang w:val="en-US" w:eastAsia="en-US"/>
    </w:rPr>
  </w:style>
  <w:style w:type="character" w:styleId="Vresatsauce">
    <w:name w:val="footnote reference"/>
    <w:rsid w:val="00C5112D"/>
    <w:rPr>
      <w:vertAlign w:val="superscript"/>
    </w:rPr>
  </w:style>
  <w:style w:type="paragraph" w:styleId="Galvene">
    <w:name w:val="header"/>
    <w:basedOn w:val="Parasts"/>
    <w:link w:val="GalveneRakstz"/>
    <w:rsid w:val="00DB0D2A"/>
    <w:pPr>
      <w:tabs>
        <w:tab w:val="center" w:pos="4153"/>
        <w:tab w:val="right" w:pos="8306"/>
      </w:tabs>
    </w:pPr>
  </w:style>
  <w:style w:type="character" w:customStyle="1" w:styleId="GalveneRakstz">
    <w:name w:val="Galvene Rakstz."/>
    <w:link w:val="Galvene"/>
    <w:rsid w:val="00DB0D2A"/>
    <w:rPr>
      <w:lang w:val="en-US" w:eastAsia="en-US"/>
    </w:rPr>
  </w:style>
  <w:style w:type="paragraph" w:styleId="Kjene">
    <w:name w:val="footer"/>
    <w:basedOn w:val="Parasts"/>
    <w:link w:val="KjeneRakstz"/>
    <w:uiPriority w:val="99"/>
    <w:rsid w:val="00DB0D2A"/>
    <w:pPr>
      <w:tabs>
        <w:tab w:val="center" w:pos="4153"/>
        <w:tab w:val="right" w:pos="8306"/>
      </w:tabs>
    </w:pPr>
  </w:style>
  <w:style w:type="character" w:customStyle="1" w:styleId="KjeneRakstz">
    <w:name w:val="Kājene Rakstz."/>
    <w:link w:val="Kjene"/>
    <w:uiPriority w:val="99"/>
    <w:rsid w:val="00DB0D2A"/>
    <w:rPr>
      <w:lang w:val="en-US" w:eastAsia="en-US"/>
    </w:rPr>
  </w:style>
  <w:style w:type="character" w:customStyle="1" w:styleId="Piemint1">
    <w:name w:val="Pieminēt1"/>
    <w:basedOn w:val="Noklusjumarindkopasfonts"/>
    <w:uiPriority w:val="99"/>
    <w:semiHidden/>
    <w:unhideWhenUsed/>
    <w:rsid w:val="00E038E6"/>
    <w:rPr>
      <w:color w:val="2B579A"/>
      <w:shd w:val="clear" w:color="auto" w:fill="E6E6E6"/>
    </w:rPr>
  </w:style>
  <w:style w:type="character" w:customStyle="1" w:styleId="Pamatteksts3Rakstz">
    <w:name w:val="Pamatteksts 3 Rakstz."/>
    <w:basedOn w:val="Noklusjumarindkopasfonts"/>
    <w:link w:val="Pamatteksts3"/>
    <w:locked/>
    <w:rsid w:val="006D2992"/>
    <w:rPr>
      <w:sz w:val="16"/>
      <w:szCs w:val="16"/>
      <w:lang w:val="en-US" w:eastAsia="en-US"/>
    </w:rPr>
  </w:style>
  <w:style w:type="paragraph" w:styleId="Nosaukums">
    <w:name w:val="Title"/>
    <w:basedOn w:val="Parasts"/>
    <w:link w:val="NosaukumsRakstz"/>
    <w:qFormat/>
    <w:rsid w:val="006D2992"/>
    <w:pPr>
      <w:jc w:val="center"/>
    </w:pPr>
    <w:rPr>
      <w:rFonts w:cs="Arial Unicode MS"/>
      <w:b/>
      <w:sz w:val="28"/>
      <w:szCs w:val="24"/>
      <w:lang w:val="fr-BE" w:bidi="lo-LA"/>
    </w:rPr>
  </w:style>
  <w:style w:type="character" w:customStyle="1" w:styleId="NosaukumsRakstz">
    <w:name w:val="Nosaukums Rakstz."/>
    <w:basedOn w:val="Noklusjumarindkopasfonts"/>
    <w:link w:val="Nosaukums"/>
    <w:rsid w:val="006D2992"/>
    <w:rPr>
      <w:rFonts w:cs="Arial Unicode MS"/>
      <w:b/>
      <w:sz w:val="28"/>
      <w:szCs w:val="24"/>
      <w:lang w:val="fr-BE" w:eastAsia="en-US" w:bidi="lo-LA"/>
    </w:rPr>
  </w:style>
  <w:style w:type="paragraph" w:styleId="Pamatteksts2">
    <w:name w:val="Body Text 2"/>
    <w:basedOn w:val="Parasts"/>
    <w:link w:val="Pamatteksts2Rakstz"/>
    <w:rsid w:val="004A2959"/>
    <w:pPr>
      <w:spacing w:after="120" w:line="480" w:lineRule="auto"/>
    </w:pPr>
    <w:rPr>
      <w:rFonts w:cs="Arial Unicode MS"/>
      <w:sz w:val="24"/>
      <w:szCs w:val="24"/>
      <w:lang w:eastAsia="lv-LV" w:bidi="lo-LA"/>
    </w:rPr>
  </w:style>
  <w:style w:type="character" w:customStyle="1" w:styleId="Pamatteksts2Rakstz">
    <w:name w:val="Pamatteksts 2 Rakstz."/>
    <w:basedOn w:val="Noklusjumarindkopasfonts"/>
    <w:link w:val="Pamatteksts2"/>
    <w:rsid w:val="004A2959"/>
    <w:rPr>
      <w:rFonts w:cs="Arial Unicode MS"/>
      <w:sz w:val="24"/>
      <w:szCs w:val="24"/>
      <w:lang w:val="en-US" w:bidi="lo-LA"/>
    </w:rPr>
  </w:style>
  <w:style w:type="character" w:styleId="Izteiksmgs">
    <w:name w:val="Strong"/>
    <w:uiPriority w:val="22"/>
    <w:qFormat/>
    <w:rsid w:val="0018353D"/>
    <w:rPr>
      <w:b/>
      <w:bCs/>
    </w:rPr>
  </w:style>
  <w:style w:type="character" w:customStyle="1" w:styleId="SarakstarindkopaRakstz">
    <w:name w:val="Saraksta rindkopa Rakstz."/>
    <w:link w:val="Sarakstarindkopa"/>
    <w:uiPriority w:val="99"/>
    <w:rsid w:val="0018353D"/>
    <w:rPr>
      <w:kern w:val="1"/>
      <w:sz w:val="24"/>
      <w:szCs w:val="24"/>
      <w:lang w:eastAsia="ar-SA"/>
    </w:rPr>
  </w:style>
  <w:style w:type="paragraph" w:customStyle="1" w:styleId="Paragrfs">
    <w:name w:val="Paragrāfs"/>
    <w:basedOn w:val="Parasts"/>
    <w:next w:val="Parasts"/>
    <w:rsid w:val="007E2370"/>
    <w:pPr>
      <w:numPr>
        <w:numId w:val="15"/>
      </w:numPr>
      <w:suppressAutoHyphens/>
      <w:jc w:val="both"/>
    </w:pPr>
    <w:rPr>
      <w:rFonts w:ascii="Arial" w:hAnsi="Arial"/>
      <w:szCs w:val="24"/>
      <w:lang w:val="lv-LV" w:eastAsia="ar-SA"/>
    </w:rPr>
  </w:style>
  <w:style w:type="paragraph" w:customStyle="1" w:styleId="Default">
    <w:name w:val="Default"/>
    <w:rsid w:val="007E2370"/>
    <w:pPr>
      <w:autoSpaceDE w:val="0"/>
      <w:autoSpaceDN w:val="0"/>
      <w:adjustRightInd w:val="0"/>
    </w:pPr>
    <w:rPr>
      <w:color w:val="000000"/>
      <w:sz w:val="24"/>
      <w:szCs w:val="24"/>
      <w:lang w:val="en-US" w:eastAsia="en-US"/>
    </w:rPr>
  </w:style>
  <w:style w:type="paragraph" w:customStyle="1" w:styleId="Nodaa">
    <w:name w:val="Nodaļa"/>
    <w:basedOn w:val="Parasts"/>
    <w:rsid w:val="00F905F9"/>
    <w:rPr>
      <w:rFonts w:ascii="Arial" w:hAnsi="Arial" w:cs="Arial"/>
      <w:b/>
      <w:bCs/>
      <w:szCs w:val="24"/>
      <w:lang w:val="lv-LV"/>
    </w:rPr>
  </w:style>
  <w:style w:type="character" w:styleId="Izmantotahipersaite">
    <w:name w:val="FollowedHyperlink"/>
    <w:basedOn w:val="Noklusjumarindkopasfonts"/>
    <w:rsid w:val="005003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55710472">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i@nic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a.lv/pasvaldiba/iepirkumi/cenu-izpe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kti@nic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ca.lv/pasvaldiba/iepirkumi/cenu-izpete/" TargetMode="External"/><Relationship Id="rId4" Type="http://schemas.openxmlformats.org/officeDocument/2006/relationships/settings" Target="settings.xml"/><Relationship Id="rId9" Type="http://schemas.openxmlformats.org/officeDocument/2006/relationships/hyperlink" Target="http://www.nic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F6179-1E9C-42B0-83E6-D441A3E4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22888</Words>
  <Characters>13047</Characters>
  <Application>Microsoft Office Word</Application>
  <DocSecurity>0</DocSecurity>
  <Lines>108</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Bernudarzs</Company>
  <LinksUpToDate>false</LinksUpToDate>
  <CharactersWithSpaces>35864</CharactersWithSpaces>
  <SharedDoc>false</SharedDoc>
  <HLinks>
    <vt:vector size="24" baseType="variant">
      <vt:variant>
        <vt:i4>4325445</vt:i4>
      </vt:variant>
      <vt:variant>
        <vt:i4>9</vt:i4>
      </vt:variant>
      <vt:variant>
        <vt:i4>0</vt:i4>
      </vt:variant>
      <vt:variant>
        <vt:i4>5</vt:i4>
      </vt:variant>
      <vt:variant>
        <vt:lpwstr>http://www.nica.lv/pasvaldiba/iepirkumi/cenu-izpete/</vt:lpwstr>
      </vt:variant>
      <vt:variant>
        <vt:lpwstr/>
      </vt:variant>
      <vt:variant>
        <vt:i4>4325445</vt:i4>
      </vt:variant>
      <vt:variant>
        <vt:i4>6</vt:i4>
      </vt:variant>
      <vt:variant>
        <vt:i4>0</vt:i4>
      </vt:variant>
      <vt:variant>
        <vt:i4>5</vt:i4>
      </vt:variant>
      <vt:variant>
        <vt:lpwstr>http://www.nica.lv/pasvaldiba/iepirkumi/cenu-izpete/</vt:lpwstr>
      </vt:variant>
      <vt:variant>
        <vt:lpwstr/>
      </vt:variant>
      <vt:variant>
        <vt:i4>8257588</vt:i4>
      </vt:variant>
      <vt:variant>
        <vt:i4>3</vt:i4>
      </vt:variant>
      <vt:variant>
        <vt:i4>0</vt:i4>
      </vt:variant>
      <vt:variant>
        <vt:i4>5</vt:i4>
      </vt:variant>
      <vt:variant>
        <vt:lpwstr>http://www.nica.lv/</vt:lpwstr>
      </vt:variant>
      <vt:variant>
        <vt:lpwstr/>
      </vt:variant>
      <vt:variant>
        <vt:i4>121</vt:i4>
      </vt:variant>
      <vt:variant>
        <vt:i4>0</vt:i4>
      </vt:variant>
      <vt:variant>
        <vt:i4>0</vt:i4>
      </vt:variant>
      <vt:variant>
        <vt:i4>5</vt:i4>
      </vt:variant>
      <vt:variant>
        <vt:lpwstr>mailto:anda.veidele@nica.lv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User</cp:lastModifiedBy>
  <cp:revision>95</cp:revision>
  <cp:lastPrinted>2017-07-10T12:53:00Z</cp:lastPrinted>
  <dcterms:created xsi:type="dcterms:W3CDTF">2017-07-17T12:49:00Z</dcterms:created>
  <dcterms:modified xsi:type="dcterms:W3CDTF">2017-07-18T11:52:00Z</dcterms:modified>
</cp:coreProperties>
</file>