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0DD" w:rsidRPr="008C5D35" w:rsidRDefault="008C5D35">
      <w:pPr>
        <w:rPr>
          <w:rFonts w:cstheme="minorHAnsi"/>
          <w:sz w:val="24"/>
          <w:szCs w:val="24"/>
        </w:rPr>
      </w:pPr>
      <w:r w:rsidRPr="008C5D35">
        <w:rPr>
          <w:rFonts w:cstheme="minorHAnsi"/>
          <w:sz w:val="24"/>
          <w:szCs w:val="24"/>
        </w:rPr>
        <w:t>Tehniskā specifikācija portatīvajam datoram (13gab.)</w:t>
      </w:r>
    </w:p>
    <w:tbl>
      <w:tblPr>
        <w:tblW w:w="9664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4252"/>
        <w:gridCol w:w="3568"/>
      </w:tblGrid>
      <w:tr w:rsidR="008C5D35" w:rsidRPr="00223A50" w:rsidTr="00E555F5">
        <w:trPr>
          <w:trHeight w:val="763"/>
        </w:trPr>
        <w:tc>
          <w:tcPr>
            <w:tcW w:w="184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jc w:val="center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b/>
                <w:bCs/>
                <w:sz w:val="24"/>
                <w:szCs w:val="24"/>
                <w:lang w:eastAsia="lv-LV"/>
              </w:rPr>
              <w:t>Specifikācija</w:t>
            </w:r>
          </w:p>
        </w:tc>
        <w:tc>
          <w:tcPr>
            <w:tcW w:w="425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jc w:val="center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b/>
                <w:bCs/>
                <w:sz w:val="24"/>
                <w:szCs w:val="24"/>
                <w:lang w:eastAsia="lv-LV"/>
              </w:rPr>
              <w:t>Pieprasītie parametri</w:t>
            </w:r>
          </w:p>
        </w:tc>
        <w:tc>
          <w:tcPr>
            <w:tcW w:w="356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jc w:val="center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b/>
                <w:bCs/>
                <w:sz w:val="24"/>
                <w:szCs w:val="24"/>
                <w:lang w:eastAsia="lv-LV"/>
              </w:rPr>
              <w:t>Pretendenta piedāvājums</w:t>
            </w:r>
          </w:p>
        </w:tc>
      </w:tr>
      <w:tr w:rsidR="008C5D35" w:rsidRPr="00223A50" w:rsidTr="00E555F5">
        <w:tc>
          <w:tcPr>
            <w:tcW w:w="18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b/>
                <w:bCs/>
                <w:sz w:val="24"/>
                <w:szCs w:val="24"/>
                <w:lang w:eastAsia="lv-LV"/>
              </w:rPr>
              <w:t>Procesors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8C5D35" w:rsidRDefault="008C5D35" w:rsidP="00E555F5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8C5D35">
              <w:rPr>
                <w:rFonts w:eastAsia="Times New Roman" w:cstheme="minorHAnsi"/>
                <w:sz w:val="24"/>
                <w:szCs w:val="24"/>
                <w:lang w:eastAsia="lv-LV"/>
              </w:rPr>
              <w:t>Veiktspēja:</w:t>
            </w: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 </w:t>
            </w:r>
            <w:r w:rsidRPr="008C5D35">
              <w:rPr>
                <w:rFonts w:eastAsia="Times New Roman" w:cstheme="minorHAnsi"/>
                <w:sz w:val="24"/>
                <w:szCs w:val="24"/>
                <w:lang w:eastAsia="lv-LV"/>
              </w:rPr>
              <w:t>vismaz</w:t>
            </w: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 4050 punkti </w:t>
            </w:r>
            <w:r w:rsidRPr="008C5D35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pēc </w:t>
            </w:r>
            <w:hyperlink r:id="rId6" w:history="1">
              <w:r w:rsidRPr="008C5D35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lv-LV"/>
                </w:rPr>
                <w:t>http://www.cpubenchmark.net/</w:t>
              </w:r>
            </w:hyperlink>
            <w:r w:rsidRPr="004527BF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 datiem</w:t>
            </w: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 </w:t>
            </w:r>
            <w:r w:rsidRPr="008C5D35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 (</w:t>
            </w: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Atbilstība tiks pārbaudīta uz piedāvājuma iesniegšanas dienu</w:t>
            </w:r>
            <w:r w:rsidRPr="008C5D35">
              <w:rPr>
                <w:rFonts w:eastAsia="Times New Roman" w:cstheme="minorHAnsi"/>
                <w:sz w:val="24"/>
                <w:szCs w:val="24"/>
                <w:lang w:eastAsia="lv-LV"/>
              </w:rPr>
              <w:t>)</w:t>
            </w:r>
          </w:p>
          <w:p w:rsidR="008C5D35" w:rsidRPr="00223A50" w:rsidRDefault="008C5D35" w:rsidP="00E555F5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Kodolu skaits</w:t>
            </w:r>
            <w:r w:rsidRPr="008C5D35">
              <w:rPr>
                <w:rFonts w:eastAsia="Times New Roman" w:cstheme="minorHAnsi"/>
                <w:sz w:val="24"/>
                <w:szCs w:val="24"/>
                <w:lang w:eastAsia="lv-LV"/>
              </w:rPr>
              <w:t>:</w:t>
            </w: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 </w:t>
            </w:r>
            <w:r w:rsidRPr="008C5D35">
              <w:rPr>
                <w:rFonts w:eastAsia="Times New Roman" w:cstheme="minorHAnsi"/>
                <w:sz w:val="24"/>
                <w:szCs w:val="24"/>
                <w:lang w:eastAsia="lv-LV"/>
              </w:rPr>
              <w:t>vismaz</w:t>
            </w: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 2</w:t>
            </w:r>
            <w:bookmarkStart w:id="0" w:name="OLE_LINK5"/>
            <w:bookmarkStart w:id="1" w:name="OLE_LINK4"/>
            <w:bookmarkStart w:id="2" w:name="OLE_LINK6"/>
            <w:bookmarkEnd w:id="0"/>
            <w:bookmarkEnd w:id="1"/>
            <w:bookmarkEnd w:id="2"/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 </w:t>
            </w:r>
          </w:p>
        </w:tc>
      </w:tr>
      <w:tr w:rsidR="008C5D35" w:rsidRPr="00223A50" w:rsidTr="00E555F5">
        <w:tc>
          <w:tcPr>
            <w:tcW w:w="18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b/>
                <w:bCs/>
                <w:sz w:val="24"/>
                <w:szCs w:val="24"/>
                <w:lang w:eastAsia="lv-LV"/>
              </w:rPr>
              <w:t>Video karte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8C5D35" w:rsidRDefault="008C5D35" w:rsidP="00E555F5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8C5D35">
              <w:rPr>
                <w:rFonts w:eastAsia="Times New Roman" w:cstheme="minorHAnsi"/>
                <w:sz w:val="24"/>
                <w:szCs w:val="24"/>
                <w:lang w:eastAsia="lv-LV"/>
              </w:rPr>
              <w:t>V</w:t>
            </w: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eiktspēju</w:t>
            </w:r>
            <w:r w:rsidRPr="008C5D35">
              <w:rPr>
                <w:rFonts w:eastAsia="Times New Roman" w:cstheme="minorHAnsi"/>
                <w:sz w:val="24"/>
                <w:szCs w:val="24"/>
                <w:lang w:eastAsia="lv-LV"/>
              </w:rPr>
              <w:t>:</w:t>
            </w: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 </w:t>
            </w:r>
            <w:r w:rsidRPr="008C5D35">
              <w:rPr>
                <w:rFonts w:eastAsia="Times New Roman" w:cstheme="minorHAnsi"/>
                <w:sz w:val="24"/>
                <w:szCs w:val="24"/>
                <w:lang w:eastAsia="lv-LV"/>
              </w:rPr>
              <w:t>vismaz</w:t>
            </w: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 900 punkti </w:t>
            </w:r>
            <w:r w:rsidRPr="008C5D35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pēc </w:t>
            </w:r>
          </w:p>
          <w:p w:rsidR="008C5D35" w:rsidRPr="008C5D35" w:rsidRDefault="00AC3F55" w:rsidP="00E555F5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hyperlink r:id="rId7" w:history="1">
              <w:r w:rsidR="008C5D35" w:rsidRPr="008C5D35">
                <w:rPr>
                  <w:rStyle w:val="Hipersaite"/>
                  <w:rFonts w:eastAsia="Times New Roman" w:cstheme="minorHAnsi"/>
                  <w:sz w:val="24"/>
                  <w:szCs w:val="24"/>
                  <w:lang w:eastAsia="lv-LV"/>
                </w:rPr>
                <w:t>http://www.videocardbenchmark.net/</w:t>
              </w:r>
            </w:hyperlink>
            <w:r w:rsidR="008C5D35" w:rsidRPr="008C5D35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 datiem</w:t>
            </w:r>
          </w:p>
          <w:p w:rsidR="008C5D35" w:rsidRPr="00223A50" w:rsidRDefault="008C5D35" w:rsidP="00E555F5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8C5D35">
              <w:rPr>
                <w:rFonts w:eastAsia="Times New Roman" w:cstheme="minorHAnsi"/>
                <w:sz w:val="24"/>
                <w:szCs w:val="24"/>
                <w:lang w:eastAsia="lv-LV"/>
              </w:rPr>
              <w:t>(</w:t>
            </w: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Atbilstība tiks pārbaudīta uz piedāvājuma iesniegšanas dienu</w:t>
            </w:r>
            <w:r w:rsidRPr="008C5D35">
              <w:rPr>
                <w:rFonts w:eastAsia="Times New Roman" w:cstheme="minorHAnsi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 </w:t>
            </w:r>
          </w:p>
        </w:tc>
      </w:tr>
      <w:tr w:rsidR="008C5D35" w:rsidRPr="00223A50" w:rsidTr="00E555F5">
        <w:tc>
          <w:tcPr>
            <w:tcW w:w="18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b/>
                <w:bCs/>
                <w:sz w:val="24"/>
                <w:szCs w:val="24"/>
                <w:lang w:eastAsia="lv-LV"/>
              </w:rPr>
              <w:t>Tīkla karte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proofErr w:type="spellStart"/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Ethernet</w:t>
            </w:r>
            <w:proofErr w:type="spellEnd"/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10/100/1000Mbit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 </w:t>
            </w:r>
          </w:p>
        </w:tc>
      </w:tr>
      <w:tr w:rsidR="008C5D35" w:rsidRPr="00223A50" w:rsidTr="00E555F5">
        <w:tc>
          <w:tcPr>
            <w:tcW w:w="18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b/>
                <w:bCs/>
                <w:sz w:val="24"/>
                <w:szCs w:val="24"/>
                <w:lang w:eastAsia="lv-LV"/>
              </w:rPr>
              <w:t>WLAN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8C5D35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IEEE 802.11ac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 </w:t>
            </w:r>
          </w:p>
        </w:tc>
      </w:tr>
      <w:tr w:rsidR="008C5D35" w:rsidRPr="008C5D35" w:rsidTr="00E555F5">
        <w:tc>
          <w:tcPr>
            <w:tcW w:w="18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D35" w:rsidRPr="008C5D35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8C5D35">
              <w:rPr>
                <w:rFonts w:eastAsia="Times New Roman" w:cstheme="minorHAnsi"/>
                <w:b/>
                <w:bCs/>
                <w:sz w:val="24"/>
                <w:szCs w:val="24"/>
                <w:lang w:eastAsia="lv-LV"/>
              </w:rPr>
              <w:t>Bluetooth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D35" w:rsidRPr="008C5D35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8C5D35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Vismaz</w:t>
            </w: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 4.0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D35" w:rsidRPr="008C5D35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</w:p>
        </w:tc>
      </w:tr>
      <w:tr w:rsidR="008C5D35" w:rsidRPr="00223A50" w:rsidTr="00E555F5">
        <w:tc>
          <w:tcPr>
            <w:tcW w:w="18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b/>
                <w:bCs/>
                <w:sz w:val="24"/>
                <w:szCs w:val="24"/>
                <w:lang w:eastAsia="lv-LV"/>
              </w:rPr>
              <w:t>Pieslēgvietas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8C5D35" w:rsidRDefault="008C5D35" w:rsidP="00E555F5">
            <w:pPr>
              <w:spacing w:after="0" w:line="254" w:lineRule="auto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Audio a</w:t>
            </w:r>
            <w:r w:rsidRPr="008C5D35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ustiņas / mikrofona universāla,</w:t>
            </w:r>
          </w:p>
          <w:p w:rsidR="008C5D35" w:rsidRPr="008C5D35" w:rsidRDefault="008C5D35" w:rsidP="00E555F5">
            <w:pPr>
              <w:spacing w:after="0" w:line="254" w:lineRule="auto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8C5D35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LAN,</w:t>
            </w:r>
          </w:p>
          <w:p w:rsidR="008C5D35" w:rsidRPr="008C5D35" w:rsidRDefault="008C5D35" w:rsidP="00E555F5">
            <w:pPr>
              <w:spacing w:after="0" w:line="254" w:lineRule="auto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HDMI, </w:t>
            </w:r>
          </w:p>
          <w:p w:rsidR="008C5D35" w:rsidRPr="008C5D35" w:rsidRDefault="008C5D35" w:rsidP="00E555F5">
            <w:pPr>
              <w:spacing w:after="0" w:line="254" w:lineRule="auto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VGA, </w:t>
            </w:r>
          </w:p>
          <w:p w:rsidR="008C5D35" w:rsidRPr="008C5D35" w:rsidRDefault="008C5D35" w:rsidP="00E555F5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USB 3.x; </w:t>
            </w:r>
            <w:bookmarkStart w:id="3" w:name="__DdeLink__464_1617415835"/>
            <w:r w:rsidRPr="008C5D35">
              <w:rPr>
                <w:rFonts w:eastAsia="Times New Roman" w:cstheme="minorHAnsi"/>
                <w:sz w:val="24"/>
                <w:szCs w:val="24"/>
                <w:lang w:eastAsia="lv-LV"/>
              </w:rPr>
              <w:t>vismaz</w:t>
            </w: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 2</w:t>
            </w:r>
            <w:bookmarkEnd w:id="3"/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, </w:t>
            </w:r>
          </w:p>
          <w:p w:rsidR="008C5D35" w:rsidRPr="008C5D35" w:rsidRDefault="008C5D35" w:rsidP="00E555F5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USB 3.1 </w:t>
            </w:r>
            <w:proofErr w:type="spellStart"/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Type</w:t>
            </w:r>
            <w:proofErr w:type="spellEnd"/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C </w:t>
            </w:r>
            <w:r w:rsidRPr="008C5D35">
              <w:rPr>
                <w:rFonts w:eastAsia="Times New Roman" w:cstheme="minorHAnsi"/>
                <w:sz w:val="24"/>
                <w:szCs w:val="24"/>
                <w:lang w:eastAsia="lv-LV"/>
              </w:rPr>
              <w:t>vismaz</w:t>
            </w: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 </w:t>
            </w:r>
            <w:r w:rsidRPr="008C5D35">
              <w:rPr>
                <w:rFonts w:eastAsia="Times New Roman" w:cstheme="minorHAnsi"/>
                <w:sz w:val="24"/>
                <w:szCs w:val="24"/>
                <w:lang w:eastAsia="lv-LV"/>
              </w:rPr>
              <w:t>1</w:t>
            </w: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, </w:t>
            </w:r>
          </w:p>
          <w:p w:rsidR="008C5D35" w:rsidRPr="00223A50" w:rsidRDefault="008C5D35" w:rsidP="00E555F5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atmiņas karšu lasītājs 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 </w:t>
            </w:r>
          </w:p>
        </w:tc>
      </w:tr>
      <w:tr w:rsidR="008C5D35" w:rsidRPr="00223A50" w:rsidTr="00E555F5">
        <w:tc>
          <w:tcPr>
            <w:tcW w:w="18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proofErr w:type="spellStart"/>
            <w:r w:rsidRPr="00223A50">
              <w:rPr>
                <w:rFonts w:eastAsia="Times New Roman" w:cstheme="minorHAnsi"/>
                <w:b/>
                <w:bCs/>
                <w:sz w:val="24"/>
                <w:szCs w:val="24"/>
                <w:lang w:eastAsia="lv-LV"/>
              </w:rPr>
              <w:t>Webkamera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Ekrāna augšpusē integrēta </w:t>
            </w:r>
            <w:proofErr w:type="spellStart"/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Web</w:t>
            </w:r>
            <w:proofErr w:type="spellEnd"/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kamera.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 </w:t>
            </w:r>
          </w:p>
        </w:tc>
      </w:tr>
      <w:tr w:rsidR="008C5D35" w:rsidRPr="00223A50" w:rsidTr="00E555F5">
        <w:tc>
          <w:tcPr>
            <w:tcW w:w="18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8C5D3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lv-LV"/>
              </w:rPr>
              <w:t>Operatīvā atmiņa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8C5D35">
              <w:rPr>
                <w:rFonts w:eastAsia="Times New Roman" w:cstheme="minorHAnsi"/>
                <w:sz w:val="24"/>
                <w:szCs w:val="24"/>
                <w:lang w:eastAsia="lv-LV"/>
              </w:rPr>
              <w:t>Vismaz 4</w:t>
            </w: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Gb</w:t>
            </w:r>
            <w:r w:rsidRPr="00223A50">
              <w:rPr>
                <w:rFonts w:eastAsia="Times New Roman" w:cstheme="minorHAnsi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 </w:t>
            </w:r>
          </w:p>
        </w:tc>
      </w:tr>
      <w:tr w:rsidR="008C5D35" w:rsidRPr="008C5D35" w:rsidTr="00E555F5">
        <w:tc>
          <w:tcPr>
            <w:tcW w:w="18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D35" w:rsidRPr="008C5D35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C5D3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lv-LV"/>
              </w:rPr>
              <w:t>Operatīvās atmiņas tips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D35" w:rsidRPr="008C5D35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8C5D35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DDR4 SDRAM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D35" w:rsidRPr="008C5D35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</w:p>
        </w:tc>
      </w:tr>
      <w:tr w:rsidR="008C5D35" w:rsidRPr="00223A50" w:rsidTr="00E555F5">
        <w:tc>
          <w:tcPr>
            <w:tcW w:w="18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8C5D35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Vismaz</w:t>
            </w:r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12</w:t>
            </w:r>
            <w:r w:rsidRPr="008C5D35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0</w:t>
            </w:r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Gb 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 </w:t>
            </w:r>
          </w:p>
        </w:tc>
      </w:tr>
      <w:tr w:rsidR="008C5D35" w:rsidRPr="00223A50" w:rsidTr="00E555F5">
        <w:tc>
          <w:tcPr>
            <w:tcW w:w="18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b/>
                <w:bCs/>
                <w:sz w:val="24"/>
                <w:szCs w:val="24"/>
              </w:rPr>
              <w:t>DVD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DVD+-RW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 </w:t>
            </w:r>
          </w:p>
        </w:tc>
      </w:tr>
      <w:tr w:rsidR="008C5D35" w:rsidRPr="00223A50" w:rsidTr="00E555F5">
        <w:tc>
          <w:tcPr>
            <w:tcW w:w="18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b/>
                <w:bCs/>
                <w:sz w:val="24"/>
                <w:szCs w:val="24"/>
              </w:rPr>
              <w:t>Svars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8C5D35">
              <w:rPr>
                <w:rFonts w:eastAsia="Times New Roman" w:cstheme="minorHAnsi"/>
                <w:sz w:val="24"/>
                <w:szCs w:val="24"/>
                <w:lang w:eastAsia="lv-LV"/>
              </w:rPr>
              <w:t>Ne vairāk kā</w:t>
            </w: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 2</w:t>
            </w:r>
            <w:r w:rsidRPr="008C5D35">
              <w:rPr>
                <w:rFonts w:eastAsia="Times New Roman" w:cstheme="minorHAnsi"/>
                <w:sz w:val="24"/>
                <w:szCs w:val="24"/>
                <w:lang w:eastAsia="lv-LV"/>
              </w:rPr>
              <w:t>,</w:t>
            </w: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1 </w:t>
            </w:r>
            <w:r w:rsidRPr="008C5D35">
              <w:rPr>
                <w:rFonts w:eastAsia="Times New Roman" w:cstheme="minorHAnsi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 </w:t>
            </w:r>
          </w:p>
        </w:tc>
      </w:tr>
      <w:tr w:rsidR="008C5D35" w:rsidRPr="00223A50" w:rsidTr="00E555F5">
        <w:tc>
          <w:tcPr>
            <w:tcW w:w="18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b/>
                <w:bCs/>
                <w:sz w:val="24"/>
                <w:szCs w:val="24"/>
                <w:lang w:eastAsia="lv-LV"/>
              </w:rPr>
              <w:t>Tastatūra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US vai US/RU (QWERTY) 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 </w:t>
            </w:r>
          </w:p>
        </w:tc>
      </w:tr>
      <w:tr w:rsidR="008C5D35" w:rsidRPr="00223A50" w:rsidTr="00E555F5">
        <w:tc>
          <w:tcPr>
            <w:tcW w:w="18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b/>
                <w:bCs/>
                <w:sz w:val="24"/>
                <w:szCs w:val="24"/>
              </w:rPr>
              <w:t>Ekrāns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8C5D35" w:rsidRDefault="008C5D35" w:rsidP="00E555F5">
            <w:pPr>
              <w:spacing w:after="0" w:line="254" w:lineRule="auto"/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Displeja izmērs</w:t>
            </w:r>
            <w:r w:rsidRPr="008C5D35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:</w:t>
            </w:r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8C5D35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vismaz 15”,</w:t>
            </w:r>
          </w:p>
          <w:p w:rsidR="008C5D35" w:rsidRPr="00223A50" w:rsidRDefault="008C5D35" w:rsidP="00E555F5">
            <w:pPr>
              <w:spacing w:after="0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8C5D35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Izšķirtspēja: vismaz</w:t>
            </w:r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1920x1080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 </w:t>
            </w:r>
          </w:p>
        </w:tc>
      </w:tr>
      <w:tr w:rsidR="008C5D35" w:rsidRPr="00223A50" w:rsidTr="00E555F5">
        <w:tc>
          <w:tcPr>
            <w:tcW w:w="18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b/>
                <w:bCs/>
                <w:sz w:val="24"/>
                <w:szCs w:val="24"/>
              </w:rPr>
              <w:t>Izmēri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Ne vairāk kā</w:t>
            </w:r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375mm</w:t>
            </w:r>
            <w:r w:rsidRPr="008C5D35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x</w:t>
            </w:r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255mm</w:t>
            </w:r>
            <w:r w:rsidRPr="008C5D35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x</w:t>
            </w:r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22.5mm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 </w:t>
            </w:r>
          </w:p>
        </w:tc>
      </w:tr>
      <w:tr w:rsidR="008C5D35" w:rsidRPr="00223A50" w:rsidTr="00E555F5">
        <w:tc>
          <w:tcPr>
            <w:tcW w:w="18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b/>
                <w:bCs/>
                <w:sz w:val="24"/>
                <w:szCs w:val="24"/>
                <w:lang w:eastAsia="lv-LV"/>
              </w:rPr>
              <w:t>Akumulators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8C5D35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Vismaz</w:t>
            </w:r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 xml:space="preserve"> 28 </w:t>
            </w:r>
            <w:proofErr w:type="spellStart"/>
            <w:r w:rsidRPr="00223A50">
              <w:rPr>
                <w:rFonts w:eastAsia="Times New Roman" w:cstheme="minorHAnsi"/>
                <w:color w:val="000000"/>
                <w:sz w:val="24"/>
                <w:szCs w:val="24"/>
                <w:lang w:eastAsia="lv-LV"/>
              </w:rPr>
              <w:t>Wh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 </w:t>
            </w:r>
          </w:p>
        </w:tc>
      </w:tr>
      <w:tr w:rsidR="008C5D35" w:rsidRPr="00223A50" w:rsidTr="00E555F5">
        <w:tc>
          <w:tcPr>
            <w:tcW w:w="18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b/>
                <w:bCs/>
                <w:sz w:val="24"/>
                <w:szCs w:val="24"/>
                <w:lang w:eastAsia="lv-LV"/>
              </w:rPr>
              <w:t>Sertifikācija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proofErr w:type="spellStart"/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EnergyStar</w:t>
            </w:r>
            <w:proofErr w:type="spellEnd"/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 </w:t>
            </w:r>
          </w:p>
        </w:tc>
      </w:tr>
      <w:tr w:rsidR="008C5D35" w:rsidRPr="00223A50" w:rsidTr="00E555F5">
        <w:tc>
          <w:tcPr>
            <w:tcW w:w="18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b/>
                <w:bCs/>
                <w:sz w:val="24"/>
                <w:szCs w:val="24"/>
                <w:lang w:eastAsia="lv-LV"/>
              </w:rPr>
              <w:t>Programmatūra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Operētājsistēma - Microsoft Windows 10 </w:t>
            </w:r>
            <w:proofErr w:type="spellStart"/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Pro</w:t>
            </w:r>
            <w:proofErr w:type="spellEnd"/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 xml:space="preserve"> 64bit vai ekvivalents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 </w:t>
            </w:r>
          </w:p>
        </w:tc>
      </w:tr>
      <w:tr w:rsidR="008C5D35" w:rsidRPr="00223A50" w:rsidTr="00E555F5">
        <w:tc>
          <w:tcPr>
            <w:tcW w:w="184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b/>
                <w:bCs/>
                <w:sz w:val="24"/>
                <w:szCs w:val="24"/>
                <w:lang w:eastAsia="lv-LV"/>
              </w:rPr>
              <w:t>Ražotāja garantija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223A50">
              <w:rPr>
                <w:rFonts w:eastAsia="Times New Roman" w:cstheme="minorHAnsi"/>
                <w:sz w:val="24"/>
                <w:szCs w:val="24"/>
                <w:lang w:eastAsia="lv-LV"/>
              </w:rPr>
              <w:t>Vismaz 3 gadi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35" w:rsidRPr="00223A50" w:rsidRDefault="008C5D35" w:rsidP="00E555F5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 w:val="24"/>
                <w:szCs w:val="24"/>
                <w:lang w:eastAsia="lv-LV"/>
              </w:rPr>
            </w:pPr>
          </w:p>
        </w:tc>
      </w:tr>
    </w:tbl>
    <w:p w:rsidR="008C5D35" w:rsidRPr="008C5D35" w:rsidRDefault="008C5D35">
      <w:pPr>
        <w:rPr>
          <w:rFonts w:cstheme="minorHAnsi"/>
          <w:sz w:val="24"/>
          <w:szCs w:val="24"/>
        </w:rPr>
      </w:pPr>
    </w:p>
    <w:sectPr w:rsidR="008C5D35" w:rsidRPr="008C5D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F55" w:rsidRDefault="00AC3F55" w:rsidP="004527BF">
      <w:pPr>
        <w:spacing w:after="0" w:line="240" w:lineRule="auto"/>
      </w:pPr>
      <w:r>
        <w:separator/>
      </w:r>
    </w:p>
  </w:endnote>
  <w:endnote w:type="continuationSeparator" w:id="0">
    <w:p w:rsidR="00AC3F55" w:rsidRDefault="00AC3F55" w:rsidP="0045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7BF" w:rsidRDefault="004527B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7BF" w:rsidRDefault="004527BF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7BF" w:rsidRDefault="004527B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F55" w:rsidRDefault="00AC3F55" w:rsidP="004527BF">
      <w:pPr>
        <w:spacing w:after="0" w:line="240" w:lineRule="auto"/>
      </w:pPr>
      <w:r>
        <w:separator/>
      </w:r>
    </w:p>
  </w:footnote>
  <w:footnote w:type="continuationSeparator" w:id="0">
    <w:p w:rsidR="00AC3F55" w:rsidRDefault="00AC3F55" w:rsidP="00452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7BF" w:rsidRDefault="004527B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7BF" w:rsidRDefault="004527BF">
    <w:pPr>
      <w:pStyle w:val="Galvene"/>
    </w:pPr>
    <w:r>
      <w:t xml:space="preserve">                                                                                                                                   </w:t>
    </w:r>
    <w:r>
      <w:t>Pielikums.Nr.</w:t>
    </w:r>
    <w:r w:rsidR="000548C8">
      <w:t>2</w:t>
    </w:r>
    <w:bookmarkStart w:id="4" w:name="_GoBack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7BF" w:rsidRDefault="004527B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50"/>
    <w:rsid w:val="000548C8"/>
    <w:rsid w:val="00223A50"/>
    <w:rsid w:val="004527BF"/>
    <w:rsid w:val="00502FA5"/>
    <w:rsid w:val="008C5D35"/>
    <w:rsid w:val="00901A77"/>
    <w:rsid w:val="00AC3F55"/>
    <w:rsid w:val="00C903AD"/>
    <w:rsid w:val="00D71FFE"/>
    <w:rsid w:val="00E2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DCF6"/>
  <w15:chartTrackingRefBased/>
  <w15:docId w15:val="{1EF97F7D-08C8-48B6-A32C-9CDC5664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23A50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52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27BF"/>
  </w:style>
  <w:style w:type="paragraph" w:styleId="Kjene">
    <w:name w:val="footer"/>
    <w:basedOn w:val="Parasts"/>
    <w:link w:val="KjeneRakstz"/>
    <w:uiPriority w:val="99"/>
    <w:unhideWhenUsed/>
    <w:rsid w:val="00452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2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videocardbenchmark.net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ubenchmark.net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User</cp:lastModifiedBy>
  <cp:revision>4</cp:revision>
  <dcterms:created xsi:type="dcterms:W3CDTF">2018-05-08T08:37:00Z</dcterms:created>
  <dcterms:modified xsi:type="dcterms:W3CDTF">2018-05-08T10:46:00Z</dcterms:modified>
</cp:coreProperties>
</file>