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4E" w:rsidRPr="00BB0892" w:rsidRDefault="00F61C73" w:rsidP="00F61C73">
      <w:pPr>
        <w:pStyle w:val="BodyTextIndent2"/>
        <w:tabs>
          <w:tab w:val="left" w:pos="3390"/>
          <w:tab w:val="center" w:pos="4703"/>
        </w:tabs>
        <w:spacing w:after="0" w:line="240" w:lineRule="auto"/>
        <w:ind w:left="0"/>
        <w:rPr>
          <w:sz w:val="24"/>
          <w:szCs w:val="24"/>
          <w:lang w:val="lv-LV"/>
        </w:rPr>
      </w:pPr>
      <w:r w:rsidRPr="007F4E54">
        <w:rPr>
          <w:rFonts w:ascii="Calibri" w:hAnsi="Calibri"/>
          <w:b/>
          <w:sz w:val="24"/>
          <w:szCs w:val="24"/>
          <w:lang w:val="lv-LV"/>
        </w:rPr>
        <w:tab/>
      </w:r>
      <w:r w:rsidRPr="007F4E54">
        <w:rPr>
          <w:rFonts w:ascii="Calibri" w:hAnsi="Calibri"/>
          <w:b/>
          <w:sz w:val="24"/>
          <w:szCs w:val="24"/>
          <w:lang w:val="lv-LV"/>
        </w:rPr>
        <w:tab/>
      </w:r>
      <w:r w:rsidR="003B794E" w:rsidRPr="00BB0892">
        <w:rPr>
          <w:b/>
          <w:sz w:val="24"/>
          <w:szCs w:val="24"/>
          <w:lang w:val="lv-LV"/>
        </w:rPr>
        <w:t>CENU IZPĒTES</w:t>
      </w:r>
    </w:p>
    <w:p w:rsidR="006613F2" w:rsidRPr="006613F2" w:rsidRDefault="003B794E" w:rsidP="006613F2">
      <w:pPr>
        <w:tabs>
          <w:tab w:val="left" w:pos="7513"/>
        </w:tabs>
        <w:jc w:val="center"/>
        <w:rPr>
          <w:b/>
          <w:sz w:val="24"/>
          <w:szCs w:val="24"/>
          <w:lang w:val="lv-LV"/>
        </w:rPr>
      </w:pPr>
      <w:r w:rsidRPr="00BB0892">
        <w:rPr>
          <w:b/>
          <w:sz w:val="24"/>
          <w:szCs w:val="24"/>
          <w:lang w:val="lv-LV"/>
        </w:rPr>
        <w:t>„</w:t>
      </w:r>
      <w:r w:rsidR="006613F2" w:rsidRPr="006613F2">
        <w:t xml:space="preserve"> </w:t>
      </w:r>
      <w:r w:rsidR="006613F2" w:rsidRPr="006613F2">
        <w:rPr>
          <w:b/>
          <w:sz w:val="24"/>
          <w:szCs w:val="24"/>
          <w:lang w:val="lv-LV"/>
        </w:rPr>
        <w:t>TEHNISKĀS DOKUMENTĀCIJAS IZSTRĀDE</w:t>
      </w:r>
    </w:p>
    <w:p w:rsidR="002025D1" w:rsidRPr="00BB0892" w:rsidRDefault="006613F2" w:rsidP="006613F2">
      <w:pPr>
        <w:tabs>
          <w:tab w:val="left" w:pos="7513"/>
        </w:tabs>
        <w:jc w:val="center"/>
        <w:rPr>
          <w:b/>
          <w:sz w:val="24"/>
          <w:szCs w:val="24"/>
          <w:lang w:val="lv-LV"/>
        </w:rPr>
      </w:pPr>
      <w:r w:rsidRPr="006613F2">
        <w:rPr>
          <w:b/>
          <w:sz w:val="24"/>
          <w:szCs w:val="24"/>
          <w:lang w:val="lv-LV"/>
        </w:rPr>
        <w:t xml:space="preserve">NĪCAS VIDUSSKOLAS ĒDNĪCAS TELPU GRUPAS </w:t>
      </w:r>
      <w:r>
        <w:rPr>
          <w:b/>
          <w:sz w:val="24"/>
          <w:szCs w:val="24"/>
          <w:lang w:val="lv-LV"/>
        </w:rPr>
        <w:t>ATJAUNOŠANAS BŪVDARBIEM</w:t>
      </w:r>
      <w:r w:rsidR="002025D1" w:rsidRPr="00BB0892">
        <w:rPr>
          <w:b/>
          <w:sz w:val="24"/>
          <w:szCs w:val="24"/>
          <w:lang w:val="lv-LV"/>
        </w:rPr>
        <w:t>”</w:t>
      </w:r>
    </w:p>
    <w:p w:rsidR="003B794E" w:rsidRPr="00BB0892" w:rsidRDefault="00DA468C" w:rsidP="003B794E">
      <w:pPr>
        <w:tabs>
          <w:tab w:val="left" w:pos="7513"/>
        </w:tabs>
        <w:jc w:val="center"/>
        <w:rPr>
          <w:b/>
          <w:sz w:val="24"/>
          <w:szCs w:val="24"/>
          <w:lang w:val="lv-LV"/>
        </w:rPr>
      </w:pPr>
      <w:r w:rsidRPr="00BB0892">
        <w:rPr>
          <w:b/>
          <w:bCs/>
          <w:sz w:val="24"/>
          <w:szCs w:val="24"/>
          <w:lang w:val="lv-LV"/>
        </w:rPr>
        <w:t>Nr.</w:t>
      </w:r>
      <w:r w:rsidR="000D08F7" w:rsidRPr="00BB0892">
        <w:rPr>
          <w:b/>
          <w:bCs/>
          <w:sz w:val="24"/>
          <w:szCs w:val="24"/>
          <w:lang w:val="lv-LV"/>
        </w:rPr>
        <w:t>CI-2017</w:t>
      </w:r>
      <w:r w:rsidR="00E126E7" w:rsidRPr="00BB0892">
        <w:rPr>
          <w:b/>
          <w:bCs/>
          <w:sz w:val="24"/>
          <w:szCs w:val="24"/>
          <w:lang w:val="lv-LV"/>
        </w:rPr>
        <w:t>-</w:t>
      </w:r>
      <w:r w:rsidR="00942252" w:rsidRPr="00BB0892">
        <w:rPr>
          <w:b/>
          <w:bCs/>
          <w:sz w:val="24"/>
          <w:szCs w:val="24"/>
          <w:lang w:val="lv-LV"/>
        </w:rPr>
        <w:t>0</w:t>
      </w:r>
      <w:r w:rsidR="00D206FC">
        <w:rPr>
          <w:b/>
          <w:bCs/>
          <w:sz w:val="24"/>
          <w:szCs w:val="24"/>
          <w:lang w:val="lv-LV"/>
        </w:rPr>
        <w:t>7</w:t>
      </w:r>
    </w:p>
    <w:p w:rsidR="003B794E" w:rsidRPr="00BB0892" w:rsidRDefault="003B794E" w:rsidP="003B794E">
      <w:pPr>
        <w:tabs>
          <w:tab w:val="left" w:pos="7513"/>
        </w:tabs>
        <w:jc w:val="center"/>
        <w:rPr>
          <w:b/>
          <w:sz w:val="24"/>
          <w:szCs w:val="24"/>
          <w:lang w:val="lv-LV"/>
        </w:rPr>
      </w:pPr>
    </w:p>
    <w:p w:rsidR="003B794E" w:rsidRPr="00BB0892" w:rsidRDefault="003B794E" w:rsidP="003B794E">
      <w:pPr>
        <w:tabs>
          <w:tab w:val="left" w:pos="7513"/>
        </w:tabs>
        <w:jc w:val="center"/>
        <w:rPr>
          <w:b/>
          <w:sz w:val="24"/>
          <w:szCs w:val="24"/>
          <w:lang w:val="lv-LV"/>
        </w:rPr>
      </w:pPr>
      <w:r w:rsidRPr="00BB0892">
        <w:rPr>
          <w:b/>
          <w:sz w:val="24"/>
          <w:szCs w:val="24"/>
          <w:lang w:val="lv-LV"/>
        </w:rPr>
        <w:t>NOTEIKUMI</w:t>
      </w:r>
    </w:p>
    <w:p w:rsidR="003B794E" w:rsidRPr="00BB0892" w:rsidRDefault="00845A92" w:rsidP="00845A92">
      <w:pPr>
        <w:pStyle w:val="ListParagraph1"/>
        <w:tabs>
          <w:tab w:val="left" w:pos="567"/>
          <w:tab w:val="left" w:pos="7513"/>
        </w:tabs>
        <w:spacing w:before="120"/>
        <w:ind w:left="0"/>
        <w:jc w:val="both"/>
        <w:rPr>
          <w:b/>
          <w:sz w:val="24"/>
        </w:rPr>
      </w:pPr>
      <w:r w:rsidRPr="00BB0892">
        <w:rPr>
          <w:b/>
          <w:bCs/>
          <w:sz w:val="24"/>
        </w:rPr>
        <w:t xml:space="preserve">1. </w:t>
      </w:r>
      <w:r w:rsidR="003B794E" w:rsidRPr="00BB0892">
        <w:rPr>
          <w:b/>
          <w:bCs/>
          <w:sz w:val="24"/>
        </w:rPr>
        <w:t>Vispārīgā informācija</w:t>
      </w:r>
    </w:p>
    <w:p w:rsidR="003B794E" w:rsidRPr="00BB0892" w:rsidRDefault="003B794E" w:rsidP="00F1378B">
      <w:pPr>
        <w:numPr>
          <w:ilvl w:val="1"/>
          <w:numId w:val="17"/>
        </w:numPr>
        <w:tabs>
          <w:tab w:val="left" w:pos="567"/>
        </w:tabs>
        <w:suppressAutoHyphens/>
        <w:ind w:left="0" w:right="283" w:firstLine="0"/>
        <w:contextualSpacing/>
        <w:jc w:val="both"/>
        <w:rPr>
          <w:sz w:val="24"/>
          <w:szCs w:val="24"/>
          <w:lang w:val="lv-LV" w:eastAsia="lv-LV"/>
        </w:rPr>
      </w:pPr>
      <w:r w:rsidRPr="00BB0892">
        <w:rPr>
          <w:b/>
          <w:bCs/>
          <w:sz w:val="24"/>
          <w:szCs w:val="24"/>
          <w:lang w:val="lv-LV" w:eastAsia="lv-LV"/>
        </w:rPr>
        <w:t>Pasūtītājs</w:t>
      </w:r>
    </w:p>
    <w:p w:rsidR="003B794E" w:rsidRPr="00BB0892" w:rsidRDefault="003B794E" w:rsidP="00F1378B">
      <w:pPr>
        <w:pStyle w:val="BodyText"/>
        <w:tabs>
          <w:tab w:val="left" w:pos="567"/>
          <w:tab w:val="left" w:pos="1276"/>
          <w:tab w:val="left" w:pos="10908"/>
          <w:tab w:val="left" w:pos="11520"/>
        </w:tabs>
        <w:ind w:right="283"/>
        <w:rPr>
          <w:color w:val="000000"/>
          <w:szCs w:val="24"/>
          <w:lang w:val="lv-LV" w:eastAsia="ar-SA"/>
        </w:rPr>
      </w:pPr>
      <w:r w:rsidRPr="00BB0892">
        <w:rPr>
          <w:color w:val="000000"/>
          <w:szCs w:val="24"/>
          <w:lang w:val="lv-LV"/>
        </w:rPr>
        <w:t>Nīcas novada dome</w:t>
      </w:r>
    </w:p>
    <w:p w:rsidR="003B794E" w:rsidRPr="00BB0892" w:rsidRDefault="003B794E" w:rsidP="00F1378B">
      <w:pPr>
        <w:tabs>
          <w:tab w:val="left" w:pos="567"/>
        </w:tabs>
        <w:suppressAutoHyphens/>
        <w:ind w:right="283"/>
        <w:rPr>
          <w:sz w:val="24"/>
          <w:szCs w:val="24"/>
          <w:lang w:val="lv-LV"/>
        </w:rPr>
      </w:pPr>
      <w:r w:rsidRPr="00BB0892">
        <w:rPr>
          <w:sz w:val="24"/>
          <w:szCs w:val="24"/>
          <w:lang w:val="lv-LV"/>
        </w:rPr>
        <w:t>Reģistrācijas Nr.</w:t>
      </w:r>
      <w:smartTag w:uri="schemas-tilde-lv/tildestengine" w:element="phone">
        <w:smartTagPr>
          <w:attr w:name="phone_number" w:val="0031531"/>
          <w:attr w:name="phone_prefix" w:val="9000"/>
        </w:smartTagPr>
        <w:r w:rsidRPr="00BB0892">
          <w:rPr>
            <w:sz w:val="24"/>
            <w:szCs w:val="24"/>
            <w:lang w:val="lv-LV"/>
          </w:rPr>
          <w:t>90000031531</w:t>
        </w:r>
      </w:smartTag>
    </w:p>
    <w:p w:rsidR="003B794E" w:rsidRPr="00BB0892" w:rsidRDefault="003B794E" w:rsidP="00F1378B">
      <w:pPr>
        <w:pStyle w:val="BodyText"/>
        <w:tabs>
          <w:tab w:val="left" w:pos="567"/>
          <w:tab w:val="left" w:pos="1276"/>
          <w:tab w:val="left" w:pos="2268"/>
          <w:tab w:val="left" w:pos="10908"/>
          <w:tab w:val="left" w:pos="11520"/>
        </w:tabs>
        <w:ind w:right="283"/>
        <w:rPr>
          <w:color w:val="000000"/>
          <w:szCs w:val="24"/>
          <w:lang w:val="lv-LV"/>
        </w:rPr>
      </w:pPr>
      <w:r w:rsidRPr="00BB0892">
        <w:rPr>
          <w:szCs w:val="24"/>
          <w:lang w:val="lv-LV"/>
        </w:rPr>
        <w:t>Bārtas iela 6, Nīca,</w:t>
      </w:r>
    </w:p>
    <w:p w:rsidR="00D57B25" w:rsidRPr="00BB0892" w:rsidRDefault="003B794E" w:rsidP="00D57B25">
      <w:pPr>
        <w:pStyle w:val="BodyText"/>
        <w:tabs>
          <w:tab w:val="left" w:pos="567"/>
          <w:tab w:val="left" w:pos="1276"/>
          <w:tab w:val="left" w:pos="2268"/>
          <w:tab w:val="left" w:pos="10908"/>
          <w:tab w:val="left" w:pos="11520"/>
        </w:tabs>
        <w:ind w:right="283"/>
        <w:rPr>
          <w:szCs w:val="24"/>
          <w:lang w:val="lv-LV"/>
        </w:rPr>
      </w:pPr>
      <w:r w:rsidRPr="00BB0892">
        <w:rPr>
          <w:szCs w:val="24"/>
          <w:lang w:val="lv-LV"/>
        </w:rPr>
        <w:t>Nīcas pagasts, Nīcas novads, LV-3473</w:t>
      </w:r>
    </w:p>
    <w:p w:rsidR="00D57B25" w:rsidRPr="00BB0892" w:rsidRDefault="00D57B25" w:rsidP="00D57B25">
      <w:pPr>
        <w:pStyle w:val="BodyText"/>
        <w:tabs>
          <w:tab w:val="left" w:pos="567"/>
          <w:tab w:val="left" w:pos="1276"/>
          <w:tab w:val="left" w:pos="2268"/>
          <w:tab w:val="left" w:pos="10908"/>
          <w:tab w:val="left" w:pos="11520"/>
        </w:tabs>
        <w:ind w:right="283"/>
        <w:rPr>
          <w:b/>
          <w:bCs/>
          <w:szCs w:val="24"/>
          <w:lang w:val="lv-LV"/>
        </w:rPr>
      </w:pPr>
      <w:r w:rsidRPr="00BB0892">
        <w:rPr>
          <w:b/>
          <w:bCs/>
          <w:szCs w:val="24"/>
          <w:lang w:val="lv-LV"/>
        </w:rPr>
        <w:t xml:space="preserve">1.2.Pasūtītāja kontaktpersona: Liene Otaņķe, Nīcas vidusskolas saimniecības vadītāja, tālr.29183296, e- pasts:  </w:t>
      </w:r>
      <w:hyperlink r:id="rId8" w:history="1">
        <w:r w:rsidRPr="00BB0892">
          <w:rPr>
            <w:rStyle w:val="Hyperlink"/>
            <w:szCs w:val="24"/>
            <w:lang w:val="lv-LV"/>
          </w:rPr>
          <w:t>liene.otanke@inbox.lv</w:t>
        </w:r>
      </w:hyperlink>
    </w:p>
    <w:p w:rsidR="00D57B25" w:rsidRPr="00BB0892" w:rsidRDefault="00D57B25" w:rsidP="00D57B25">
      <w:pPr>
        <w:tabs>
          <w:tab w:val="left" w:pos="284"/>
          <w:tab w:val="left" w:pos="567"/>
        </w:tabs>
        <w:jc w:val="both"/>
        <w:rPr>
          <w:rFonts w:eastAsia="Calibri"/>
          <w:bCs/>
          <w:sz w:val="24"/>
          <w:szCs w:val="24"/>
          <w:lang w:val="lv-LV"/>
        </w:rPr>
      </w:pPr>
      <w:r w:rsidRPr="00D57B25">
        <w:rPr>
          <w:rFonts w:eastAsia="Calibri"/>
          <w:b/>
          <w:color w:val="000000"/>
          <w:sz w:val="24"/>
          <w:szCs w:val="24"/>
          <w:lang w:val="lv-LV"/>
        </w:rPr>
        <w:t>1.3.</w:t>
      </w:r>
      <w:r w:rsidRPr="00D57B25">
        <w:rPr>
          <w:rFonts w:eastAsia="Calibri"/>
          <w:color w:val="000000"/>
          <w:sz w:val="24"/>
          <w:szCs w:val="24"/>
          <w:lang w:val="lv-LV"/>
        </w:rPr>
        <w:t xml:space="preserve">  </w:t>
      </w:r>
      <w:r w:rsidRPr="00D57B25">
        <w:rPr>
          <w:rFonts w:eastAsia="Calibri"/>
          <w:bCs/>
          <w:color w:val="000000"/>
          <w:sz w:val="24"/>
          <w:szCs w:val="24"/>
          <w:lang w:val="lv-LV"/>
        </w:rPr>
        <w:t xml:space="preserve">Informatīvs </w:t>
      </w:r>
      <w:smartTag w:uri="schemas-tilde-lv/tildestengine" w:element="veidnes">
        <w:smartTagPr>
          <w:attr w:name="id" w:val="-1"/>
          <w:attr w:name="baseform" w:val="paziņojums"/>
          <w:attr w:name="text" w:val="paziņojums"/>
        </w:smartTagPr>
        <w:r w:rsidRPr="00D57B25">
          <w:rPr>
            <w:rFonts w:eastAsia="Calibri"/>
            <w:bCs/>
            <w:color w:val="000000"/>
            <w:sz w:val="24"/>
            <w:szCs w:val="24"/>
            <w:lang w:val="lv-LV"/>
          </w:rPr>
          <w:t>paziņojums</w:t>
        </w:r>
      </w:smartTag>
      <w:r w:rsidRPr="00D57B25">
        <w:rPr>
          <w:rFonts w:eastAsia="Calibri"/>
          <w:bCs/>
          <w:color w:val="000000"/>
          <w:sz w:val="24"/>
          <w:szCs w:val="24"/>
          <w:lang w:val="lv-LV"/>
        </w:rPr>
        <w:t xml:space="preserve"> par cenu izpēti publicēts </w:t>
      </w:r>
      <w:r w:rsidR="00F02372">
        <w:rPr>
          <w:bCs/>
          <w:sz w:val="24"/>
          <w:szCs w:val="24"/>
          <w:lang w:val="lv-LV"/>
        </w:rPr>
        <w:t>2017.gada 29</w:t>
      </w:r>
      <w:r w:rsidRPr="00BB0892">
        <w:rPr>
          <w:bCs/>
          <w:sz w:val="24"/>
          <w:szCs w:val="24"/>
          <w:lang w:val="lv-LV"/>
        </w:rPr>
        <w:t xml:space="preserve">.martā </w:t>
      </w:r>
      <w:r w:rsidRPr="00D57B25">
        <w:rPr>
          <w:rFonts w:eastAsia="Calibri"/>
          <w:bCs/>
          <w:color w:val="000000"/>
          <w:sz w:val="24"/>
          <w:szCs w:val="24"/>
          <w:lang w:val="lv-LV"/>
        </w:rPr>
        <w:t xml:space="preserve">pašvaldības mājas lapā </w:t>
      </w:r>
      <w:hyperlink r:id="rId9" w:history="1">
        <w:r w:rsidRPr="00D57B25">
          <w:rPr>
            <w:rFonts w:eastAsia="Calibri"/>
            <w:bCs/>
            <w:color w:val="000000"/>
            <w:sz w:val="24"/>
            <w:szCs w:val="24"/>
            <w:u w:val="single"/>
            <w:lang w:val="lv-LV"/>
          </w:rPr>
          <w:t>www.nica.lv</w:t>
        </w:r>
      </w:hyperlink>
      <w:r w:rsidRPr="00D57B25">
        <w:rPr>
          <w:rFonts w:eastAsia="Calibri"/>
          <w:bCs/>
          <w:color w:val="000000"/>
          <w:sz w:val="24"/>
          <w:szCs w:val="24"/>
          <w:lang w:val="lv-LV"/>
        </w:rPr>
        <w:t xml:space="preserve"> sadaļā</w:t>
      </w:r>
      <w:r w:rsidRPr="00D57B25">
        <w:rPr>
          <w:rFonts w:eastAsia="Calibri"/>
          <w:color w:val="000000"/>
          <w:sz w:val="24"/>
          <w:szCs w:val="24"/>
          <w:lang w:val="lv-LV"/>
        </w:rPr>
        <w:t xml:space="preserve"> Pašvaldība &gt; Iepirkumi &gt; Cenu izpēte </w:t>
      </w:r>
      <w:r w:rsidRPr="00D57B25">
        <w:rPr>
          <w:rFonts w:eastAsia="Calibri"/>
          <w:bCs/>
          <w:color w:val="000000"/>
          <w:sz w:val="24"/>
          <w:szCs w:val="24"/>
          <w:lang w:val="lv-LV"/>
        </w:rPr>
        <w:t xml:space="preserve"> </w:t>
      </w:r>
      <w:hyperlink r:id="rId10" w:history="1">
        <w:r w:rsidRPr="00D57B25">
          <w:rPr>
            <w:rFonts w:eastAsia="Calibri"/>
            <w:bCs/>
            <w:color w:val="000000"/>
            <w:sz w:val="24"/>
            <w:szCs w:val="24"/>
            <w:u w:val="single"/>
            <w:lang w:val="lv-LV"/>
          </w:rPr>
          <w:t>http://www.nica.lv/pasvaldiba/iepirkumi/cenu-izpete/</w:t>
        </w:r>
      </w:hyperlink>
      <w:r w:rsidRPr="00D57B25">
        <w:rPr>
          <w:rFonts w:eastAsia="Calibri"/>
          <w:bCs/>
          <w:sz w:val="24"/>
          <w:szCs w:val="24"/>
          <w:lang w:val="lv-LV"/>
        </w:rPr>
        <w:t>.</w:t>
      </w:r>
    </w:p>
    <w:p w:rsidR="00BB0892" w:rsidRPr="00A579A3" w:rsidRDefault="00D57B25" w:rsidP="00BB0892">
      <w:pPr>
        <w:tabs>
          <w:tab w:val="left" w:pos="284"/>
          <w:tab w:val="left" w:pos="567"/>
        </w:tabs>
        <w:jc w:val="both"/>
        <w:rPr>
          <w:rFonts w:eastAsia="Calibri"/>
          <w:b/>
          <w:bCs/>
          <w:sz w:val="24"/>
          <w:szCs w:val="24"/>
          <w:lang w:val="lv-LV"/>
        </w:rPr>
      </w:pPr>
      <w:r w:rsidRPr="00A579A3">
        <w:rPr>
          <w:rFonts w:eastAsia="Calibri"/>
          <w:b/>
          <w:bCs/>
          <w:sz w:val="24"/>
          <w:szCs w:val="24"/>
          <w:lang w:val="lv-LV"/>
        </w:rPr>
        <w:t>1.4.</w:t>
      </w:r>
      <w:r w:rsidRPr="00BB0892">
        <w:rPr>
          <w:rFonts w:eastAsia="Calibri"/>
          <w:bCs/>
          <w:sz w:val="24"/>
          <w:szCs w:val="24"/>
          <w:lang w:val="lv-LV"/>
        </w:rPr>
        <w:t xml:space="preserve"> Piedāvājumi iesniedzami vienkāršā elektroniskā sūtījumā uz e-pastu vidusskolas saimniecības vadītājai </w:t>
      </w:r>
      <w:hyperlink r:id="rId11" w:history="1">
        <w:r w:rsidR="00A579A3" w:rsidRPr="00580757">
          <w:rPr>
            <w:rStyle w:val="Hyperlink"/>
            <w:rFonts w:eastAsia="Calibri"/>
            <w:sz w:val="24"/>
            <w:szCs w:val="24"/>
            <w:lang w:val="lv-LV"/>
          </w:rPr>
          <w:t>liene.otanke@inbox.lv</w:t>
        </w:r>
      </w:hyperlink>
      <w:r w:rsidR="00A579A3" w:rsidRPr="00580757">
        <w:rPr>
          <w:rFonts w:eastAsia="Calibri"/>
          <w:bCs/>
          <w:sz w:val="24"/>
          <w:szCs w:val="24"/>
          <w:lang w:val="lv-LV"/>
        </w:rPr>
        <w:t xml:space="preserve"> </w:t>
      </w:r>
      <w:r w:rsidRPr="00580757">
        <w:rPr>
          <w:rFonts w:eastAsia="Calibri"/>
          <w:bCs/>
          <w:sz w:val="24"/>
          <w:szCs w:val="24"/>
          <w:lang w:val="lv-LV"/>
        </w:rPr>
        <w:t>vai papīra formātā personīgi iesniegt Nīcas vidusskolas saimniecības vadītājai, Skolas iela 14</w:t>
      </w:r>
      <w:r w:rsidR="00580757">
        <w:rPr>
          <w:rFonts w:eastAsia="Calibri"/>
          <w:bCs/>
          <w:sz w:val="24"/>
          <w:szCs w:val="24"/>
          <w:lang w:val="lv-LV"/>
        </w:rPr>
        <w:t>, Nīcā</w:t>
      </w:r>
      <w:r w:rsidR="00904859">
        <w:rPr>
          <w:rFonts w:eastAsia="Calibri"/>
          <w:bCs/>
          <w:sz w:val="24"/>
          <w:szCs w:val="24"/>
          <w:lang w:val="lv-LV"/>
        </w:rPr>
        <w:t>,</w:t>
      </w:r>
      <w:r w:rsidR="00904859" w:rsidRPr="00904859">
        <w:t xml:space="preserve"> </w:t>
      </w:r>
      <w:r w:rsidR="00904859" w:rsidRPr="00904859">
        <w:rPr>
          <w:rFonts w:eastAsia="Calibri"/>
          <w:bCs/>
          <w:sz w:val="24"/>
          <w:szCs w:val="24"/>
          <w:lang w:val="lv-LV"/>
        </w:rPr>
        <w:t>Nīcas pagastā, Nīcas novadā</w:t>
      </w:r>
      <w:r w:rsidRPr="00580757">
        <w:rPr>
          <w:rFonts w:eastAsia="Calibri"/>
          <w:bCs/>
          <w:sz w:val="24"/>
          <w:szCs w:val="24"/>
          <w:lang w:val="lv-LV"/>
        </w:rPr>
        <w:t xml:space="preserve"> va</w:t>
      </w:r>
      <w:r w:rsidRPr="00BB0892">
        <w:rPr>
          <w:rFonts w:eastAsia="Calibri"/>
          <w:bCs/>
          <w:sz w:val="24"/>
          <w:szCs w:val="24"/>
          <w:lang w:val="lv-LV"/>
        </w:rPr>
        <w:t xml:space="preserve">i sekretārei </w:t>
      </w:r>
      <w:r w:rsidR="00BC364B">
        <w:rPr>
          <w:rFonts w:eastAsia="Calibri"/>
          <w:bCs/>
          <w:sz w:val="24"/>
          <w:szCs w:val="24"/>
          <w:lang w:val="lv-LV"/>
        </w:rPr>
        <w:t>(16.kabinet</w:t>
      </w:r>
      <w:r w:rsidR="00D324D0">
        <w:rPr>
          <w:rFonts w:eastAsia="Calibri"/>
          <w:bCs/>
          <w:sz w:val="24"/>
          <w:szCs w:val="24"/>
          <w:lang w:val="lv-LV"/>
        </w:rPr>
        <w:t>s</w:t>
      </w:r>
      <w:r w:rsidR="00BC364B">
        <w:rPr>
          <w:rFonts w:eastAsia="Calibri"/>
          <w:bCs/>
          <w:sz w:val="24"/>
          <w:szCs w:val="24"/>
          <w:lang w:val="lv-LV"/>
        </w:rPr>
        <w:t xml:space="preserve">) </w:t>
      </w:r>
      <w:r w:rsidRPr="00BB0892">
        <w:rPr>
          <w:rFonts w:eastAsia="Calibri"/>
          <w:bCs/>
          <w:sz w:val="24"/>
          <w:szCs w:val="24"/>
          <w:lang w:val="lv-LV"/>
        </w:rPr>
        <w:t xml:space="preserve"> Nīcas novada domē, Bārtas iela 6, Nīcā, Nīcas pagastā, Nīcas novadā, darba dienās 9:00-16:00  </w:t>
      </w:r>
      <w:r w:rsidRPr="00A579A3">
        <w:rPr>
          <w:rFonts w:eastAsia="Calibri"/>
          <w:b/>
          <w:bCs/>
          <w:sz w:val="24"/>
          <w:szCs w:val="24"/>
          <w:lang w:val="lv-LV"/>
        </w:rPr>
        <w:t>līdz</w:t>
      </w:r>
      <w:r w:rsidRPr="00BB0892">
        <w:rPr>
          <w:rFonts w:eastAsia="Calibri"/>
          <w:bCs/>
          <w:sz w:val="24"/>
          <w:szCs w:val="24"/>
          <w:lang w:val="lv-LV"/>
        </w:rPr>
        <w:t xml:space="preserve"> </w:t>
      </w:r>
      <w:r w:rsidRPr="00580757">
        <w:rPr>
          <w:rFonts w:eastAsia="Calibri"/>
          <w:b/>
          <w:bCs/>
          <w:sz w:val="24"/>
          <w:szCs w:val="24"/>
          <w:lang w:val="lv-LV"/>
        </w:rPr>
        <w:t>201</w:t>
      </w:r>
      <w:r w:rsidR="00BB0892" w:rsidRPr="00580757">
        <w:rPr>
          <w:rFonts w:eastAsia="Calibri"/>
          <w:b/>
          <w:bCs/>
          <w:sz w:val="24"/>
          <w:szCs w:val="24"/>
          <w:lang w:val="lv-LV"/>
        </w:rPr>
        <w:t>7. gada 1</w:t>
      </w:r>
      <w:r w:rsidR="00580757" w:rsidRPr="00580757">
        <w:rPr>
          <w:rFonts w:eastAsia="Calibri"/>
          <w:b/>
          <w:bCs/>
          <w:sz w:val="24"/>
          <w:szCs w:val="24"/>
          <w:lang w:val="lv-LV"/>
        </w:rPr>
        <w:t>3</w:t>
      </w:r>
      <w:r w:rsidRPr="00580757">
        <w:rPr>
          <w:rFonts w:eastAsia="Calibri"/>
          <w:b/>
          <w:bCs/>
          <w:sz w:val="24"/>
          <w:szCs w:val="24"/>
          <w:lang w:val="lv-LV"/>
        </w:rPr>
        <w:t>.</w:t>
      </w:r>
      <w:r w:rsidR="00D324D0" w:rsidRPr="00580757">
        <w:rPr>
          <w:rFonts w:eastAsia="Calibri"/>
          <w:b/>
          <w:bCs/>
          <w:sz w:val="24"/>
          <w:szCs w:val="24"/>
          <w:lang w:val="lv-LV"/>
        </w:rPr>
        <w:t>aprīlim</w:t>
      </w:r>
      <w:r w:rsidR="00BB0892" w:rsidRPr="00580757">
        <w:rPr>
          <w:b/>
          <w:sz w:val="24"/>
          <w:szCs w:val="24"/>
          <w:lang w:val="lv-LV"/>
        </w:rPr>
        <w:t xml:space="preserve"> </w:t>
      </w:r>
      <w:r w:rsidR="00BB0892" w:rsidRPr="00580757">
        <w:rPr>
          <w:b/>
          <w:color w:val="000000"/>
          <w:sz w:val="24"/>
          <w:szCs w:val="24"/>
          <w:lang w:val="lv-LV"/>
        </w:rPr>
        <w:t>plkst.14:00</w:t>
      </w:r>
      <w:r w:rsidRPr="00580757">
        <w:rPr>
          <w:rFonts w:eastAsia="Calibri"/>
          <w:b/>
          <w:bCs/>
          <w:sz w:val="24"/>
          <w:szCs w:val="24"/>
          <w:lang w:val="lv-LV"/>
        </w:rPr>
        <w:t>.</w:t>
      </w:r>
    </w:p>
    <w:p w:rsidR="003B794E" w:rsidRPr="00BB0892" w:rsidRDefault="003B794E" w:rsidP="00BB0892">
      <w:pPr>
        <w:tabs>
          <w:tab w:val="left" w:pos="284"/>
          <w:tab w:val="left" w:pos="567"/>
        </w:tabs>
        <w:jc w:val="both"/>
        <w:rPr>
          <w:rFonts w:eastAsia="Calibri"/>
          <w:bCs/>
          <w:sz w:val="24"/>
          <w:szCs w:val="24"/>
          <w:lang w:val="lv-LV"/>
        </w:rPr>
      </w:pPr>
      <w:r w:rsidRPr="00BB0892">
        <w:rPr>
          <w:b/>
          <w:bCs/>
          <w:sz w:val="24"/>
          <w:szCs w:val="24"/>
          <w:lang w:val="lv-LV"/>
        </w:rPr>
        <w:t>1.5.</w:t>
      </w:r>
      <w:r w:rsidR="00F0172D" w:rsidRPr="00BB0892">
        <w:rPr>
          <w:sz w:val="24"/>
          <w:szCs w:val="24"/>
          <w:lang w:val="lv-LV"/>
        </w:rPr>
        <w:t xml:space="preserve">Ja </w:t>
      </w:r>
      <w:r w:rsidRPr="00BB0892">
        <w:rPr>
          <w:sz w:val="24"/>
          <w:szCs w:val="24"/>
          <w:lang w:val="lv-LV"/>
        </w:rPr>
        <w:t>piedāvājuma iesniegšanai izmanto citu personu pakalpojumus (nosūta pa pastu vai ar kurjeru), tas ir atbildīgs par piegādi līdz pi</w:t>
      </w:r>
      <w:r w:rsidR="00F0172D" w:rsidRPr="00BB0892">
        <w:rPr>
          <w:sz w:val="24"/>
          <w:szCs w:val="24"/>
          <w:lang w:val="lv-LV"/>
        </w:rPr>
        <w:t xml:space="preserve">edāvājumu iesniegšanas vietai </w:t>
      </w:r>
      <w:r w:rsidR="00DA468C" w:rsidRPr="00BB0892">
        <w:rPr>
          <w:sz w:val="24"/>
          <w:szCs w:val="24"/>
          <w:lang w:val="lv-LV"/>
        </w:rPr>
        <w:t xml:space="preserve">1.4. punktā noteiktā </w:t>
      </w:r>
      <w:r w:rsidRPr="00BB0892">
        <w:rPr>
          <w:sz w:val="24"/>
          <w:szCs w:val="24"/>
          <w:lang w:val="lv-LV"/>
        </w:rPr>
        <w:t xml:space="preserve"> termiņa beigām.</w:t>
      </w:r>
    </w:p>
    <w:p w:rsidR="00A579A3" w:rsidRPr="00A579A3" w:rsidRDefault="00A579A3" w:rsidP="00A579A3">
      <w:pPr>
        <w:tabs>
          <w:tab w:val="left" w:pos="284"/>
          <w:tab w:val="left" w:pos="567"/>
        </w:tabs>
        <w:suppressAutoHyphens/>
        <w:ind w:right="283"/>
        <w:contextualSpacing/>
        <w:jc w:val="both"/>
        <w:rPr>
          <w:sz w:val="24"/>
          <w:szCs w:val="24"/>
          <w:lang w:val="lv-LV"/>
        </w:rPr>
      </w:pPr>
      <w:r w:rsidRPr="00A579A3">
        <w:rPr>
          <w:b/>
          <w:bCs/>
          <w:sz w:val="24"/>
          <w:szCs w:val="24"/>
          <w:lang w:val="lv-LV"/>
        </w:rPr>
        <w:t>1.6.</w:t>
      </w:r>
      <w:r w:rsidRPr="00A579A3">
        <w:rPr>
          <w:sz w:val="24"/>
          <w:szCs w:val="24"/>
          <w:lang w:val="lv-LV"/>
        </w:rPr>
        <w:t xml:space="preserve"> </w:t>
      </w:r>
      <w:r w:rsidRPr="00A579A3">
        <w:rPr>
          <w:b/>
          <w:bCs/>
          <w:sz w:val="24"/>
          <w:szCs w:val="24"/>
          <w:lang w:val="lv-LV"/>
        </w:rPr>
        <w:t>Prasības</w:t>
      </w:r>
      <w:r w:rsidRPr="00A579A3">
        <w:rPr>
          <w:sz w:val="24"/>
          <w:szCs w:val="24"/>
          <w:lang w:val="lv-LV"/>
        </w:rPr>
        <w:t xml:space="preserve"> </w:t>
      </w:r>
      <w:r w:rsidRPr="00A579A3">
        <w:rPr>
          <w:b/>
          <w:bCs/>
          <w:sz w:val="24"/>
          <w:szCs w:val="24"/>
          <w:lang w:val="lv-LV"/>
        </w:rPr>
        <w:t>piedāvājum</w:t>
      </w:r>
      <w:r w:rsidR="00754936">
        <w:rPr>
          <w:b/>
          <w:bCs/>
          <w:sz w:val="24"/>
          <w:szCs w:val="24"/>
          <w:lang w:val="lv-LV"/>
        </w:rPr>
        <w:t xml:space="preserve">u noformēšanai, ja piedāvājumu </w:t>
      </w:r>
      <w:proofErr w:type="spellStart"/>
      <w:r w:rsidRPr="00A579A3">
        <w:rPr>
          <w:b/>
          <w:bCs/>
          <w:sz w:val="24"/>
          <w:szCs w:val="24"/>
          <w:lang w:val="lv-LV"/>
        </w:rPr>
        <w:t>sūta</w:t>
      </w:r>
      <w:proofErr w:type="spellEnd"/>
      <w:r w:rsidRPr="00A579A3">
        <w:rPr>
          <w:b/>
          <w:bCs/>
          <w:sz w:val="24"/>
          <w:szCs w:val="24"/>
          <w:lang w:val="lv-LV"/>
        </w:rPr>
        <w:t xml:space="preserve"> elektroniski vienkāršā e-pasta sūtījumā:</w:t>
      </w:r>
    </w:p>
    <w:p w:rsidR="00A579A3" w:rsidRPr="00A579A3" w:rsidRDefault="00A579A3" w:rsidP="00A579A3">
      <w:pPr>
        <w:tabs>
          <w:tab w:val="left" w:pos="284"/>
          <w:tab w:val="left" w:pos="567"/>
          <w:tab w:val="left" w:pos="7513"/>
        </w:tabs>
        <w:jc w:val="both"/>
        <w:rPr>
          <w:sz w:val="24"/>
          <w:szCs w:val="24"/>
          <w:lang w:val="lv-LV"/>
        </w:rPr>
      </w:pPr>
      <w:r w:rsidRPr="00A579A3">
        <w:rPr>
          <w:sz w:val="24"/>
          <w:szCs w:val="24"/>
          <w:lang w:val="lv-LV"/>
        </w:rPr>
        <w:t>Visiem piedāvājuma dokumentiem jābūt parakstītiem, ieskenētus piedāvājuma dokumentus kā pielikumu pievieno e-pasta sūtījumam. E-pasta sūtījuma vēstules tematā (</w:t>
      </w:r>
      <w:proofErr w:type="spellStart"/>
      <w:r w:rsidRPr="00A579A3">
        <w:rPr>
          <w:sz w:val="24"/>
          <w:szCs w:val="24"/>
          <w:lang w:val="lv-LV"/>
        </w:rPr>
        <w:t>subject</w:t>
      </w:r>
      <w:proofErr w:type="spellEnd"/>
      <w:r w:rsidRPr="00A579A3">
        <w:rPr>
          <w:sz w:val="24"/>
          <w:szCs w:val="24"/>
          <w:lang w:val="lv-LV"/>
        </w:rPr>
        <w:t xml:space="preserve">) norāda </w:t>
      </w:r>
      <w:r w:rsidRPr="00A579A3">
        <w:rPr>
          <w:b/>
          <w:sz w:val="24"/>
          <w:szCs w:val="24"/>
          <w:lang w:val="lv-LV"/>
        </w:rPr>
        <w:t>„Piedāvājums Cenu izpētei CI-201</w:t>
      </w:r>
      <w:r>
        <w:rPr>
          <w:b/>
          <w:sz w:val="24"/>
          <w:szCs w:val="24"/>
          <w:lang w:val="lv-LV"/>
        </w:rPr>
        <w:t>7</w:t>
      </w:r>
      <w:r w:rsidRPr="00A579A3">
        <w:rPr>
          <w:b/>
          <w:sz w:val="24"/>
          <w:szCs w:val="24"/>
          <w:lang w:val="lv-LV"/>
        </w:rPr>
        <w:t>-0</w:t>
      </w:r>
      <w:r w:rsidR="00D324D0">
        <w:rPr>
          <w:b/>
          <w:sz w:val="24"/>
          <w:szCs w:val="24"/>
          <w:lang w:val="lv-LV"/>
        </w:rPr>
        <w:t>7</w:t>
      </w:r>
      <w:r w:rsidRPr="00A579A3">
        <w:rPr>
          <w:b/>
          <w:sz w:val="24"/>
          <w:szCs w:val="24"/>
          <w:lang w:val="lv-LV"/>
        </w:rPr>
        <w:t>”</w:t>
      </w:r>
      <w:r w:rsidRPr="00A579A3">
        <w:rPr>
          <w:sz w:val="24"/>
          <w:szCs w:val="24"/>
          <w:lang w:val="lv-LV"/>
        </w:rPr>
        <w:t>.</w:t>
      </w:r>
    </w:p>
    <w:p w:rsidR="00A579A3" w:rsidRPr="00A579A3" w:rsidRDefault="00A579A3" w:rsidP="00BC364B">
      <w:pPr>
        <w:tabs>
          <w:tab w:val="left" w:pos="284"/>
          <w:tab w:val="left" w:pos="567"/>
          <w:tab w:val="left" w:pos="7513"/>
        </w:tabs>
        <w:jc w:val="both"/>
        <w:rPr>
          <w:b/>
          <w:sz w:val="24"/>
          <w:szCs w:val="24"/>
          <w:lang w:val="lv-LV"/>
        </w:rPr>
      </w:pPr>
      <w:r w:rsidRPr="00A579A3">
        <w:rPr>
          <w:sz w:val="24"/>
          <w:szCs w:val="24"/>
          <w:lang w:val="lv-LV"/>
        </w:rPr>
        <w:t xml:space="preserve"> Pavadvēstulē ievieto tekstu </w:t>
      </w:r>
      <w:r w:rsidRPr="00A579A3">
        <w:rPr>
          <w:b/>
          <w:sz w:val="24"/>
          <w:szCs w:val="24"/>
          <w:lang w:val="lv-LV"/>
        </w:rPr>
        <w:t>„</w:t>
      </w:r>
      <w:r w:rsidR="00BC364B" w:rsidRPr="00BC364B">
        <w:rPr>
          <w:b/>
          <w:sz w:val="24"/>
          <w:szCs w:val="24"/>
          <w:lang w:val="lv-LV"/>
        </w:rPr>
        <w:t>TEHNISKĀS DOKUMENTĀCIJAS IZSTRĀDE</w:t>
      </w:r>
      <w:r w:rsidR="00BC364B">
        <w:rPr>
          <w:b/>
          <w:sz w:val="24"/>
          <w:szCs w:val="24"/>
          <w:lang w:val="lv-LV"/>
        </w:rPr>
        <w:t xml:space="preserve"> </w:t>
      </w:r>
      <w:r w:rsidR="00BC364B" w:rsidRPr="00BC364B">
        <w:rPr>
          <w:b/>
          <w:sz w:val="24"/>
          <w:szCs w:val="24"/>
          <w:lang w:val="lv-LV"/>
        </w:rPr>
        <w:t>NĪCAS VIDUSSKOLAS ĒDNĪCAS TELPU GRUPAS ATJAUNOŠANAS BŪVDARBIEM”</w:t>
      </w:r>
      <w:r w:rsidRPr="00A579A3">
        <w:rPr>
          <w:b/>
          <w:sz w:val="24"/>
          <w:szCs w:val="24"/>
          <w:lang w:val="lv-LV"/>
        </w:rPr>
        <w:t xml:space="preserve"> </w:t>
      </w:r>
      <w:r w:rsidRPr="00A579A3">
        <w:rPr>
          <w:sz w:val="24"/>
          <w:szCs w:val="24"/>
          <w:lang w:val="lv-LV"/>
        </w:rPr>
        <w:t xml:space="preserve">un norāda iesniedzēja nosaukumu, kontaktpersonu un kontaktus. </w:t>
      </w:r>
    </w:p>
    <w:p w:rsidR="00A579A3" w:rsidRPr="00A579A3" w:rsidRDefault="00A579A3" w:rsidP="00A579A3">
      <w:pPr>
        <w:tabs>
          <w:tab w:val="left" w:pos="284"/>
          <w:tab w:val="left" w:pos="567"/>
          <w:tab w:val="left" w:pos="7513"/>
        </w:tabs>
        <w:jc w:val="both"/>
        <w:rPr>
          <w:b/>
          <w:sz w:val="24"/>
          <w:szCs w:val="24"/>
          <w:lang w:val="lv-LV"/>
        </w:rPr>
      </w:pPr>
      <w:r w:rsidRPr="00A579A3">
        <w:rPr>
          <w:b/>
          <w:sz w:val="24"/>
          <w:szCs w:val="24"/>
          <w:lang w:val="lv-LV"/>
        </w:rPr>
        <w:t>1.7.</w:t>
      </w:r>
      <w:r w:rsidRPr="00A579A3">
        <w:rPr>
          <w:b/>
          <w:bCs/>
          <w:sz w:val="24"/>
          <w:szCs w:val="24"/>
          <w:lang w:val="lv-LV"/>
        </w:rPr>
        <w:t>Prasības</w:t>
      </w:r>
      <w:r w:rsidRPr="00A579A3">
        <w:rPr>
          <w:sz w:val="24"/>
          <w:szCs w:val="24"/>
          <w:lang w:val="lv-LV"/>
        </w:rPr>
        <w:t xml:space="preserve"> </w:t>
      </w:r>
      <w:r w:rsidRPr="00A579A3">
        <w:rPr>
          <w:b/>
          <w:bCs/>
          <w:sz w:val="24"/>
          <w:szCs w:val="24"/>
          <w:lang w:val="lv-LV"/>
        </w:rPr>
        <w:t>piedāvājumu noformēšanai, ja iesniedz personīgi vai pa pastu</w:t>
      </w:r>
      <w:r w:rsidRPr="00A579A3">
        <w:rPr>
          <w:sz w:val="24"/>
          <w:szCs w:val="24"/>
          <w:lang w:val="lv-LV"/>
        </w:rPr>
        <w:t>:</w:t>
      </w:r>
    </w:p>
    <w:p w:rsidR="00A579A3" w:rsidRPr="00A579A3" w:rsidRDefault="00A579A3" w:rsidP="00A579A3">
      <w:pPr>
        <w:tabs>
          <w:tab w:val="left" w:pos="284"/>
          <w:tab w:val="left" w:pos="567"/>
        </w:tabs>
        <w:ind w:right="283"/>
        <w:jc w:val="both"/>
        <w:rPr>
          <w:sz w:val="24"/>
          <w:szCs w:val="24"/>
          <w:lang w:val="lv-LV"/>
        </w:rPr>
      </w:pPr>
      <w:r w:rsidRPr="00A579A3">
        <w:rPr>
          <w:sz w:val="24"/>
          <w:szCs w:val="24"/>
          <w:lang w:val="lv-LV"/>
        </w:rPr>
        <w:t>Pretendentam jāiesniedz piedāvājums slēgtā, aploksnē norādītajā vietā un termiņā, kas adresēta:</w:t>
      </w:r>
    </w:p>
    <w:p w:rsidR="00A579A3" w:rsidRPr="00A579A3" w:rsidRDefault="00A579A3" w:rsidP="00A579A3">
      <w:pPr>
        <w:tabs>
          <w:tab w:val="left" w:pos="284"/>
          <w:tab w:val="left" w:pos="567"/>
          <w:tab w:val="left" w:pos="1276"/>
          <w:tab w:val="left" w:pos="10908"/>
          <w:tab w:val="left" w:pos="11520"/>
        </w:tabs>
        <w:suppressAutoHyphens/>
        <w:ind w:right="283"/>
        <w:jc w:val="center"/>
        <w:rPr>
          <w:b/>
          <w:iCs/>
          <w:color w:val="000000"/>
          <w:sz w:val="24"/>
          <w:szCs w:val="24"/>
          <w:lang w:val="lv-LV" w:eastAsia="ar-SA" w:bidi="lo-LA"/>
        </w:rPr>
      </w:pPr>
      <w:r w:rsidRPr="00A579A3">
        <w:rPr>
          <w:b/>
          <w:iCs/>
          <w:color w:val="000000"/>
          <w:sz w:val="24"/>
          <w:szCs w:val="24"/>
          <w:lang w:val="lv-LV" w:eastAsia="ar-SA" w:bidi="lo-LA"/>
        </w:rPr>
        <w:t>Nīcas novada domei</w:t>
      </w:r>
    </w:p>
    <w:p w:rsidR="00A579A3" w:rsidRPr="00E654F5" w:rsidRDefault="00A579A3" w:rsidP="00A579A3">
      <w:pPr>
        <w:tabs>
          <w:tab w:val="left" w:pos="284"/>
          <w:tab w:val="left" w:pos="567"/>
          <w:tab w:val="left" w:pos="1276"/>
          <w:tab w:val="left" w:pos="2268"/>
          <w:tab w:val="left" w:pos="10908"/>
          <w:tab w:val="left" w:pos="11520"/>
        </w:tabs>
        <w:suppressAutoHyphens/>
        <w:ind w:right="283"/>
        <w:jc w:val="center"/>
        <w:rPr>
          <w:iCs/>
          <w:sz w:val="24"/>
          <w:szCs w:val="24"/>
          <w:lang w:val="lv-LV" w:eastAsia="ar-SA" w:bidi="lo-LA"/>
        </w:rPr>
      </w:pPr>
      <w:r w:rsidRPr="00E654F5">
        <w:rPr>
          <w:iCs/>
          <w:sz w:val="24"/>
          <w:szCs w:val="24"/>
          <w:lang w:val="lv-LV" w:eastAsia="ar-SA" w:bidi="lo-LA"/>
        </w:rPr>
        <w:t>Bārtas iela 6, Nīca,</w:t>
      </w:r>
      <w:r w:rsidR="00E654F5" w:rsidRPr="00E654F5">
        <w:rPr>
          <w:iCs/>
          <w:sz w:val="24"/>
          <w:szCs w:val="24"/>
          <w:lang w:val="lv-LV" w:eastAsia="ar-SA" w:bidi="lo-LA"/>
        </w:rPr>
        <w:t xml:space="preserve"> </w:t>
      </w:r>
      <w:r w:rsidRPr="00E654F5">
        <w:rPr>
          <w:iCs/>
          <w:sz w:val="24"/>
          <w:szCs w:val="24"/>
          <w:lang w:val="lv-LV" w:eastAsia="ar-SA" w:bidi="lo-LA"/>
        </w:rPr>
        <w:t>Nīcas pagasts, Nīcas novads, LV-3473</w:t>
      </w:r>
    </w:p>
    <w:p w:rsidR="00A579A3" w:rsidRPr="00A579A3" w:rsidRDefault="00A579A3" w:rsidP="00A579A3">
      <w:pPr>
        <w:tabs>
          <w:tab w:val="left" w:pos="284"/>
          <w:tab w:val="left" w:pos="567"/>
          <w:tab w:val="left" w:pos="1276"/>
          <w:tab w:val="left" w:pos="2268"/>
          <w:tab w:val="left" w:pos="10908"/>
          <w:tab w:val="left" w:pos="11520"/>
        </w:tabs>
        <w:suppressAutoHyphens/>
        <w:ind w:right="283"/>
        <w:jc w:val="center"/>
        <w:rPr>
          <w:bCs/>
          <w:i/>
          <w:iCs/>
          <w:sz w:val="24"/>
          <w:szCs w:val="24"/>
          <w:lang w:val="lv-LV" w:eastAsia="ar-SA" w:bidi="lo-LA"/>
        </w:rPr>
      </w:pPr>
      <w:r w:rsidRPr="00A579A3">
        <w:rPr>
          <w:bCs/>
          <w:i/>
          <w:iCs/>
          <w:color w:val="000000"/>
          <w:sz w:val="24"/>
          <w:szCs w:val="24"/>
          <w:lang w:val="lv-LV" w:eastAsia="ar-SA" w:bidi="lo-LA"/>
        </w:rPr>
        <w:t>ar norādi:</w:t>
      </w:r>
      <w:r w:rsidRPr="00A579A3">
        <w:rPr>
          <w:bCs/>
          <w:i/>
          <w:iCs/>
          <w:sz w:val="24"/>
          <w:szCs w:val="24"/>
          <w:lang w:val="lv-LV" w:eastAsia="ar-SA" w:bidi="lo-LA"/>
        </w:rPr>
        <w:t xml:space="preserve"> </w:t>
      </w:r>
      <w:r w:rsidRPr="00A579A3">
        <w:rPr>
          <w:b/>
          <w:caps/>
          <w:sz w:val="24"/>
          <w:szCs w:val="24"/>
          <w:lang w:val="lv-LV" w:eastAsia="ar-SA" w:bidi="lo-LA"/>
        </w:rPr>
        <w:t>Cenu izpētei</w:t>
      </w:r>
      <w:r w:rsidRPr="00A579A3">
        <w:rPr>
          <w:rFonts w:eastAsia="Arial"/>
          <w:b/>
          <w:kern w:val="1"/>
          <w:sz w:val="24"/>
          <w:szCs w:val="24"/>
          <w:lang w:val="lv-LV" w:eastAsia="ar-SA" w:bidi="lo-LA"/>
        </w:rPr>
        <w:t xml:space="preserve"> Nr. CI -201</w:t>
      </w:r>
      <w:r>
        <w:rPr>
          <w:rFonts w:eastAsia="Arial"/>
          <w:b/>
          <w:kern w:val="1"/>
          <w:sz w:val="24"/>
          <w:szCs w:val="24"/>
          <w:lang w:val="lv-LV" w:eastAsia="ar-SA" w:bidi="lo-LA"/>
        </w:rPr>
        <w:t>7</w:t>
      </w:r>
      <w:r w:rsidRPr="00A579A3">
        <w:rPr>
          <w:rFonts w:eastAsia="Arial"/>
          <w:b/>
          <w:kern w:val="1"/>
          <w:sz w:val="24"/>
          <w:szCs w:val="24"/>
          <w:lang w:val="lv-LV" w:eastAsia="ar-SA" w:bidi="lo-LA"/>
        </w:rPr>
        <w:t>-0</w:t>
      </w:r>
      <w:r w:rsidR="00851799">
        <w:rPr>
          <w:rFonts w:eastAsia="Arial"/>
          <w:b/>
          <w:kern w:val="1"/>
          <w:sz w:val="24"/>
          <w:szCs w:val="24"/>
          <w:lang w:val="lv-LV" w:eastAsia="ar-SA" w:bidi="lo-LA"/>
        </w:rPr>
        <w:t>7</w:t>
      </w:r>
    </w:p>
    <w:p w:rsidR="00A579A3" w:rsidRPr="00A579A3" w:rsidRDefault="00A579A3" w:rsidP="00A579A3">
      <w:pPr>
        <w:tabs>
          <w:tab w:val="left" w:pos="284"/>
          <w:tab w:val="left" w:pos="567"/>
          <w:tab w:val="left" w:pos="7513"/>
        </w:tabs>
        <w:jc w:val="center"/>
        <w:rPr>
          <w:b/>
          <w:sz w:val="24"/>
          <w:szCs w:val="24"/>
          <w:lang w:val="lv-LV"/>
        </w:rPr>
      </w:pPr>
      <w:r w:rsidRPr="00A579A3">
        <w:rPr>
          <w:b/>
          <w:sz w:val="24"/>
          <w:szCs w:val="24"/>
          <w:lang w:val="lv-LV"/>
        </w:rPr>
        <w:t>„</w:t>
      </w:r>
      <w:r w:rsidRPr="00A579A3">
        <w:t xml:space="preserve"> </w:t>
      </w:r>
      <w:r w:rsidRPr="00A579A3">
        <w:rPr>
          <w:b/>
          <w:sz w:val="24"/>
          <w:szCs w:val="24"/>
          <w:lang w:val="lv-LV"/>
        </w:rPr>
        <w:t>Tehniskās dokumentācijas izstrāde Nīcas vidusskolas ēdnīcu telpu grupas atjaunošanas būvdarbiem”</w:t>
      </w:r>
    </w:p>
    <w:p w:rsidR="00A579A3" w:rsidRPr="00A579A3" w:rsidRDefault="00A579A3" w:rsidP="00A579A3">
      <w:pPr>
        <w:tabs>
          <w:tab w:val="left" w:pos="284"/>
          <w:tab w:val="left" w:pos="567"/>
        </w:tabs>
        <w:jc w:val="center"/>
        <w:rPr>
          <w:i/>
          <w:sz w:val="24"/>
          <w:szCs w:val="24"/>
          <w:lang w:val="lv-LV"/>
        </w:rPr>
      </w:pPr>
      <w:r w:rsidRPr="00A579A3">
        <w:rPr>
          <w:i/>
          <w:sz w:val="24"/>
          <w:szCs w:val="24"/>
          <w:lang w:val="lv-LV"/>
        </w:rPr>
        <w:t>Pretendenta kontaktinformācija (</w:t>
      </w:r>
      <w:r>
        <w:rPr>
          <w:i/>
          <w:sz w:val="24"/>
          <w:szCs w:val="24"/>
          <w:lang w:val="lv-LV"/>
        </w:rPr>
        <w:t xml:space="preserve">nosaukums, rēg. Nr., </w:t>
      </w:r>
      <w:r w:rsidRPr="00A579A3">
        <w:rPr>
          <w:i/>
          <w:sz w:val="24"/>
          <w:szCs w:val="24"/>
          <w:lang w:val="lv-LV"/>
        </w:rPr>
        <w:t>adrese, telefons, e-pasts)</w:t>
      </w:r>
    </w:p>
    <w:p w:rsidR="00A579A3" w:rsidRDefault="00A579A3" w:rsidP="00A579A3">
      <w:pPr>
        <w:tabs>
          <w:tab w:val="left" w:pos="284"/>
          <w:tab w:val="left" w:pos="567"/>
        </w:tabs>
        <w:jc w:val="center"/>
        <w:rPr>
          <w:b/>
          <w:bCs/>
          <w:sz w:val="24"/>
          <w:szCs w:val="24"/>
          <w:lang w:val="lv-LV"/>
        </w:rPr>
      </w:pPr>
      <w:r w:rsidRPr="00A579A3">
        <w:rPr>
          <w:b/>
          <w:bCs/>
          <w:sz w:val="24"/>
          <w:szCs w:val="24"/>
          <w:lang w:val="lv-LV"/>
        </w:rPr>
        <w:t>Neatvērt līdz</w:t>
      </w:r>
      <w:r>
        <w:rPr>
          <w:b/>
          <w:bCs/>
          <w:sz w:val="24"/>
          <w:szCs w:val="24"/>
          <w:lang w:val="lv-LV"/>
        </w:rPr>
        <w:t xml:space="preserve"> piedāvājumu atvēršanas sanāksmes sākumam!</w:t>
      </w:r>
    </w:p>
    <w:p w:rsidR="0069525B" w:rsidRPr="00A579A3" w:rsidRDefault="0069525B" w:rsidP="003F573B">
      <w:pPr>
        <w:tabs>
          <w:tab w:val="left" w:pos="284"/>
          <w:tab w:val="left" w:pos="567"/>
        </w:tabs>
        <w:jc w:val="center"/>
        <w:rPr>
          <w:b/>
          <w:bCs/>
          <w:color w:val="FF0000"/>
          <w:sz w:val="24"/>
          <w:szCs w:val="24"/>
          <w:lang w:val="lv-LV"/>
        </w:rPr>
      </w:pPr>
    </w:p>
    <w:p w:rsidR="00A579A3" w:rsidRPr="00A579A3" w:rsidRDefault="00A579A3" w:rsidP="00982971">
      <w:pPr>
        <w:numPr>
          <w:ilvl w:val="1"/>
          <w:numId w:val="18"/>
        </w:numPr>
        <w:tabs>
          <w:tab w:val="left" w:pos="284"/>
          <w:tab w:val="left" w:pos="567"/>
        </w:tabs>
        <w:suppressAutoHyphens/>
        <w:ind w:left="0" w:right="283" w:firstLine="0"/>
        <w:jc w:val="both"/>
        <w:rPr>
          <w:spacing w:val="-1"/>
          <w:sz w:val="24"/>
          <w:szCs w:val="24"/>
          <w:lang w:val="lv-LV"/>
        </w:rPr>
      </w:pPr>
      <w:r w:rsidRPr="00A579A3">
        <w:rPr>
          <w:sz w:val="24"/>
          <w:szCs w:val="24"/>
          <w:lang w:val="lv-LV"/>
        </w:rPr>
        <w:t xml:space="preserve">Visiem dokumentiem jābūt sastādītiem latviešu valodā, </w:t>
      </w:r>
      <w:proofErr w:type="spellStart"/>
      <w:r w:rsidRPr="00A579A3">
        <w:rPr>
          <w:sz w:val="24"/>
          <w:szCs w:val="24"/>
          <w:lang w:val="lv-LV"/>
        </w:rPr>
        <w:t>paraksttiesīgas</w:t>
      </w:r>
      <w:proofErr w:type="spellEnd"/>
      <w:r w:rsidRPr="00A579A3">
        <w:rPr>
          <w:sz w:val="24"/>
          <w:szCs w:val="24"/>
          <w:lang w:val="lv-LV"/>
        </w:rPr>
        <w:t xml:space="preserve"> personas parakstītiem, iesniedzamajām kopijām jābūt </w:t>
      </w:r>
      <w:r w:rsidRPr="00A579A3">
        <w:rPr>
          <w:spacing w:val="-1"/>
          <w:sz w:val="24"/>
          <w:szCs w:val="24"/>
          <w:lang w:val="lv-LV"/>
        </w:rPr>
        <w:t>apliecinātām.</w:t>
      </w:r>
      <w:r w:rsidRPr="00A579A3">
        <w:rPr>
          <w:sz w:val="24"/>
          <w:szCs w:val="24"/>
          <w:lang w:val="lv-LV"/>
        </w:rPr>
        <w:t xml:space="preserve"> Ja piedāvājumu iesniedz personīgi vai pa pastu, </w:t>
      </w:r>
      <w:r w:rsidRPr="00A579A3">
        <w:rPr>
          <w:spacing w:val="7"/>
          <w:sz w:val="24"/>
          <w:szCs w:val="24"/>
          <w:lang w:val="lv-LV"/>
        </w:rPr>
        <w:t xml:space="preserve">piedāvājuma dokumentiem jābūt </w:t>
      </w:r>
      <w:proofErr w:type="spellStart"/>
      <w:r w:rsidRPr="00A579A3">
        <w:rPr>
          <w:spacing w:val="7"/>
          <w:sz w:val="24"/>
          <w:szCs w:val="24"/>
          <w:lang w:val="lv-LV"/>
        </w:rPr>
        <w:t>cauršūtiem</w:t>
      </w:r>
      <w:proofErr w:type="spellEnd"/>
      <w:r w:rsidRPr="00A579A3">
        <w:rPr>
          <w:spacing w:val="7"/>
          <w:sz w:val="24"/>
          <w:szCs w:val="24"/>
          <w:lang w:val="lv-LV"/>
        </w:rPr>
        <w:t xml:space="preserve"> vai caurauklotiem tā, lai </w:t>
      </w:r>
      <w:r w:rsidRPr="00A579A3">
        <w:rPr>
          <w:sz w:val="24"/>
          <w:szCs w:val="24"/>
          <w:lang w:val="lv-LV"/>
        </w:rPr>
        <w:t>dokumentus nebūtu iespējams atdalīt, lapām jābūt sanumurētām</w:t>
      </w:r>
      <w:r w:rsidRPr="00A579A3">
        <w:rPr>
          <w:spacing w:val="6"/>
          <w:sz w:val="24"/>
          <w:szCs w:val="24"/>
          <w:lang w:val="lv-LV"/>
        </w:rPr>
        <w:t>, norādot lapu skaitu.</w:t>
      </w:r>
    </w:p>
    <w:p w:rsidR="00A579A3" w:rsidRPr="00A579A3" w:rsidRDefault="00A579A3" w:rsidP="00982971">
      <w:pPr>
        <w:numPr>
          <w:ilvl w:val="1"/>
          <w:numId w:val="18"/>
        </w:numPr>
        <w:tabs>
          <w:tab w:val="left" w:pos="284"/>
          <w:tab w:val="left" w:pos="567"/>
        </w:tabs>
        <w:suppressAutoHyphens/>
        <w:ind w:left="0" w:right="283" w:firstLine="0"/>
        <w:jc w:val="both"/>
        <w:rPr>
          <w:spacing w:val="-1"/>
          <w:sz w:val="24"/>
          <w:szCs w:val="24"/>
          <w:lang w:val="lv-LV"/>
        </w:rPr>
      </w:pPr>
      <w:r w:rsidRPr="00A579A3">
        <w:rPr>
          <w:sz w:val="24"/>
          <w:szCs w:val="24"/>
          <w:lang w:val="lv-LV"/>
        </w:rPr>
        <w:lastRenderedPageBreak/>
        <w:t>Piedāvājumi, kas nav iesniegti noteiktajā kārtībā vai, kas saņemti pēc norādītā iesniegšanas termiņa beigām, netiek izskatīti un tiek nosūtīti atpakaļ iesniedzējam.</w:t>
      </w:r>
    </w:p>
    <w:p w:rsidR="00A579A3" w:rsidRPr="00A579A3" w:rsidRDefault="00A579A3" w:rsidP="00982971">
      <w:pPr>
        <w:numPr>
          <w:ilvl w:val="1"/>
          <w:numId w:val="18"/>
        </w:numPr>
        <w:tabs>
          <w:tab w:val="left" w:pos="284"/>
          <w:tab w:val="left" w:pos="567"/>
        </w:tabs>
        <w:suppressAutoHyphens/>
        <w:ind w:left="0" w:right="283" w:firstLine="0"/>
        <w:jc w:val="both"/>
        <w:rPr>
          <w:spacing w:val="-1"/>
          <w:sz w:val="24"/>
          <w:szCs w:val="24"/>
          <w:lang w:val="lv-LV"/>
        </w:rPr>
      </w:pPr>
      <w:r w:rsidRPr="00A579A3">
        <w:rPr>
          <w:sz w:val="24"/>
          <w:szCs w:val="24"/>
          <w:lang w:val="lv-LV"/>
        </w:rPr>
        <w:t>Piedāvājumā iekļautajiem dokumentiem jābūt skaidri salasāmiem, bez labojumiem.</w:t>
      </w:r>
    </w:p>
    <w:p w:rsidR="00A579A3" w:rsidRPr="00F05D90" w:rsidRDefault="00A579A3" w:rsidP="00982971">
      <w:pPr>
        <w:numPr>
          <w:ilvl w:val="1"/>
          <w:numId w:val="18"/>
        </w:numPr>
        <w:tabs>
          <w:tab w:val="left" w:pos="284"/>
          <w:tab w:val="left" w:pos="567"/>
        </w:tabs>
        <w:suppressAutoHyphens/>
        <w:ind w:left="0" w:right="283" w:firstLine="0"/>
        <w:jc w:val="both"/>
        <w:rPr>
          <w:color w:val="000000"/>
          <w:sz w:val="24"/>
          <w:szCs w:val="24"/>
          <w:lang w:val="lv-LV"/>
        </w:rPr>
      </w:pPr>
      <w:r w:rsidRPr="00A579A3">
        <w:rPr>
          <w:sz w:val="24"/>
          <w:szCs w:val="24"/>
          <w:lang w:val="lv-LV"/>
        </w:rPr>
        <w:t xml:space="preserve">Jautājumus par cenu izpēti var uzdot elektroniski </w:t>
      </w:r>
      <w:hyperlink r:id="rId12" w:history="1">
        <w:r w:rsidRPr="00F05D90">
          <w:rPr>
            <w:color w:val="0000FF"/>
            <w:sz w:val="24"/>
            <w:szCs w:val="24"/>
            <w:u w:val="single"/>
            <w:lang w:val="lv-LV"/>
          </w:rPr>
          <w:t>liene.otanke@inbox.lv</w:t>
        </w:r>
      </w:hyperlink>
      <w:r w:rsidRPr="00F05D90">
        <w:rPr>
          <w:sz w:val="24"/>
          <w:szCs w:val="24"/>
          <w:lang w:val="lv-LV"/>
        </w:rPr>
        <w:t xml:space="preserve"> </w:t>
      </w:r>
      <w:r w:rsidRPr="00F05D90">
        <w:rPr>
          <w:b/>
          <w:bCs/>
          <w:color w:val="000000"/>
          <w:sz w:val="24"/>
          <w:szCs w:val="24"/>
          <w:lang w:val="lv-LV"/>
        </w:rPr>
        <w:t>līdz 201</w:t>
      </w:r>
      <w:r w:rsidR="0069525B" w:rsidRPr="00F05D90">
        <w:rPr>
          <w:b/>
          <w:bCs/>
          <w:color w:val="000000"/>
          <w:sz w:val="24"/>
          <w:szCs w:val="24"/>
          <w:lang w:val="lv-LV"/>
        </w:rPr>
        <w:t>7</w:t>
      </w:r>
      <w:r w:rsidRPr="00F05D90">
        <w:rPr>
          <w:b/>
          <w:bCs/>
          <w:color w:val="000000"/>
          <w:sz w:val="24"/>
          <w:szCs w:val="24"/>
          <w:lang w:val="lv-LV"/>
        </w:rPr>
        <w:t xml:space="preserve">.gada </w:t>
      </w:r>
      <w:r w:rsidR="0069525B" w:rsidRPr="00F05D90">
        <w:rPr>
          <w:b/>
          <w:bCs/>
          <w:color w:val="000000"/>
          <w:sz w:val="24"/>
          <w:szCs w:val="24"/>
          <w:lang w:val="lv-LV"/>
        </w:rPr>
        <w:t>1</w:t>
      </w:r>
      <w:r w:rsidR="00425E1E" w:rsidRPr="00F05D90">
        <w:rPr>
          <w:b/>
          <w:bCs/>
          <w:color w:val="000000"/>
          <w:sz w:val="24"/>
          <w:szCs w:val="24"/>
          <w:lang w:val="lv-LV"/>
        </w:rPr>
        <w:t>2</w:t>
      </w:r>
      <w:r w:rsidR="00851799" w:rsidRPr="00F05D90">
        <w:rPr>
          <w:b/>
          <w:bCs/>
          <w:color w:val="000000"/>
          <w:sz w:val="24"/>
          <w:szCs w:val="24"/>
          <w:lang w:val="lv-LV"/>
        </w:rPr>
        <w:t>. aprīlim</w:t>
      </w:r>
      <w:r w:rsidRPr="00F05D90">
        <w:rPr>
          <w:b/>
          <w:bCs/>
          <w:color w:val="000000"/>
          <w:sz w:val="24"/>
          <w:szCs w:val="24"/>
          <w:lang w:val="lv-LV"/>
        </w:rPr>
        <w:t xml:space="preserve"> plkst.1</w:t>
      </w:r>
      <w:r w:rsidR="0069525B" w:rsidRPr="00F05D90">
        <w:rPr>
          <w:b/>
          <w:bCs/>
          <w:color w:val="000000"/>
          <w:sz w:val="24"/>
          <w:szCs w:val="24"/>
          <w:lang w:val="lv-LV"/>
        </w:rPr>
        <w:t>0</w:t>
      </w:r>
      <w:r w:rsidRPr="00F05D90">
        <w:rPr>
          <w:b/>
          <w:bCs/>
          <w:color w:val="000000"/>
          <w:sz w:val="24"/>
          <w:szCs w:val="24"/>
          <w:lang w:val="lv-LV"/>
        </w:rPr>
        <w:t>:00</w:t>
      </w:r>
      <w:r w:rsidRPr="00F05D90">
        <w:rPr>
          <w:color w:val="000000"/>
          <w:sz w:val="24"/>
          <w:szCs w:val="24"/>
          <w:lang w:val="lv-LV"/>
        </w:rPr>
        <w:t xml:space="preserve"> (atbildes tiks publicētas pie paziņojuma mājas lapā).</w:t>
      </w:r>
    </w:p>
    <w:p w:rsidR="00A579A3" w:rsidRPr="00473AC1" w:rsidRDefault="00A579A3" w:rsidP="00982971">
      <w:pPr>
        <w:numPr>
          <w:ilvl w:val="1"/>
          <w:numId w:val="18"/>
        </w:numPr>
        <w:tabs>
          <w:tab w:val="left" w:pos="284"/>
          <w:tab w:val="left" w:pos="567"/>
        </w:tabs>
        <w:suppressAutoHyphens/>
        <w:ind w:left="0" w:right="283" w:firstLine="0"/>
        <w:jc w:val="both"/>
        <w:rPr>
          <w:b/>
          <w:color w:val="000000"/>
          <w:sz w:val="24"/>
          <w:szCs w:val="24"/>
          <w:lang w:val="lv-LV"/>
        </w:rPr>
      </w:pPr>
      <w:r w:rsidRPr="00473AC1">
        <w:rPr>
          <w:sz w:val="24"/>
          <w:szCs w:val="24"/>
          <w:lang w:val="lv-LV"/>
        </w:rPr>
        <w:t xml:space="preserve">Objekta apskate iespējama darbadienās 9:00-17:00, iepriekš piesakoties pa kontakttālruni: </w:t>
      </w:r>
      <w:r w:rsidRPr="00473AC1">
        <w:rPr>
          <w:b/>
          <w:sz w:val="24"/>
          <w:szCs w:val="24"/>
          <w:lang w:val="lv-LV"/>
        </w:rPr>
        <w:t>29183296.</w:t>
      </w:r>
    </w:p>
    <w:p w:rsidR="00485F89" w:rsidRPr="00A579A3" w:rsidRDefault="00485F89" w:rsidP="00485F89">
      <w:pPr>
        <w:tabs>
          <w:tab w:val="left" w:pos="284"/>
          <w:tab w:val="left" w:pos="567"/>
        </w:tabs>
        <w:suppressAutoHyphens/>
        <w:ind w:right="283"/>
        <w:jc w:val="both"/>
        <w:rPr>
          <w:b/>
          <w:color w:val="000000"/>
          <w:sz w:val="24"/>
          <w:szCs w:val="24"/>
          <w:lang w:val="lv-LV"/>
        </w:rPr>
      </w:pPr>
    </w:p>
    <w:p w:rsidR="003B794E" w:rsidRPr="00BB0892" w:rsidRDefault="003B794E" w:rsidP="00653E13">
      <w:pPr>
        <w:rPr>
          <w:b/>
          <w:sz w:val="24"/>
          <w:szCs w:val="24"/>
          <w:lang w:val="lv-LV"/>
        </w:rPr>
      </w:pPr>
      <w:r w:rsidRPr="00BB0892">
        <w:rPr>
          <w:b/>
          <w:sz w:val="24"/>
          <w:szCs w:val="24"/>
          <w:lang w:val="lv-LV"/>
        </w:rPr>
        <w:t>2. Informācija par iepirkuma priekšmetu:</w:t>
      </w:r>
    </w:p>
    <w:p w:rsidR="007F4E54" w:rsidRDefault="00102C83" w:rsidP="00653E13">
      <w:pPr>
        <w:pStyle w:val="BodyText"/>
        <w:jc w:val="both"/>
        <w:rPr>
          <w:szCs w:val="24"/>
          <w:lang w:val="lv-LV"/>
        </w:rPr>
      </w:pPr>
      <w:r w:rsidRPr="00BB0892">
        <w:rPr>
          <w:b/>
          <w:szCs w:val="24"/>
          <w:lang w:val="lv-LV"/>
        </w:rPr>
        <w:t>2.</w:t>
      </w:r>
      <w:r w:rsidR="00DF3274" w:rsidRPr="00BB0892">
        <w:rPr>
          <w:b/>
          <w:szCs w:val="24"/>
          <w:lang w:val="lv-LV"/>
        </w:rPr>
        <w:t>1.</w:t>
      </w:r>
      <w:r w:rsidRPr="00BB0892">
        <w:rPr>
          <w:szCs w:val="24"/>
          <w:lang w:val="lv-LV"/>
        </w:rPr>
        <w:t>Iepirkuma</w:t>
      </w:r>
      <w:r w:rsidR="003B794E" w:rsidRPr="00BB0892">
        <w:rPr>
          <w:szCs w:val="24"/>
          <w:lang w:val="lv-LV"/>
        </w:rPr>
        <w:t xml:space="preserve"> prie</w:t>
      </w:r>
      <w:r w:rsidR="00A448AE" w:rsidRPr="00BB0892">
        <w:rPr>
          <w:szCs w:val="24"/>
          <w:lang w:val="lv-LV"/>
        </w:rPr>
        <w:t>kšmets ir</w:t>
      </w:r>
      <w:r w:rsidR="007F4E54" w:rsidRPr="00BB0892">
        <w:rPr>
          <w:szCs w:val="24"/>
          <w:lang w:val="lv-LV"/>
        </w:rPr>
        <w:t xml:space="preserve"> </w:t>
      </w:r>
      <w:r w:rsidR="007B7906">
        <w:rPr>
          <w:szCs w:val="24"/>
          <w:lang w:val="lv-LV"/>
        </w:rPr>
        <w:t>t</w:t>
      </w:r>
      <w:r w:rsidR="006613F2" w:rsidRPr="006613F2">
        <w:rPr>
          <w:szCs w:val="24"/>
          <w:lang w:val="lv-LV"/>
        </w:rPr>
        <w:t>ehniskās dokumentācijas izstrāde Nīcas vidusskolas ēdnīcu telpu grupas atjaunošanas būvdarbiem</w:t>
      </w:r>
      <w:r w:rsidR="00274781">
        <w:rPr>
          <w:szCs w:val="24"/>
          <w:lang w:val="lv-LV"/>
        </w:rPr>
        <w:t xml:space="preserve"> </w:t>
      </w:r>
      <w:r w:rsidR="007F4E54" w:rsidRPr="00BB0892">
        <w:rPr>
          <w:szCs w:val="24"/>
          <w:lang w:val="lv-LV"/>
        </w:rPr>
        <w:t>saskaņā ar</w:t>
      </w:r>
      <w:r w:rsidR="00274781">
        <w:rPr>
          <w:szCs w:val="24"/>
          <w:lang w:val="lv-LV"/>
        </w:rPr>
        <w:t xml:space="preserve"> Darba uzdevumu (Sk. noteikumu 2.pie</w:t>
      </w:r>
      <w:r w:rsidR="006444BF">
        <w:rPr>
          <w:szCs w:val="24"/>
          <w:lang w:val="lv-LV"/>
        </w:rPr>
        <w:t>l</w:t>
      </w:r>
      <w:r w:rsidR="00274781">
        <w:rPr>
          <w:szCs w:val="24"/>
          <w:lang w:val="lv-LV"/>
        </w:rPr>
        <w:t>ikumu)</w:t>
      </w:r>
      <w:r w:rsidR="007F4E54" w:rsidRPr="00BB0892">
        <w:rPr>
          <w:szCs w:val="24"/>
          <w:lang w:val="lv-LV"/>
        </w:rPr>
        <w:t xml:space="preserve"> </w:t>
      </w:r>
      <w:r w:rsidR="009949DF" w:rsidRPr="00BB0892">
        <w:rPr>
          <w:szCs w:val="24"/>
          <w:lang w:val="lv-LV"/>
        </w:rPr>
        <w:t>un Tehnisko specifik</w:t>
      </w:r>
      <w:r w:rsidR="00726776">
        <w:rPr>
          <w:szCs w:val="24"/>
          <w:lang w:val="lv-LV"/>
        </w:rPr>
        <w:t>āciju (Sk. 3.pielikumu atsevišķi faili</w:t>
      </w:r>
      <w:bookmarkStart w:id="0" w:name="_GoBack"/>
      <w:bookmarkEnd w:id="0"/>
      <w:r w:rsidR="009949DF" w:rsidRPr="00BB0892">
        <w:rPr>
          <w:szCs w:val="24"/>
          <w:lang w:val="lv-LV"/>
        </w:rPr>
        <w:t xml:space="preserve"> pie cenu izpētes) </w:t>
      </w:r>
      <w:r w:rsidR="007F4E54" w:rsidRPr="00BB0892">
        <w:rPr>
          <w:szCs w:val="24"/>
          <w:lang w:val="lv-LV"/>
        </w:rPr>
        <w:t>(turpmāk tekstā - Darbi).</w:t>
      </w:r>
    </w:p>
    <w:p w:rsidR="00BE2974" w:rsidRPr="00BB0892" w:rsidRDefault="00BE2974" w:rsidP="00653E13">
      <w:pPr>
        <w:pStyle w:val="BodyText"/>
        <w:jc w:val="both"/>
        <w:rPr>
          <w:szCs w:val="24"/>
          <w:lang w:val="lv-LV"/>
        </w:rPr>
      </w:pPr>
      <w:r>
        <w:rPr>
          <w:szCs w:val="24"/>
          <w:lang w:val="lv-LV"/>
        </w:rPr>
        <w:t>Tehniskā specifikācija sastāv no Nīcas vidusskolas inventarizācijas lietas un Nīcas vidusskolas virtuves apsekošanas slēdziena.</w:t>
      </w:r>
    </w:p>
    <w:p w:rsidR="008E7B3C" w:rsidRPr="00BB0892" w:rsidRDefault="00BB0F47" w:rsidP="008E7B3C">
      <w:pPr>
        <w:pStyle w:val="ListParagraph1"/>
        <w:tabs>
          <w:tab w:val="left" w:pos="567"/>
          <w:tab w:val="left" w:pos="993"/>
        </w:tabs>
        <w:ind w:left="0"/>
        <w:jc w:val="both"/>
        <w:rPr>
          <w:sz w:val="24"/>
        </w:rPr>
      </w:pPr>
      <w:r w:rsidRPr="00BB0892">
        <w:rPr>
          <w:b/>
          <w:sz w:val="24"/>
        </w:rPr>
        <w:t>2.2</w:t>
      </w:r>
      <w:r w:rsidR="00DF3274" w:rsidRPr="00BB0892">
        <w:rPr>
          <w:b/>
          <w:sz w:val="24"/>
        </w:rPr>
        <w:t>.</w:t>
      </w:r>
      <w:smartTag w:uri="schemas-tilde-lv/tildestengine" w:element="veidnes">
        <w:smartTagPr>
          <w:attr w:name="baseform" w:val="līgum|s"/>
          <w:attr w:name="id" w:val="-1"/>
          <w:attr w:name="text" w:val="līguma"/>
        </w:smartTagPr>
        <w:r w:rsidR="003B794E" w:rsidRPr="00BB0892">
          <w:rPr>
            <w:sz w:val="24"/>
          </w:rPr>
          <w:t>Līguma</w:t>
        </w:r>
      </w:smartTag>
      <w:r w:rsidR="003B794E" w:rsidRPr="00BB0892">
        <w:rPr>
          <w:sz w:val="24"/>
        </w:rPr>
        <w:t xml:space="preserve"> izpildē avansa maksājumi nav paredzēti.</w:t>
      </w:r>
    </w:p>
    <w:p w:rsidR="008E7B3C" w:rsidRPr="00BB0892" w:rsidRDefault="002907DB" w:rsidP="008E7B3C">
      <w:pPr>
        <w:pStyle w:val="ListParagraph1"/>
        <w:tabs>
          <w:tab w:val="left" w:pos="567"/>
          <w:tab w:val="left" w:pos="993"/>
        </w:tabs>
        <w:ind w:left="0"/>
        <w:jc w:val="both"/>
        <w:rPr>
          <w:sz w:val="24"/>
        </w:rPr>
      </w:pPr>
      <w:r w:rsidRPr="00BB0892">
        <w:rPr>
          <w:b/>
          <w:sz w:val="24"/>
        </w:rPr>
        <w:t>2.3.</w:t>
      </w:r>
      <w:r w:rsidR="008E7B3C" w:rsidRPr="00BB0892">
        <w:rPr>
          <w:sz w:val="24"/>
        </w:rPr>
        <w:t>Paredza</w:t>
      </w:r>
      <w:r w:rsidR="007F4E54" w:rsidRPr="00BB0892">
        <w:rPr>
          <w:sz w:val="24"/>
        </w:rPr>
        <w:t xml:space="preserve">mais līguma izpildes  laiks </w:t>
      </w:r>
      <w:r w:rsidR="00274781">
        <w:rPr>
          <w:sz w:val="24"/>
        </w:rPr>
        <w:t>trīs kalendārie mēneši</w:t>
      </w:r>
      <w:r w:rsidR="008E7B3C" w:rsidRPr="00BB0892">
        <w:rPr>
          <w:sz w:val="24"/>
        </w:rPr>
        <w:t xml:space="preserve">. </w:t>
      </w:r>
    </w:p>
    <w:p w:rsidR="00653E13" w:rsidRDefault="008E7B3C" w:rsidP="00653E13">
      <w:pPr>
        <w:pStyle w:val="ListParagraph1"/>
        <w:tabs>
          <w:tab w:val="left" w:pos="567"/>
          <w:tab w:val="left" w:pos="993"/>
        </w:tabs>
        <w:ind w:left="0"/>
        <w:jc w:val="both"/>
        <w:rPr>
          <w:sz w:val="24"/>
        </w:rPr>
      </w:pPr>
      <w:r w:rsidRPr="00BB0892">
        <w:rPr>
          <w:b/>
          <w:sz w:val="24"/>
        </w:rPr>
        <w:t>2.4.</w:t>
      </w:r>
      <w:r w:rsidRPr="00BB0892">
        <w:rPr>
          <w:sz w:val="24"/>
        </w:rPr>
        <w:t xml:space="preserve"> </w:t>
      </w:r>
      <w:r w:rsidR="00BE2974">
        <w:rPr>
          <w:sz w:val="24"/>
        </w:rPr>
        <w:t>Darbu (p</w:t>
      </w:r>
      <w:r w:rsidR="00506B75" w:rsidRPr="00BB0892">
        <w:rPr>
          <w:sz w:val="24"/>
        </w:rPr>
        <w:t>rojekta</w:t>
      </w:r>
      <w:r w:rsidR="00BE2974">
        <w:rPr>
          <w:sz w:val="24"/>
        </w:rPr>
        <w:t>)</w:t>
      </w:r>
      <w:r w:rsidR="00506B75" w:rsidRPr="00BB0892">
        <w:rPr>
          <w:sz w:val="24"/>
        </w:rPr>
        <w:t xml:space="preserve"> realizēšanas gadījumā </w:t>
      </w:r>
      <w:r w:rsidRPr="00BB0892">
        <w:rPr>
          <w:sz w:val="24"/>
        </w:rPr>
        <w:t>būt gataviem veikt autoruzraudzību</w:t>
      </w:r>
      <w:r w:rsidR="00506B75" w:rsidRPr="00BB0892">
        <w:rPr>
          <w:b/>
          <w:sz w:val="24"/>
        </w:rPr>
        <w:t xml:space="preserve"> </w:t>
      </w:r>
      <w:r w:rsidR="00506B75" w:rsidRPr="00BB0892">
        <w:rPr>
          <w:sz w:val="24"/>
        </w:rPr>
        <w:t>būvdarbu gaitā.</w:t>
      </w:r>
    </w:p>
    <w:p w:rsidR="003B794E" w:rsidRPr="00BB0892" w:rsidRDefault="002907DB" w:rsidP="00653E13">
      <w:pPr>
        <w:pStyle w:val="ListParagraph1"/>
        <w:tabs>
          <w:tab w:val="left" w:pos="567"/>
          <w:tab w:val="left" w:pos="993"/>
        </w:tabs>
        <w:ind w:left="0"/>
        <w:jc w:val="both"/>
        <w:rPr>
          <w:sz w:val="24"/>
          <w:lang w:eastAsia="lv-LV"/>
        </w:rPr>
      </w:pPr>
      <w:r w:rsidRPr="00BB0892">
        <w:rPr>
          <w:b/>
          <w:sz w:val="24"/>
          <w:lang w:eastAsia="lv-LV"/>
        </w:rPr>
        <w:t>2.5</w:t>
      </w:r>
      <w:r w:rsidR="00DF3274" w:rsidRPr="00BB0892">
        <w:rPr>
          <w:b/>
          <w:sz w:val="24"/>
          <w:lang w:eastAsia="lv-LV"/>
        </w:rPr>
        <w:t>.</w:t>
      </w:r>
      <w:r w:rsidR="003B794E" w:rsidRPr="00BB0892">
        <w:rPr>
          <w:sz w:val="24"/>
          <w:lang w:eastAsia="lv-LV"/>
        </w:rPr>
        <w:t>Piedāvājuma</w:t>
      </w:r>
      <w:r w:rsidRPr="00BB0892">
        <w:rPr>
          <w:sz w:val="24"/>
          <w:lang w:eastAsia="lv-LV"/>
        </w:rPr>
        <w:t>m jābūt derīgam vismaz 6</w:t>
      </w:r>
      <w:r w:rsidR="003B794E" w:rsidRPr="00BB0892">
        <w:rPr>
          <w:sz w:val="24"/>
          <w:lang w:eastAsia="lv-LV"/>
        </w:rPr>
        <w:t xml:space="preserve">0 </w:t>
      </w:r>
      <w:r w:rsidR="00BB0F47" w:rsidRPr="00BB0892">
        <w:rPr>
          <w:sz w:val="24"/>
          <w:lang w:eastAsia="lv-LV"/>
        </w:rPr>
        <w:t xml:space="preserve">dienas, skaitot no iesniegšanas </w:t>
      </w:r>
      <w:r w:rsidR="003B794E" w:rsidRPr="00BB0892">
        <w:rPr>
          <w:sz w:val="24"/>
          <w:lang w:eastAsia="lv-LV"/>
        </w:rPr>
        <w:t xml:space="preserve">beigu termiņa dienas. </w:t>
      </w:r>
      <w:r w:rsidR="003D1C7C" w:rsidRPr="00BB0892">
        <w:rPr>
          <w:sz w:val="24"/>
          <w:lang w:eastAsia="lv-LV"/>
        </w:rPr>
        <w:t>Pretendentam, ar kuru tiks noslēgts iepirkuma līgums -   visu līgumsaistību izpildes laiku, skaitot no nolikuma 1.4. punktā noteiktā piedāvājumu iesniegšanas termiņa beigām. Pretendents piedāvājumam var noteikt ilgāku derīguma termiņu.</w:t>
      </w:r>
    </w:p>
    <w:p w:rsidR="00BB0F47" w:rsidRPr="00BB0892" w:rsidRDefault="00BB0F47" w:rsidP="002A0804">
      <w:pPr>
        <w:pStyle w:val="Heading2"/>
        <w:jc w:val="both"/>
        <w:rPr>
          <w:rFonts w:ascii="Times New Roman" w:hAnsi="Times New Roman"/>
          <w:szCs w:val="24"/>
          <w:lang w:val="lv-LV" w:eastAsia="lv-LV"/>
        </w:rPr>
      </w:pPr>
      <w:r w:rsidRPr="00BB0892">
        <w:rPr>
          <w:rFonts w:ascii="Times New Roman" w:hAnsi="Times New Roman"/>
          <w:b/>
          <w:szCs w:val="24"/>
          <w:lang w:val="lv-LV" w:eastAsia="lv-LV"/>
        </w:rPr>
        <w:t>2.</w:t>
      </w:r>
      <w:r w:rsidR="002907DB" w:rsidRPr="00BB0892">
        <w:rPr>
          <w:rFonts w:ascii="Times New Roman" w:hAnsi="Times New Roman"/>
          <w:b/>
          <w:szCs w:val="24"/>
          <w:lang w:val="lv-LV" w:eastAsia="lv-LV"/>
        </w:rPr>
        <w:t>6.</w:t>
      </w:r>
      <w:r w:rsidR="003B794E" w:rsidRPr="00BB0892">
        <w:rPr>
          <w:rFonts w:ascii="Times New Roman" w:hAnsi="Times New Roman"/>
          <w:szCs w:val="24"/>
          <w:lang w:val="lv-LV" w:eastAsia="lv-LV"/>
        </w:rPr>
        <w:t>Pasūtītājs slēgs ar izraudzīto pretendentu uzņēmuma līgumu</w:t>
      </w:r>
      <w:r w:rsidR="007574A5" w:rsidRPr="00BB0892">
        <w:rPr>
          <w:rFonts w:ascii="Times New Roman" w:hAnsi="Times New Roman"/>
          <w:szCs w:val="24"/>
          <w:lang w:val="lv-LV" w:eastAsia="lv-LV"/>
        </w:rPr>
        <w:t xml:space="preserve"> par projektēšanas pakalpojumu</w:t>
      </w:r>
      <w:r w:rsidR="003B794E" w:rsidRPr="00BB0892">
        <w:rPr>
          <w:rFonts w:ascii="Times New Roman" w:hAnsi="Times New Roman"/>
          <w:szCs w:val="24"/>
          <w:lang w:val="lv-LV" w:eastAsia="lv-LV"/>
        </w:rPr>
        <w:t xml:space="preserve">, pamatojoties uz pretendenta cenu izpētes piedāvājumu un saskaņā ar šo noteikumu prasībām. </w:t>
      </w:r>
    </w:p>
    <w:p w:rsidR="00CA3492" w:rsidRPr="00BB0892" w:rsidRDefault="00CA3492" w:rsidP="002A0804">
      <w:pPr>
        <w:jc w:val="both"/>
        <w:rPr>
          <w:sz w:val="24"/>
          <w:szCs w:val="24"/>
          <w:lang w:val="lv-LV" w:eastAsia="lv-LV"/>
        </w:rPr>
      </w:pPr>
    </w:p>
    <w:p w:rsidR="003B794E" w:rsidRPr="00BB0892" w:rsidRDefault="00BB0F47" w:rsidP="00BB0F47">
      <w:pPr>
        <w:pStyle w:val="Heading2"/>
        <w:jc w:val="left"/>
        <w:rPr>
          <w:rFonts w:ascii="Times New Roman" w:hAnsi="Times New Roman"/>
          <w:szCs w:val="24"/>
          <w:lang w:val="lv-LV" w:eastAsia="lv-LV"/>
        </w:rPr>
      </w:pPr>
      <w:r w:rsidRPr="00BB0892">
        <w:rPr>
          <w:rFonts w:ascii="Times New Roman" w:hAnsi="Times New Roman"/>
          <w:b/>
          <w:szCs w:val="24"/>
          <w:lang w:val="lv-LV" w:eastAsia="lv-LV"/>
        </w:rPr>
        <w:t xml:space="preserve">3. </w:t>
      </w:r>
      <w:r w:rsidR="003B794E" w:rsidRPr="00BB0892">
        <w:rPr>
          <w:rFonts w:ascii="Times New Roman" w:hAnsi="Times New Roman"/>
          <w:b/>
          <w:szCs w:val="24"/>
          <w:lang w:val="lv-LV" w:eastAsia="lv-LV"/>
        </w:rPr>
        <w:t>Prasības pretendentiem</w:t>
      </w:r>
      <w:r w:rsidR="003B794E" w:rsidRPr="00BB0892">
        <w:rPr>
          <w:rFonts w:ascii="Times New Roman" w:hAnsi="Times New Roman"/>
          <w:szCs w:val="24"/>
          <w:lang w:val="lv-LV" w:eastAsia="lv-LV"/>
        </w:rPr>
        <w:t>:</w:t>
      </w:r>
    </w:p>
    <w:p w:rsidR="005B260F" w:rsidRPr="00C179EE" w:rsidRDefault="005B260F" w:rsidP="005B260F">
      <w:pPr>
        <w:pStyle w:val="Heading2"/>
        <w:jc w:val="left"/>
        <w:rPr>
          <w:rFonts w:ascii="Times New Roman" w:hAnsi="Times New Roman"/>
          <w:szCs w:val="24"/>
          <w:lang w:val="lv-LV" w:eastAsia="lv-LV"/>
        </w:rPr>
      </w:pPr>
      <w:r w:rsidRPr="00C179EE">
        <w:rPr>
          <w:rFonts w:ascii="Times New Roman" w:hAnsi="Times New Roman"/>
          <w:szCs w:val="24"/>
          <w:lang w:val="lv-LV" w:eastAsia="lv-LV"/>
        </w:rPr>
        <w:t xml:space="preserve">3.1. </w:t>
      </w:r>
      <w:r w:rsidR="003B794E" w:rsidRPr="00C179EE">
        <w:rPr>
          <w:rFonts w:ascii="Times New Roman" w:hAnsi="Times New Roman"/>
          <w:szCs w:val="24"/>
          <w:lang w:val="lv-LV" w:eastAsia="lv-LV"/>
        </w:rPr>
        <w:t>Pretendents ir reģistrēts</w:t>
      </w:r>
      <w:r w:rsidR="006841FF" w:rsidRPr="00C179EE">
        <w:rPr>
          <w:rFonts w:ascii="Times New Roman" w:hAnsi="Times New Roman"/>
          <w:szCs w:val="24"/>
          <w:lang w:val="lv-LV" w:eastAsia="lv-LV"/>
        </w:rPr>
        <w:t xml:space="preserve"> būvkomersantu reģistrā</w:t>
      </w:r>
      <w:r w:rsidR="003B794E" w:rsidRPr="00C179EE">
        <w:rPr>
          <w:rFonts w:ascii="Times New Roman" w:hAnsi="Times New Roman"/>
          <w:szCs w:val="24"/>
          <w:lang w:val="lv-LV" w:eastAsia="lv-LV"/>
        </w:rPr>
        <w:t xml:space="preserve">,  vai sertificēts atbilstoši normatīvo </w:t>
      </w:r>
      <w:smartTag w:uri="schemas-tilde-lv/tildestengine" w:element="veidnes">
        <w:smartTagPr>
          <w:attr w:name="text" w:val="aktu"/>
          <w:attr w:name="id" w:val="-1"/>
          <w:attr w:name="baseform" w:val="akt|s"/>
        </w:smartTagPr>
        <w:r w:rsidR="003B794E" w:rsidRPr="00C179EE">
          <w:rPr>
            <w:rFonts w:ascii="Times New Roman" w:hAnsi="Times New Roman"/>
            <w:szCs w:val="24"/>
            <w:lang w:val="lv-LV" w:eastAsia="lv-LV"/>
          </w:rPr>
          <w:t>aktu</w:t>
        </w:r>
      </w:smartTag>
      <w:r w:rsidR="003B794E" w:rsidRPr="00C179EE">
        <w:rPr>
          <w:rFonts w:ascii="Times New Roman" w:hAnsi="Times New Roman"/>
          <w:szCs w:val="24"/>
          <w:lang w:val="lv-LV" w:eastAsia="lv-LV"/>
        </w:rPr>
        <w:t xml:space="preserve"> prasībām</w:t>
      </w:r>
      <w:r w:rsidRPr="00C179EE">
        <w:rPr>
          <w:rFonts w:ascii="Times New Roman" w:hAnsi="Times New Roman"/>
          <w:szCs w:val="24"/>
          <w:lang w:val="lv-LV" w:eastAsia="lv-LV"/>
        </w:rPr>
        <w:t xml:space="preserve">, un </w:t>
      </w:r>
      <w:r w:rsidR="00367D94">
        <w:rPr>
          <w:rFonts w:ascii="Times New Roman" w:hAnsi="Times New Roman"/>
          <w:szCs w:val="24"/>
          <w:lang w:val="lv-LV" w:eastAsia="lv-LV"/>
        </w:rPr>
        <w:t xml:space="preserve">tam </w:t>
      </w:r>
      <w:r w:rsidRPr="00C179EE">
        <w:rPr>
          <w:rFonts w:ascii="Times New Roman" w:hAnsi="Times New Roman"/>
          <w:lang w:val="lv-LV" w:eastAsia="lv-LV"/>
        </w:rPr>
        <w:t>ir tiesības izstrādāt tehnisko dokumentāciju darba uzdevumā</w:t>
      </w:r>
      <w:r w:rsidR="00BB56C5">
        <w:rPr>
          <w:rFonts w:ascii="Times New Roman" w:hAnsi="Times New Roman"/>
          <w:lang w:val="lv-LV" w:eastAsia="lv-LV"/>
        </w:rPr>
        <w:t xml:space="preserve"> ( Sk. 2.pielikumu)</w:t>
      </w:r>
      <w:r w:rsidRPr="00C179EE">
        <w:rPr>
          <w:rFonts w:ascii="Times New Roman" w:hAnsi="Times New Roman"/>
          <w:lang w:val="lv-LV" w:eastAsia="lv-LV"/>
        </w:rPr>
        <w:t xml:space="preserve"> aprakstīto darbu veikšanai.</w:t>
      </w:r>
    </w:p>
    <w:p w:rsidR="005B260F" w:rsidRPr="00C179EE" w:rsidRDefault="005B260F" w:rsidP="005B260F">
      <w:pPr>
        <w:pStyle w:val="Heading2"/>
        <w:jc w:val="left"/>
        <w:rPr>
          <w:rFonts w:ascii="Times New Roman" w:hAnsi="Times New Roman"/>
          <w:szCs w:val="24"/>
          <w:lang w:val="lv-LV" w:eastAsia="lv-LV"/>
        </w:rPr>
      </w:pPr>
      <w:r w:rsidRPr="00C179EE">
        <w:rPr>
          <w:rFonts w:ascii="Times New Roman" w:hAnsi="Times New Roman"/>
          <w:lang w:val="lv-LV" w:eastAsia="lv-LV"/>
        </w:rPr>
        <w:t>3.2. Pozitīva pieredze pēdējo piecu (</w:t>
      </w:r>
      <w:r w:rsidR="00BB56C5">
        <w:rPr>
          <w:rFonts w:ascii="Times New Roman" w:hAnsi="Times New Roman"/>
          <w:lang w:val="lv-LV" w:eastAsia="lv-LV"/>
        </w:rPr>
        <w:t>2012.,2013.,2014.,2015.,2016., 2017.gads līdz piedāvājumu iesniegšanas brīdim)</w:t>
      </w:r>
      <w:r w:rsidRPr="00C179EE">
        <w:rPr>
          <w:rFonts w:ascii="Times New Roman" w:hAnsi="Times New Roman"/>
          <w:lang w:val="lv-LV" w:eastAsia="lv-LV"/>
        </w:rPr>
        <w:t xml:space="preserve"> gadu laikā sabiedriskās ēdināšanas telpu atjaunošanas būvdarbu tehniskās dokumentācijas izstrādē.</w:t>
      </w:r>
    </w:p>
    <w:p w:rsidR="005B260F" w:rsidRPr="00C179EE" w:rsidRDefault="005B260F" w:rsidP="005B260F">
      <w:pPr>
        <w:rPr>
          <w:lang w:val="lv-LV" w:eastAsia="lv-LV"/>
        </w:rPr>
      </w:pPr>
    </w:p>
    <w:p w:rsidR="003B794E" w:rsidRPr="00C179EE" w:rsidRDefault="003B794E" w:rsidP="003B794E">
      <w:pPr>
        <w:tabs>
          <w:tab w:val="left" w:pos="567"/>
          <w:tab w:val="left" w:pos="7513"/>
        </w:tabs>
        <w:rPr>
          <w:rFonts w:eastAsia="Calibri"/>
          <w:b/>
          <w:iCs/>
          <w:color w:val="000000"/>
          <w:sz w:val="24"/>
          <w:szCs w:val="24"/>
          <w:u w:val="single"/>
          <w:lang w:val="lv-LV"/>
        </w:rPr>
      </w:pPr>
      <w:r w:rsidRPr="00C179EE">
        <w:rPr>
          <w:rFonts w:eastAsia="Calibri"/>
          <w:b/>
          <w:iCs/>
          <w:color w:val="000000"/>
          <w:sz w:val="24"/>
          <w:szCs w:val="24"/>
          <w:u w:val="single"/>
          <w:lang w:val="lv-LV"/>
        </w:rPr>
        <w:t>Jāiesniedz:</w:t>
      </w:r>
    </w:p>
    <w:p w:rsidR="003B794E" w:rsidRDefault="003B794E" w:rsidP="003B794E">
      <w:pPr>
        <w:pStyle w:val="ListParagraph1"/>
        <w:numPr>
          <w:ilvl w:val="0"/>
          <w:numId w:val="20"/>
        </w:numPr>
        <w:rPr>
          <w:sz w:val="24"/>
        </w:rPr>
      </w:pPr>
      <w:r w:rsidRPr="00BB0892">
        <w:rPr>
          <w:sz w:val="24"/>
        </w:rPr>
        <w:t>piedāvājums cenu izpētei (aizpildīts 1.pielikums);</w:t>
      </w:r>
    </w:p>
    <w:p w:rsidR="00EC0763" w:rsidRPr="005A4A13" w:rsidRDefault="001F0DDD" w:rsidP="003B794E">
      <w:pPr>
        <w:pStyle w:val="ListParagraph1"/>
        <w:numPr>
          <w:ilvl w:val="0"/>
          <w:numId w:val="20"/>
        </w:numPr>
        <w:rPr>
          <w:sz w:val="24"/>
        </w:rPr>
      </w:pPr>
      <w:r w:rsidRPr="005A4A13">
        <w:rPr>
          <w:sz w:val="24"/>
        </w:rPr>
        <w:t xml:space="preserve">brīvā formā </w:t>
      </w:r>
      <w:r w:rsidR="00EC0763" w:rsidRPr="005A4A13">
        <w:rPr>
          <w:sz w:val="24"/>
        </w:rPr>
        <w:t>pieredzes apraksts atbilstoši noteikumu 3.2. punktam;</w:t>
      </w:r>
    </w:p>
    <w:p w:rsidR="003B794E" w:rsidRPr="00BB0892" w:rsidRDefault="003B794E" w:rsidP="003B794E">
      <w:pPr>
        <w:numPr>
          <w:ilvl w:val="0"/>
          <w:numId w:val="20"/>
        </w:numPr>
        <w:spacing w:before="100" w:beforeAutospacing="1" w:after="100" w:afterAutospacing="1"/>
        <w:rPr>
          <w:sz w:val="24"/>
          <w:szCs w:val="24"/>
          <w:lang w:val="lv-LV" w:eastAsia="lv-LV"/>
        </w:rPr>
      </w:pPr>
      <w:r w:rsidRPr="00BB0892">
        <w:rPr>
          <w:sz w:val="24"/>
          <w:szCs w:val="24"/>
          <w:lang w:val="lv-LV" w:eastAsia="lv-LV"/>
        </w:rPr>
        <w:t>komersanta reģistrācijas apliecības kopija vai ja ir  saimnieciskās darbības veicējs - nodokļu maksātāju  reģistrācijas apliecība</w:t>
      </w:r>
      <w:r w:rsidR="00673350" w:rsidRPr="00BB0892">
        <w:rPr>
          <w:rStyle w:val="FootnoteReference"/>
          <w:sz w:val="24"/>
          <w:szCs w:val="24"/>
          <w:lang w:val="lv-LV" w:eastAsia="lv-LV"/>
        </w:rPr>
        <w:footnoteReference w:id="1"/>
      </w:r>
      <w:r w:rsidR="004E1455" w:rsidRPr="00BB0892">
        <w:rPr>
          <w:i/>
          <w:sz w:val="24"/>
          <w:szCs w:val="24"/>
          <w:lang w:val="lv-LV" w:eastAsia="lv-LV"/>
        </w:rPr>
        <w:t>(ja ir</w:t>
      </w:r>
      <w:r w:rsidR="004E1455" w:rsidRPr="00BB0892">
        <w:rPr>
          <w:sz w:val="24"/>
          <w:szCs w:val="24"/>
          <w:lang w:val="lv-LV" w:eastAsia="lv-LV"/>
        </w:rPr>
        <w:t>)</w:t>
      </w:r>
      <w:r w:rsidRPr="00BB0892">
        <w:rPr>
          <w:sz w:val="24"/>
          <w:szCs w:val="24"/>
          <w:lang w:val="lv-LV" w:eastAsia="lv-LV"/>
        </w:rPr>
        <w:t>;</w:t>
      </w:r>
    </w:p>
    <w:p w:rsidR="003B794E" w:rsidRPr="00BB0892" w:rsidRDefault="003B794E" w:rsidP="003B794E">
      <w:pPr>
        <w:numPr>
          <w:ilvl w:val="0"/>
          <w:numId w:val="20"/>
        </w:numPr>
        <w:rPr>
          <w:sz w:val="24"/>
          <w:szCs w:val="24"/>
          <w:lang w:val="lv-LV"/>
        </w:rPr>
      </w:pPr>
      <w:r w:rsidRPr="00BB0892">
        <w:rPr>
          <w:sz w:val="24"/>
          <w:szCs w:val="24"/>
          <w:lang w:val="lv-LV"/>
        </w:rPr>
        <w:t>būvkomersanta reģistrācijas apliecības kopija</w:t>
      </w:r>
      <w:r w:rsidR="00673350" w:rsidRPr="00BB0892">
        <w:rPr>
          <w:sz w:val="24"/>
          <w:szCs w:val="24"/>
          <w:lang w:val="lv-LV"/>
        </w:rPr>
        <w:t>¹</w:t>
      </w:r>
      <w:r w:rsidR="004E1455" w:rsidRPr="00BB0892">
        <w:rPr>
          <w:sz w:val="24"/>
          <w:szCs w:val="24"/>
          <w:lang w:val="lv-LV"/>
        </w:rPr>
        <w:t xml:space="preserve"> (</w:t>
      </w:r>
      <w:r w:rsidR="004E1455" w:rsidRPr="00BB0892">
        <w:rPr>
          <w:i/>
          <w:sz w:val="24"/>
          <w:szCs w:val="24"/>
          <w:lang w:val="lv-LV"/>
        </w:rPr>
        <w:t>ja ir</w:t>
      </w:r>
      <w:r w:rsidR="004E1455" w:rsidRPr="00BB0892">
        <w:rPr>
          <w:sz w:val="24"/>
          <w:szCs w:val="24"/>
          <w:lang w:val="lv-LV"/>
        </w:rPr>
        <w:t>)</w:t>
      </w:r>
      <w:r w:rsidRPr="00BB0892">
        <w:rPr>
          <w:sz w:val="24"/>
          <w:szCs w:val="24"/>
          <w:lang w:val="lv-LV"/>
        </w:rPr>
        <w:t>;</w:t>
      </w:r>
    </w:p>
    <w:p w:rsidR="0049584E" w:rsidRPr="00BB0892" w:rsidRDefault="00937C1F" w:rsidP="0049584E">
      <w:pPr>
        <w:numPr>
          <w:ilvl w:val="0"/>
          <w:numId w:val="20"/>
        </w:numPr>
        <w:rPr>
          <w:sz w:val="24"/>
          <w:szCs w:val="24"/>
          <w:lang w:val="lv-LV"/>
        </w:rPr>
      </w:pPr>
      <w:r>
        <w:rPr>
          <w:sz w:val="24"/>
          <w:szCs w:val="24"/>
          <w:lang w:val="lv-LV"/>
        </w:rPr>
        <w:t>pilnvara (</w:t>
      </w:r>
      <w:r w:rsidR="0049584E" w:rsidRPr="00BB0892">
        <w:rPr>
          <w:sz w:val="24"/>
          <w:szCs w:val="24"/>
          <w:lang w:val="lv-LV"/>
        </w:rPr>
        <w:t>ja attiecas).</w:t>
      </w:r>
    </w:p>
    <w:p w:rsidR="00D63207" w:rsidRPr="00BB0892" w:rsidRDefault="00D63207" w:rsidP="0049584E">
      <w:pPr>
        <w:ind w:left="360"/>
        <w:rPr>
          <w:sz w:val="24"/>
          <w:szCs w:val="24"/>
          <w:lang w:val="lv-LV"/>
        </w:rPr>
      </w:pPr>
    </w:p>
    <w:p w:rsidR="00CA3492" w:rsidRPr="00BB0892" w:rsidRDefault="00CA3492" w:rsidP="00933227">
      <w:pPr>
        <w:pStyle w:val="Heading1"/>
        <w:numPr>
          <w:ilvl w:val="0"/>
          <w:numId w:val="0"/>
        </w:numPr>
        <w:rPr>
          <w:b/>
          <w:szCs w:val="24"/>
          <w:lang w:val="lv-LV"/>
        </w:rPr>
      </w:pPr>
    </w:p>
    <w:p w:rsidR="003B794E" w:rsidRPr="00BB0892" w:rsidRDefault="00933227" w:rsidP="00C401F1">
      <w:pPr>
        <w:pStyle w:val="Heading1"/>
        <w:numPr>
          <w:ilvl w:val="0"/>
          <w:numId w:val="0"/>
        </w:numPr>
        <w:jc w:val="both"/>
        <w:rPr>
          <w:rFonts w:eastAsia="Calibri"/>
          <w:b/>
          <w:i/>
          <w:color w:val="000000"/>
          <w:szCs w:val="24"/>
          <w:lang w:val="lv-LV"/>
        </w:rPr>
      </w:pPr>
      <w:r w:rsidRPr="00BB0892">
        <w:rPr>
          <w:b/>
          <w:szCs w:val="24"/>
          <w:lang w:val="lv-LV"/>
        </w:rPr>
        <w:t xml:space="preserve">4. </w:t>
      </w:r>
      <w:r w:rsidR="003B794E" w:rsidRPr="00BB0892">
        <w:rPr>
          <w:b/>
          <w:szCs w:val="24"/>
          <w:lang w:val="lv-LV"/>
        </w:rPr>
        <w:t>Vērtēšanas kritēriji:</w:t>
      </w:r>
    </w:p>
    <w:p w:rsidR="003B794E" w:rsidRPr="00BB0892" w:rsidRDefault="00933227" w:rsidP="00C401F1">
      <w:pPr>
        <w:pStyle w:val="Heading2"/>
        <w:jc w:val="both"/>
        <w:rPr>
          <w:rFonts w:ascii="Times New Roman" w:hAnsi="Times New Roman"/>
          <w:bCs/>
          <w:szCs w:val="24"/>
          <w:lang w:val="lv-LV" w:eastAsia="lv-LV"/>
        </w:rPr>
      </w:pPr>
      <w:r w:rsidRPr="00BB0892">
        <w:rPr>
          <w:rFonts w:ascii="Times New Roman" w:hAnsi="Times New Roman"/>
          <w:b/>
          <w:szCs w:val="24"/>
          <w:lang w:val="lv-LV" w:eastAsia="lv-LV"/>
        </w:rPr>
        <w:t>4.1.</w:t>
      </w:r>
      <w:r w:rsidR="003B794E" w:rsidRPr="00BB0892">
        <w:rPr>
          <w:rFonts w:ascii="Times New Roman" w:hAnsi="Times New Roman"/>
          <w:szCs w:val="24"/>
          <w:lang w:val="lv-LV" w:eastAsia="lv-LV"/>
        </w:rPr>
        <w:t>Piedāvājumus izvērtē saimnieciskā komisija 3 cilvēku sastāvā, slēgtā komisijas sēdē,  vajadzības gadījumā piesaistot būvniecības ekspertu.</w:t>
      </w:r>
    </w:p>
    <w:p w:rsidR="000D4676" w:rsidRDefault="00933227" w:rsidP="000D4676">
      <w:pPr>
        <w:pStyle w:val="Heading2"/>
        <w:jc w:val="both"/>
        <w:rPr>
          <w:rFonts w:ascii="Times New Roman" w:hAnsi="Times New Roman"/>
          <w:bCs/>
          <w:szCs w:val="24"/>
          <w:u w:val="single"/>
          <w:lang w:val="lv-LV" w:eastAsia="lv-LV"/>
        </w:rPr>
      </w:pPr>
      <w:r w:rsidRPr="00BB0892">
        <w:rPr>
          <w:rFonts w:ascii="Times New Roman" w:hAnsi="Times New Roman"/>
          <w:b/>
          <w:szCs w:val="24"/>
          <w:lang w:val="lv-LV" w:eastAsia="lv-LV"/>
        </w:rPr>
        <w:t>4.2.</w:t>
      </w:r>
      <w:r w:rsidR="003B794E" w:rsidRPr="00BB0892">
        <w:rPr>
          <w:rFonts w:ascii="Times New Roman" w:hAnsi="Times New Roman"/>
          <w:szCs w:val="24"/>
          <w:lang w:val="lv-LV" w:eastAsia="lv-LV"/>
        </w:rPr>
        <w:t xml:space="preserve">Par pretendentu, kuram būtu piešķiramas līguma slēgšanas tiesības, tiek atzīts tas pretendents, kura piedāvājums </w:t>
      </w:r>
      <w:r w:rsidR="003B794E" w:rsidRPr="00CA420F">
        <w:rPr>
          <w:rFonts w:ascii="Times New Roman" w:hAnsi="Times New Roman"/>
          <w:szCs w:val="24"/>
          <w:u w:val="single"/>
          <w:lang w:val="lv-LV" w:eastAsia="lv-LV"/>
        </w:rPr>
        <w:t xml:space="preserve">ir </w:t>
      </w:r>
      <w:r w:rsidR="00880A2A" w:rsidRPr="00CA420F">
        <w:rPr>
          <w:rFonts w:ascii="Times New Roman" w:hAnsi="Times New Roman"/>
          <w:szCs w:val="24"/>
          <w:u w:val="single"/>
          <w:lang w:val="lv-LV" w:eastAsia="lv-LV"/>
        </w:rPr>
        <w:t xml:space="preserve">ar </w:t>
      </w:r>
      <w:r w:rsidR="003B794E" w:rsidRPr="00CA420F">
        <w:rPr>
          <w:rFonts w:ascii="Times New Roman" w:hAnsi="Times New Roman"/>
          <w:szCs w:val="24"/>
          <w:u w:val="single"/>
          <w:lang w:val="lv-LV" w:eastAsia="lv-LV"/>
        </w:rPr>
        <w:t>zemāko cenu</w:t>
      </w:r>
      <w:r w:rsidR="00880A2A" w:rsidRPr="00CA420F">
        <w:rPr>
          <w:rFonts w:ascii="Times New Roman" w:hAnsi="Times New Roman"/>
          <w:szCs w:val="24"/>
          <w:u w:val="single"/>
          <w:lang w:val="lv-LV" w:eastAsia="lv-LV"/>
        </w:rPr>
        <w:t xml:space="preserve"> un </w:t>
      </w:r>
      <w:r w:rsidR="003B794E" w:rsidRPr="00CA420F">
        <w:rPr>
          <w:rFonts w:ascii="Times New Roman" w:hAnsi="Times New Roman"/>
          <w:szCs w:val="24"/>
          <w:u w:val="single"/>
          <w:lang w:val="lv-LV" w:eastAsia="lv-LV"/>
        </w:rPr>
        <w:t>atbilst</w:t>
      </w:r>
      <w:r w:rsidR="003B794E" w:rsidRPr="00BB0892">
        <w:rPr>
          <w:rFonts w:ascii="Times New Roman" w:hAnsi="Times New Roman"/>
          <w:szCs w:val="24"/>
          <w:u w:val="single"/>
          <w:lang w:val="lv-LV" w:eastAsia="lv-LV"/>
        </w:rPr>
        <w:t xml:space="preserve"> visām </w:t>
      </w:r>
      <w:r w:rsidR="00880A2A">
        <w:rPr>
          <w:rFonts w:ascii="Times New Roman" w:hAnsi="Times New Roman"/>
          <w:szCs w:val="24"/>
          <w:u w:val="single"/>
          <w:lang w:val="lv-LV" w:eastAsia="lv-LV"/>
        </w:rPr>
        <w:t>cenu izpētes noteikumu prasībām.</w:t>
      </w:r>
    </w:p>
    <w:p w:rsidR="003B794E" w:rsidRPr="00127870" w:rsidRDefault="000D4676" w:rsidP="00127870">
      <w:pPr>
        <w:pStyle w:val="Heading2"/>
        <w:jc w:val="both"/>
        <w:rPr>
          <w:rFonts w:ascii="Times New Roman" w:hAnsi="Times New Roman"/>
          <w:bCs/>
          <w:szCs w:val="24"/>
          <w:u w:val="single"/>
          <w:lang w:val="lv-LV" w:eastAsia="lv-LV"/>
        </w:rPr>
      </w:pPr>
      <w:r>
        <w:rPr>
          <w:rFonts w:ascii="Times New Roman" w:hAnsi="Times New Roman"/>
          <w:b/>
          <w:szCs w:val="24"/>
          <w:lang w:val="lv-LV" w:eastAsia="lv-LV"/>
        </w:rPr>
        <w:t xml:space="preserve">4.3. </w:t>
      </w:r>
      <w:r w:rsidR="003B794E" w:rsidRPr="000D4676">
        <w:rPr>
          <w:rFonts w:ascii="Times New Roman" w:hAnsi="Times New Roman"/>
          <w:szCs w:val="24"/>
          <w:lang w:val="lv-LV" w:eastAsia="lv-LV"/>
        </w:rPr>
        <w:t>Komisija</w:t>
      </w:r>
      <w:r w:rsidR="00127870">
        <w:rPr>
          <w:rFonts w:ascii="Times New Roman" w:hAnsi="Times New Roman"/>
          <w:szCs w:val="24"/>
          <w:lang w:val="lv-LV" w:eastAsia="lv-LV"/>
        </w:rPr>
        <w:t xml:space="preserve">, pirms lēmuma pieņemšanas, </w:t>
      </w:r>
      <w:r w:rsidR="00127870" w:rsidRPr="00127870">
        <w:rPr>
          <w:rFonts w:ascii="Times New Roman" w:hAnsi="Times New Roman"/>
          <w:szCs w:val="24"/>
          <w:lang w:val="lv-LV" w:eastAsia="lv-LV"/>
        </w:rPr>
        <w:t>pārbauda vai pretend</w:t>
      </w:r>
      <w:r w:rsidR="00127870">
        <w:rPr>
          <w:rFonts w:ascii="Times New Roman" w:hAnsi="Times New Roman"/>
          <w:szCs w:val="24"/>
          <w:lang w:val="lv-LV" w:eastAsia="lv-LV"/>
        </w:rPr>
        <w:t xml:space="preserve">entam ir nodokļu parādu, dienā, </w:t>
      </w:r>
      <w:r w:rsidR="00127870" w:rsidRPr="00127870">
        <w:rPr>
          <w:rFonts w:ascii="Times New Roman" w:hAnsi="Times New Roman"/>
          <w:szCs w:val="24"/>
          <w:lang w:val="lv-LV" w:eastAsia="lv-LV"/>
        </w:rPr>
        <w:t>kad pieņemts lēmums par iespējamu līguma slēgšanas tiesību piešķiršanu</w:t>
      </w:r>
      <w:r w:rsidR="00127870" w:rsidRPr="00964D15">
        <w:rPr>
          <w:rFonts w:ascii="Times New Roman" w:hAnsi="Times New Roman"/>
          <w:bCs/>
          <w:szCs w:val="24"/>
          <w:lang w:val="lv-LV" w:eastAsia="lv-LV"/>
        </w:rPr>
        <w:t xml:space="preserve">, </w:t>
      </w:r>
      <w:r w:rsidR="007B2ADC" w:rsidRPr="00964D15">
        <w:rPr>
          <w:rFonts w:ascii="Times New Roman" w:hAnsi="Times New Roman"/>
          <w:szCs w:val="24"/>
          <w:lang w:val="lv-LV" w:eastAsia="lv-LV"/>
        </w:rPr>
        <w:t>Latvijā</w:t>
      </w:r>
      <w:r w:rsidR="007B2ADC" w:rsidRPr="00127870">
        <w:rPr>
          <w:rFonts w:ascii="Times New Roman" w:hAnsi="Times New Roman"/>
          <w:szCs w:val="24"/>
          <w:lang w:val="lv-LV" w:eastAsia="lv-LV"/>
        </w:rPr>
        <w:t xml:space="preserve"> vai valstī, kurā tas reģistrēts vai kurā at</w:t>
      </w:r>
      <w:r w:rsidR="00127870">
        <w:rPr>
          <w:rFonts w:ascii="Times New Roman" w:hAnsi="Times New Roman"/>
          <w:szCs w:val="24"/>
          <w:lang w:val="lv-LV" w:eastAsia="lv-LV"/>
        </w:rPr>
        <w:t xml:space="preserve">rodas tā pastāvīgā dzīvesvieta, </w:t>
      </w:r>
      <w:r w:rsidR="007B2ADC" w:rsidRPr="00127870">
        <w:rPr>
          <w:rFonts w:ascii="Times New Roman" w:hAnsi="Times New Roman"/>
          <w:szCs w:val="24"/>
          <w:lang w:val="lv-LV" w:eastAsia="lv-LV"/>
        </w:rPr>
        <w:t>tai skaitā valsts sociālās apdrošināšanas obligāto iemaksu parādi, kas kopsummā kādā no valstīm pārsniedz 150</w:t>
      </w:r>
      <w:r w:rsidRPr="00127870">
        <w:rPr>
          <w:rFonts w:ascii="Times New Roman" w:hAnsi="Times New Roman"/>
          <w:szCs w:val="24"/>
          <w:lang w:val="lv-LV" w:eastAsia="lv-LV"/>
        </w:rPr>
        <w:t xml:space="preserve"> euro</w:t>
      </w:r>
      <w:r w:rsidR="00204B45" w:rsidRPr="00127870">
        <w:rPr>
          <w:rFonts w:ascii="Times New Roman" w:hAnsi="Times New Roman"/>
          <w:szCs w:val="24"/>
          <w:lang w:val="lv-LV" w:eastAsia="lv-LV"/>
        </w:rPr>
        <w:t>,</w:t>
      </w:r>
      <w:r w:rsidRPr="00127870">
        <w:rPr>
          <w:rFonts w:ascii="Times New Roman" w:hAnsi="Times New Roman"/>
          <w:szCs w:val="24"/>
          <w:lang w:val="lv-LV" w:eastAsia="lv-LV"/>
        </w:rPr>
        <w:t xml:space="preserve"> </w:t>
      </w:r>
      <w:r w:rsidR="00204B45" w:rsidRPr="00127870">
        <w:rPr>
          <w:rFonts w:ascii="Times New Roman" w:hAnsi="Times New Roman"/>
          <w:szCs w:val="24"/>
          <w:lang w:val="lv-LV" w:eastAsia="lv-LV"/>
        </w:rPr>
        <w:t>ievērojot Publi</w:t>
      </w:r>
      <w:r w:rsidR="001A766F">
        <w:rPr>
          <w:rFonts w:ascii="Times New Roman" w:hAnsi="Times New Roman"/>
          <w:szCs w:val="24"/>
          <w:lang w:val="lv-LV" w:eastAsia="lv-LV"/>
        </w:rPr>
        <w:t>sko iepirkumu likuma</w:t>
      </w:r>
      <w:r w:rsidRPr="00127870">
        <w:rPr>
          <w:rFonts w:ascii="Times New Roman" w:hAnsi="Times New Roman"/>
          <w:szCs w:val="24"/>
          <w:lang w:val="lv-LV" w:eastAsia="lv-LV"/>
        </w:rPr>
        <w:t xml:space="preserve"> 9.</w:t>
      </w:r>
      <w:r w:rsidR="00515D3C" w:rsidRPr="00127870">
        <w:rPr>
          <w:rFonts w:ascii="Times New Roman" w:hAnsi="Times New Roman"/>
          <w:szCs w:val="24"/>
          <w:lang w:val="lv-LV" w:eastAsia="lv-LV"/>
        </w:rPr>
        <w:t xml:space="preserve">panta </w:t>
      </w:r>
      <w:r w:rsidRPr="00127870">
        <w:rPr>
          <w:rFonts w:ascii="Times New Roman" w:hAnsi="Times New Roman"/>
          <w:szCs w:val="24"/>
          <w:lang w:val="lv-LV" w:eastAsia="lv-LV"/>
        </w:rPr>
        <w:t xml:space="preserve">desmitā </w:t>
      </w:r>
      <w:r w:rsidR="00204B45" w:rsidRPr="00127870">
        <w:rPr>
          <w:rFonts w:ascii="Times New Roman" w:hAnsi="Times New Roman"/>
          <w:szCs w:val="24"/>
          <w:lang w:val="lv-LV" w:eastAsia="lv-LV"/>
        </w:rPr>
        <w:t>daļā noteikto.</w:t>
      </w:r>
    </w:p>
    <w:p w:rsidR="00E33DD8" w:rsidRPr="00BB0892" w:rsidRDefault="00E33DD8" w:rsidP="00C401F1">
      <w:pPr>
        <w:jc w:val="both"/>
        <w:rPr>
          <w:sz w:val="24"/>
          <w:szCs w:val="24"/>
          <w:lang w:val="lv-LV" w:eastAsia="lv-LV"/>
        </w:rPr>
      </w:pPr>
      <w:r w:rsidRPr="00BB0892">
        <w:rPr>
          <w:b/>
          <w:sz w:val="24"/>
          <w:szCs w:val="24"/>
          <w:lang w:val="lv-LV" w:eastAsia="lv-LV"/>
        </w:rPr>
        <w:t xml:space="preserve">4.4. </w:t>
      </w:r>
      <w:r w:rsidRPr="00BB0892">
        <w:rPr>
          <w:sz w:val="24"/>
          <w:szCs w:val="24"/>
          <w:lang w:val="lv-LV" w:eastAsia="lv-LV"/>
        </w:rPr>
        <w:t xml:space="preserve">Ja izraudzītais pretendents atsakās slēgt līgumu, tad komisija lemj vai piešķirt līguma slēgšanas tiesības nākamam pretendentam, kura piedāvājums ir ar </w:t>
      </w:r>
      <w:r w:rsidR="007F4E54" w:rsidRPr="00BB0892">
        <w:rPr>
          <w:sz w:val="24"/>
          <w:szCs w:val="24"/>
          <w:lang w:val="lv-LV" w:eastAsia="lv-LV"/>
        </w:rPr>
        <w:t xml:space="preserve">nākamo </w:t>
      </w:r>
      <w:r w:rsidRPr="00BB0892">
        <w:rPr>
          <w:sz w:val="24"/>
          <w:szCs w:val="24"/>
          <w:lang w:val="lv-LV" w:eastAsia="lv-LV"/>
        </w:rPr>
        <w:t>zemāko cenu.</w:t>
      </w:r>
    </w:p>
    <w:p w:rsidR="003B794E" w:rsidRPr="00BB0892" w:rsidRDefault="00933227" w:rsidP="00C401F1">
      <w:pPr>
        <w:pStyle w:val="Heading2"/>
        <w:jc w:val="both"/>
        <w:rPr>
          <w:rFonts w:ascii="Times New Roman" w:hAnsi="Times New Roman"/>
          <w:szCs w:val="24"/>
          <w:lang w:val="lv-LV" w:eastAsia="lv-LV"/>
        </w:rPr>
      </w:pPr>
      <w:r w:rsidRPr="00BB0892">
        <w:rPr>
          <w:rFonts w:ascii="Times New Roman" w:hAnsi="Times New Roman"/>
          <w:b/>
          <w:szCs w:val="24"/>
          <w:lang w:val="lv-LV" w:eastAsia="lv-LV"/>
        </w:rPr>
        <w:t>4.</w:t>
      </w:r>
      <w:r w:rsidR="00B71145" w:rsidRPr="00BB0892">
        <w:rPr>
          <w:rFonts w:ascii="Times New Roman" w:hAnsi="Times New Roman"/>
          <w:b/>
          <w:szCs w:val="24"/>
          <w:lang w:val="lv-LV" w:eastAsia="lv-LV"/>
        </w:rPr>
        <w:t>5</w:t>
      </w:r>
      <w:r w:rsidRPr="00BB0892">
        <w:rPr>
          <w:rFonts w:ascii="Times New Roman" w:hAnsi="Times New Roman"/>
          <w:b/>
          <w:szCs w:val="24"/>
          <w:lang w:val="lv-LV" w:eastAsia="lv-LV"/>
        </w:rPr>
        <w:t>.</w:t>
      </w:r>
      <w:r w:rsidR="003B794E" w:rsidRPr="00BB0892">
        <w:rPr>
          <w:rFonts w:ascii="Times New Roman" w:hAnsi="Times New Roman"/>
          <w:szCs w:val="24"/>
          <w:lang w:val="lv-LV" w:eastAsia="lv-LV"/>
        </w:rPr>
        <w:t>Pasūtītājam, izvērtējot savas attiecīgā brīža finanšu iespējas, ir tiesības līgumu neslēgt, izbeidzot cenu izpēti bez rezultāta.</w:t>
      </w:r>
    </w:p>
    <w:p w:rsidR="003B794E" w:rsidRPr="00BB0892" w:rsidRDefault="00933227" w:rsidP="00C401F1">
      <w:pPr>
        <w:pStyle w:val="Heading2"/>
        <w:jc w:val="both"/>
        <w:rPr>
          <w:rFonts w:ascii="Times New Roman" w:hAnsi="Times New Roman"/>
          <w:szCs w:val="24"/>
          <w:lang w:val="lv-LV" w:eastAsia="lv-LV"/>
        </w:rPr>
      </w:pPr>
      <w:r w:rsidRPr="00BB0892">
        <w:rPr>
          <w:rFonts w:ascii="Times New Roman" w:hAnsi="Times New Roman"/>
          <w:b/>
          <w:szCs w:val="24"/>
          <w:lang w:val="lv-LV" w:eastAsia="lv-LV"/>
        </w:rPr>
        <w:t>4.</w:t>
      </w:r>
      <w:r w:rsidR="00B71145" w:rsidRPr="00BB0892">
        <w:rPr>
          <w:rFonts w:ascii="Times New Roman" w:hAnsi="Times New Roman"/>
          <w:b/>
          <w:szCs w:val="24"/>
          <w:lang w:val="lv-LV" w:eastAsia="lv-LV"/>
        </w:rPr>
        <w:t>6</w:t>
      </w:r>
      <w:r w:rsidRPr="00BB0892">
        <w:rPr>
          <w:rFonts w:ascii="Times New Roman" w:hAnsi="Times New Roman"/>
          <w:b/>
          <w:szCs w:val="24"/>
          <w:lang w:val="lv-LV" w:eastAsia="lv-LV"/>
        </w:rPr>
        <w:t>.</w:t>
      </w:r>
      <w:r w:rsidR="003B794E" w:rsidRPr="00BB0892">
        <w:rPr>
          <w:rFonts w:ascii="Times New Roman" w:hAnsi="Times New Roman"/>
          <w:szCs w:val="24"/>
          <w:lang w:val="lv-LV" w:eastAsia="lv-LV"/>
        </w:rPr>
        <w:t xml:space="preserve">Cenu izpētes rezultāts tiks publicēts pašvaldības mājas lapā </w:t>
      </w:r>
      <w:hyperlink r:id="rId13" w:history="1">
        <w:r w:rsidR="003B794E" w:rsidRPr="00BB0892">
          <w:rPr>
            <w:rStyle w:val="Hyperlink"/>
            <w:rFonts w:ascii="Times New Roman" w:hAnsi="Times New Roman"/>
            <w:szCs w:val="24"/>
            <w:lang w:val="lv-LV" w:eastAsia="lv-LV"/>
          </w:rPr>
          <w:t>http://www.nica.lv/pasvaldiba/iepirkumi/cenu-izpete/</w:t>
        </w:r>
      </w:hyperlink>
      <w:r w:rsidR="007F4E54" w:rsidRPr="00BB0892">
        <w:rPr>
          <w:rFonts w:ascii="Times New Roman" w:hAnsi="Times New Roman"/>
          <w:szCs w:val="24"/>
          <w:lang w:val="lv-LV"/>
        </w:rPr>
        <w:t xml:space="preserve"> </w:t>
      </w:r>
      <w:r w:rsidR="00E33DD8" w:rsidRPr="00BB0892">
        <w:rPr>
          <w:rFonts w:ascii="Times New Roman" w:hAnsi="Times New Roman"/>
          <w:szCs w:val="24"/>
          <w:lang w:val="lv-LV" w:eastAsia="lv-LV"/>
        </w:rPr>
        <w:t>5</w:t>
      </w:r>
      <w:r w:rsidR="003B794E" w:rsidRPr="00BB0892">
        <w:rPr>
          <w:rFonts w:ascii="Times New Roman" w:hAnsi="Times New Roman"/>
          <w:szCs w:val="24"/>
          <w:lang w:val="lv-LV" w:eastAsia="lv-LV"/>
        </w:rPr>
        <w:t xml:space="preserve"> darba dienu laik</w:t>
      </w:r>
      <w:r w:rsidR="00127870">
        <w:rPr>
          <w:rFonts w:ascii="Times New Roman" w:hAnsi="Times New Roman"/>
          <w:szCs w:val="24"/>
          <w:lang w:val="lv-LV" w:eastAsia="lv-LV"/>
        </w:rPr>
        <w:t xml:space="preserve">ā pēc lēmuma par līguma slēgšanas tiesību piešķiršanu </w:t>
      </w:r>
      <w:r w:rsidR="003B794E" w:rsidRPr="00BB0892">
        <w:rPr>
          <w:rFonts w:ascii="Times New Roman" w:hAnsi="Times New Roman"/>
          <w:szCs w:val="24"/>
          <w:lang w:val="lv-LV" w:eastAsia="lv-LV"/>
        </w:rPr>
        <w:t>vai lēmuma par cenu izpētes pārtraukšanu vai izbeigšanu bez rezultāta</w:t>
      </w:r>
      <w:r w:rsidR="00E33DD8" w:rsidRPr="00BB0892">
        <w:rPr>
          <w:rFonts w:ascii="Times New Roman" w:hAnsi="Times New Roman"/>
          <w:szCs w:val="24"/>
          <w:lang w:val="lv-LV" w:eastAsia="lv-LV"/>
        </w:rPr>
        <w:t>.</w:t>
      </w:r>
    </w:p>
    <w:p w:rsidR="00033308" w:rsidRPr="00BB0892" w:rsidRDefault="00033308" w:rsidP="003B794E">
      <w:pPr>
        <w:tabs>
          <w:tab w:val="left" w:pos="567"/>
        </w:tabs>
        <w:autoSpaceDE w:val="0"/>
        <w:autoSpaceDN w:val="0"/>
        <w:adjustRightInd w:val="0"/>
        <w:jc w:val="both"/>
        <w:rPr>
          <w:b/>
          <w:sz w:val="24"/>
          <w:szCs w:val="24"/>
          <w:lang w:val="lv-LV"/>
        </w:rPr>
      </w:pPr>
    </w:p>
    <w:p w:rsidR="003B794E" w:rsidRPr="00BB0892" w:rsidRDefault="003B794E" w:rsidP="003B794E">
      <w:pPr>
        <w:tabs>
          <w:tab w:val="left" w:pos="567"/>
        </w:tabs>
        <w:autoSpaceDE w:val="0"/>
        <w:autoSpaceDN w:val="0"/>
        <w:adjustRightInd w:val="0"/>
        <w:jc w:val="both"/>
        <w:rPr>
          <w:b/>
          <w:sz w:val="24"/>
          <w:szCs w:val="24"/>
          <w:lang w:val="lv-LV"/>
        </w:rPr>
      </w:pPr>
      <w:r w:rsidRPr="00BB0892">
        <w:rPr>
          <w:b/>
          <w:sz w:val="24"/>
          <w:szCs w:val="24"/>
          <w:lang w:val="lv-LV"/>
        </w:rPr>
        <w:t>Pielikumā:</w:t>
      </w:r>
    </w:p>
    <w:p w:rsidR="003B794E" w:rsidRPr="00BB0892" w:rsidRDefault="003B794E" w:rsidP="003B794E">
      <w:pPr>
        <w:pStyle w:val="ListParagraph1"/>
        <w:numPr>
          <w:ilvl w:val="0"/>
          <w:numId w:val="21"/>
        </w:numPr>
        <w:tabs>
          <w:tab w:val="left" w:pos="567"/>
        </w:tabs>
        <w:autoSpaceDE w:val="0"/>
        <w:autoSpaceDN w:val="0"/>
        <w:adjustRightInd w:val="0"/>
        <w:jc w:val="both"/>
        <w:rPr>
          <w:bCs/>
          <w:sz w:val="24"/>
        </w:rPr>
      </w:pPr>
      <w:r w:rsidRPr="00BB0892">
        <w:rPr>
          <w:bCs/>
          <w:sz w:val="24"/>
        </w:rPr>
        <w:t>Piedāvājums cenu izpētei.</w:t>
      </w:r>
    </w:p>
    <w:p w:rsidR="003B794E" w:rsidRPr="00BB0892" w:rsidRDefault="00D85391" w:rsidP="003B794E">
      <w:pPr>
        <w:numPr>
          <w:ilvl w:val="0"/>
          <w:numId w:val="21"/>
        </w:numPr>
        <w:tabs>
          <w:tab w:val="left" w:pos="567"/>
        </w:tabs>
        <w:autoSpaceDE w:val="0"/>
        <w:autoSpaceDN w:val="0"/>
        <w:adjustRightInd w:val="0"/>
        <w:spacing w:before="100" w:beforeAutospacing="1" w:after="100" w:afterAutospacing="1"/>
        <w:jc w:val="both"/>
        <w:rPr>
          <w:bCs/>
          <w:sz w:val="24"/>
          <w:szCs w:val="24"/>
          <w:lang w:val="lv-LV" w:eastAsia="lv-LV"/>
        </w:rPr>
      </w:pPr>
      <w:r>
        <w:rPr>
          <w:bCs/>
          <w:sz w:val="24"/>
          <w:szCs w:val="24"/>
          <w:lang w:val="lv-LV" w:eastAsia="lv-LV"/>
        </w:rPr>
        <w:t xml:space="preserve">Darba </w:t>
      </w:r>
      <w:r w:rsidR="0053584E" w:rsidRPr="00BB0892">
        <w:rPr>
          <w:bCs/>
          <w:sz w:val="24"/>
          <w:szCs w:val="24"/>
          <w:lang w:val="lv-LV" w:eastAsia="lv-LV"/>
        </w:rPr>
        <w:t>uzdevums</w:t>
      </w:r>
      <w:r w:rsidR="003B794E" w:rsidRPr="00BB0892">
        <w:rPr>
          <w:bCs/>
          <w:sz w:val="24"/>
          <w:szCs w:val="24"/>
          <w:lang w:val="lv-LV" w:eastAsia="lv-LV"/>
        </w:rPr>
        <w:t>.</w:t>
      </w:r>
    </w:p>
    <w:p w:rsidR="00964221" w:rsidRPr="00BB0892" w:rsidRDefault="00964221" w:rsidP="00D85391">
      <w:pPr>
        <w:numPr>
          <w:ilvl w:val="0"/>
          <w:numId w:val="21"/>
        </w:numPr>
        <w:tabs>
          <w:tab w:val="left" w:pos="567"/>
        </w:tabs>
        <w:autoSpaceDE w:val="0"/>
        <w:autoSpaceDN w:val="0"/>
        <w:adjustRightInd w:val="0"/>
        <w:spacing w:before="100" w:beforeAutospacing="1" w:after="100" w:afterAutospacing="1"/>
        <w:jc w:val="both"/>
        <w:rPr>
          <w:bCs/>
          <w:sz w:val="24"/>
          <w:szCs w:val="24"/>
          <w:lang w:val="lv-LV" w:eastAsia="lv-LV"/>
        </w:rPr>
      </w:pPr>
      <w:r w:rsidRPr="00BB0892">
        <w:rPr>
          <w:bCs/>
          <w:sz w:val="24"/>
          <w:szCs w:val="24"/>
          <w:lang w:val="lv-LV" w:eastAsia="lv-LV"/>
        </w:rPr>
        <w:t>Tehniskā specifikācija</w:t>
      </w:r>
      <w:r w:rsidR="00D85391">
        <w:rPr>
          <w:bCs/>
          <w:sz w:val="24"/>
          <w:szCs w:val="24"/>
          <w:lang w:val="lv-LV" w:eastAsia="lv-LV"/>
        </w:rPr>
        <w:t xml:space="preserve"> (</w:t>
      </w:r>
      <w:r w:rsidR="00D85391" w:rsidRPr="00D85391">
        <w:rPr>
          <w:bCs/>
          <w:sz w:val="24"/>
          <w:szCs w:val="24"/>
          <w:lang w:val="lv-LV" w:eastAsia="lv-LV"/>
        </w:rPr>
        <w:t>Tehniskā specifikācija sastāv no Nīcas vidusskolas inventarizācijas lietas un Nīcas vidusskolas virtuves apsekošanas slēdziena</w:t>
      </w:r>
      <w:r w:rsidR="00D85391">
        <w:rPr>
          <w:bCs/>
          <w:sz w:val="24"/>
          <w:szCs w:val="24"/>
          <w:lang w:val="lv-LV" w:eastAsia="lv-LV"/>
        </w:rPr>
        <w:t>)</w:t>
      </w:r>
      <w:r w:rsidRPr="00BB0892">
        <w:rPr>
          <w:bCs/>
          <w:sz w:val="24"/>
          <w:szCs w:val="24"/>
          <w:lang w:val="lv-LV" w:eastAsia="lv-LV"/>
        </w:rPr>
        <w:t>.</w:t>
      </w:r>
    </w:p>
    <w:p w:rsidR="003B794E" w:rsidRPr="00BB0892" w:rsidRDefault="00F040AB" w:rsidP="003B794E">
      <w:pPr>
        <w:tabs>
          <w:tab w:val="left" w:pos="567"/>
        </w:tabs>
        <w:autoSpaceDE w:val="0"/>
        <w:autoSpaceDN w:val="0"/>
        <w:adjustRightInd w:val="0"/>
        <w:ind w:left="360"/>
        <w:jc w:val="both"/>
        <w:rPr>
          <w:bCs/>
          <w:sz w:val="24"/>
          <w:szCs w:val="24"/>
          <w:lang w:val="lv-LV"/>
        </w:rPr>
      </w:pPr>
      <w:r w:rsidRPr="00BB0892">
        <w:rPr>
          <w:bCs/>
          <w:sz w:val="24"/>
          <w:szCs w:val="24"/>
          <w:lang w:val="lv-LV"/>
        </w:rPr>
        <w:br w:type="page"/>
      </w:r>
    </w:p>
    <w:p w:rsidR="00E76B81" w:rsidRPr="0050241E" w:rsidRDefault="00E76B81" w:rsidP="00420825">
      <w:pPr>
        <w:numPr>
          <w:ilvl w:val="0"/>
          <w:numId w:val="31"/>
        </w:numPr>
        <w:tabs>
          <w:tab w:val="left" w:pos="567"/>
          <w:tab w:val="left" w:pos="7513"/>
        </w:tabs>
        <w:spacing w:before="120" w:after="120"/>
        <w:contextualSpacing/>
        <w:jc w:val="right"/>
        <w:rPr>
          <w:bCs/>
          <w:iCs/>
          <w:color w:val="000000"/>
          <w:sz w:val="24"/>
          <w:szCs w:val="24"/>
          <w:lang w:val="lv-LV"/>
        </w:rPr>
      </w:pPr>
      <w:r w:rsidRPr="0050241E">
        <w:rPr>
          <w:bCs/>
          <w:iCs/>
          <w:color w:val="000000"/>
          <w:sz w:val="24"/>
          <w:szCs w:val="24"/>
          <w:lang w:val="lv-LV"/>
        </w:rPr>
        <w:lastRenderedPageBreak/>
        <w:t>Pielikums</w:t>
      </w:r>
      <w:r w:rsidR="007F4E54" w:rsidRPr="0050241E">
        <w:rPr>
          <w:bCs/>
          <w:iCs/>
          <w:color w:val="000000"/>
          <w:sz w:val="24"/>
          <w:szCs w:val="24"/>
          <w:lang w:val="lv-LV"/>
        </w:rPr>
        <w:t xml:space="preserve"> </w:t>
      </w:r>
      <w:r w:rsidR="00420825" w:rsidRPr="0050241E">
        <w:rPr>
          <w:bCs/>
          <w:iCs/>
          <w:color w:val="000000"/>
          <w:sz w:val="24"/>
          <w:szCs w:val="24"/>
          <w:lang w:val="lv-LV"/>
        </w:rPr>
        <w:t>CI-201</w:t>
      </w:r>
      <w:r w:rsidR="00260148" w:rsidRPr="0050241E">
        <w:rPr>
          <w:bCs/>
          <w:iCs/>
          <w:color w:val="000000"/>
          <w:sz w:val="24"/>
          <w:szCs w:val="24"/>
          <w:lang w:val="lv-LV"/>
        </w:rPr>
        <w:t>7</w:t>
      </w:r>
      <w:r w:rsidR="00420825" w:rsidRPr="0050241E">
        <w:rPr>
          <w:bCs/>
          <w:iCs/>
          <w:color w:val="000000"/>
          <w:sz w:val="24"/>
          <w:szCs w:val="24"/>
          <w:lang w:val="lv-LV"/>
        </w:rPr>
        <w:t>-</w:t>
      </w:r>
      <w:r w:rsidR="00260148" w:rsidRPr="0050241E">
        <w:rPr>
          <w:bCs/>
          <w:iCs/>
          <w:color w:val="000000"/>
          <w:sz w:val="24"/>
          <w:szCs w:val="24"/>
          <w:lang w:val="lv-LV"/>
        </w:rPr>
        <w:t>0</w:t>
      </w:r>
      <w:r w:rsidR="00801D8C">
        <w:rPr>
          <w:bCs/>
          <w:iCs/>
          <w:color w:val="000000"/>
          <w:sz w:val="24"/>
          <w:szCs w:val="24"/>
          <w:lang w:val="lv-LV"/>
        </w:rPr>
        <w:t>7</w:t>
      </w:r>
    </w:p>
    <w:p w:rsidR="00E76B81" w:rsidRPr="0050241E" w:rsidRDefault="00E76B81" w:rsidP="00E76B81">
      <w:pPr>
        <w:tabs>
          <w:tab w:val="left" w:pos="567"/>
          <w:tab w:val="left" w:pos="7513"/>
        </w:tabs>
        <w:spacing w:before="120" w:after="120"/>
        <w:ind w:left="720"/>
        <w:contextualSpacing/>
        <w:jc w:val="center"/>
        <w:rPr>
          <w:i/>
          <w:color w:val="000000"/>
          <w:sz w:val="24"/>
          <w:szCs w:val="24"/>
          <w:lang w:val="lv-LV"/>
        </w:rPr>
      </w:pPr>
    </w:p>
    <w:p w:rsidR="00E62B70" w:rsidRPr="0050241E" w:rsidRDefault="00E76B81" w:rsidP="005137B9">
      <w:pPr>
        <w:tabs>
          <w:tab w:val="left" w:pos="567"/>
          <w:tab w:val="left" w:pos="7513"/>
        </w:tabs>
        <w:spacing w:before="120" w:after="120"/>
        <w:ind w:left="720"/>
        <w:contextualSpacing/>
        <w:jc w:val="center"/>
        <w:rPr>
          <w:b/>
          <w:sz w:val="24"/>
          <w:szCs w:val="24"/>
          <w:lang w:val="lv-LV"/>
        </w:rPr>
      </w:pPr>
      <w:r w:rsidRPr="0050241E">
        <w:rPr>
          <w:b/>
          <w:color w:val="000000"/>
          <w:sz w:val="24"/>
          <w:szCs w:val="24"/>
          <w:lang w:val="lv-LV"/>
        </w:rPr>
        <w:t xml:space="preserve">PIEDĀVĀJUMS </w:t>
      </w:r>
      <w:r w:rsidRPr="0050241E">
        <w:rPr>
          <w:b/>
          <w:sz w:val="24"/>
          <w:szCs w:val="24"/>
          <w:lang w:val="lv-LV"/>
        </w:rPr>
        <w:t>CENU IZPĒTEI</w:t>
      </w:r>
      <w:r w:rsidR="005137B9">
        <w:rPr>
          <w:b/>
          <w:sz w:val="24"/>
          <w:szCs w:val="24"/>
          <w:lang w:val="lv-LV"/>
        </w:rPr>
        <w:t xml:space="preserve"> </w:t>
      </w:r>
      <w:r w:rsidR="00E62B70" w:rsidRPr="0050241E">
        <w:rPr>
          <w:b/>
          <w:sz w:val="24"/>
          <w:szCs w:val="24"/>
          <w:lang w:val="lv-LV"/>
        </w:rPr>
        <w:t>Nr. CI-2017-0</w:t>
      </w:r>
      <w:r w:rsidR="00801D8C">
        <w:rPr>
          <w:b/>
          <w:sz w:val="24"/>
          <w:szCs w:val="24"/>
          <w:lang w:val="lv-LV"/>
        </w:rPr>
        <w:t>7</w:t>
      </w:r>
    </w:p>
    <w:p w:rsidR="007F4E54" w:rsidRPr="0050241E" w:rsidRDefault="00E62B70" w:rsidP="00E62B70">
      <w:pPr>
        <w:tabs>
          <w:tab w:val="left" w:pos="7513"/>
        </w:tabs>
        <w:jc w:val="center"/>
        <w:rPr>
          <w:b/>
          <w:sz w:val="24"/>
          <w:szCs w:val="24"/>
          <w:lang w:val="lv-LV"/>
        </w:rPr>
      </w:pPr>
      <w:r w:rsidRPr="0050241E">
        <w:rPr>
          <w:b/>
          <w:sz w:val="24"/>
          <w:szCs w:val="24"/>
          <w:lang w:val="lv-LV"/>
        </w:rPr>
        <w:t>„ Tehniskās dokumentācijas izstrāde Nīcas vidusskolas ēdnīcu telpu grupas atjaunošanas būvdarbiem”</w:t>
      </w:r>
    </w:p>
    <w:p w:rsidR="00A2289F" w:rsidRDefault="00A2289F" w:rsidP="00A42CB5">
      <w:pPr>
        <w:tabs>
          <w:tab w:val="left" w:pos="7513"/>
        </w:tabs>
        <w:rPr>
          <w:sz w:val="24"/>
          <w:szCs w:val="24"/>
          <w:lang w:val="lv-LV"/>
        </w:rPr>
      </w:pPr>
    </w:p>
    <w:p w:rsidR="007F4E54" w:rsidRPr="0050241E" w:rsidRDefault="00E76B81" w:rsidP="00A42CB5">
      <w:pPr>
        <w:tabs>
          <w:tab w:val="left" w:pos="7513"/>
        </w:tabs>
        <w:rPr>
          <w:sz w:val="24"/>
          <w:szCs w:val="24"/>
          <w:lang w:val="lv-LV"/>
        </w:rPr>
      </w:pPr>
      <w:r w:rsidRPr="0050241E">
        <w:rPr>
          <w:sz w:val="24"/>
          <w:szCs w:val="24"/>
          <w:lang w:val="lv-LV"/>
        </w:rPr>
        <w:t>Ar šo ______________________________ (</w:t>
      </w:r>
      <w:r w:rsidRPr="0050241E">
        <w:rPr>
          <w:i/>
          <w:sz w:val="24"/>
          <w:szCs w:val="24"/>
          <w:lang w:val="lv-LV"/>
        </w:rPr>
        <w:t>pretendenta nosaukums, reģistrācijas nr. un paraksttiesīgais pārstāvis</w:t>
      </w:r>
      <w:r w:rsidRPr="0050241E">
        <w:rPr>
          <w:sz w:val="24"/>
          <w:szCs w:val="24"/>
          <w:lang w:val="lv-LV"/>
        </w:rPr>
        <w:t>) iesniedzu piedāvājumu Nīcas novada domes izsludinātajā cenu izpētē Nr. CI-201</w:t>
      </w:r>
      <w:r w:rsidR="00A04696" w:rsidRPr="0050241E">
        <w:rPr>
          <w:sz w:val="24"/>
          <w:szCs w:val="24"/>
          <w:lang w:val="lv-LV"/>
        </w:rPr>
        <w:t>7</w:t>
      </w:r>
      <w:r w:rsidRPr="0050241E">
        <w:rPr>
          <w:sz w:val="24"/>
          <w:szCs w:val="24"/>
          <w:lang w:val="lv-LV"/>
        </w:rPr>
        <w:t>-</w:t>
      </w:r>
      <w:r w:rsidR="00A04696" w:rsidRPr="0050241E">
        <w:rPr>
          <w:sz w:val="24"/>
          <w:szCs w:val="24"/>
          <w:lang w:val="lv-LV"/>
        </w:rPr>
        <w:t>0</w:t>
      </w:r>
      <w:r w:rsidR="00801D8C">
        <w:rPr>
          <w:sz w:val="24"/>
          <w:szCs w:val="24"/>
          <w:lang w:val="lv-LV"/>
        </w:rPr>
        <w:t>7</w:t>
      </w:r>
      <w:r w:rsidRPr="0050241E">
        <w:rPr>
          <w:sz w:val="24"/>
          <w:szCs w:val="24"/>
          <w:lang w:val="lv-LV"/>
        </w:rPr>
        <w:t xml:space="preserve"> </w:t>
      </w:r>
      <w:r w:rsidR="007F4E54" w:rsidRPr="0050241E">
        <w:rPr>
          <w:sz w:val="24"/>
          <w:szCs w:val="24"/>
          <w:lang w:val="lv-LV"/>
        </w:rPr>
        <w:t>„</w:t>
      </w:r>
      <w:r w:rsidR="00A2289F" w:rsidRPr="00A2289F">
        <w:t xml:space="preserve"> </w:t>
      </w:r>
      <w:r w:rsidR="00A2289F" w:rsidRPr="00A2289F">
        <w:rPr>
          <w:sz w:val="24"/>
          <w:szCs w:val="24"/>
          <w:lang w:val="lv-LV"/>
        </w:rPr>
        <w:t>Tehniskās dokumentācijas izstrāde Nīcas vidusskolas ēdnīcu telpu grupas atjaunošanas būvdarbiem</w:t>
      </w:r>
      <w:r w:rsidR="00A2289F">
        <w:rPr>
          <w:sz w:val="24"/>
          <w:szCs w:val="24"/>
          <w:lang w:val="lv-LV"/>
        </w:rPr>
        <w:t>.</w:t>
      </w:r>
      <w:r w:rsidR="007F4E54" w:rsidRPr="0050241E">
        <w:rPr>
          <w:sz w:val="24"/>
          <w:szCs w:val="24"/>
          <w:lang w:val="lv-LV"/>
        </w:rPr>
        <w:t xml:space="preserve">” </w:t>
      </w:r>
    </w:p>
    <w:p w:rsidR="00832935" w:rsidRPr="0050241E" w:rsidRDefault="00832935" w:rsidP="00832935">
      <w:pPr>
        <w:tabs>
          <w:tab w:val="left" w:pos="7513"/>
        </w:tabs>
        <w:spacing w:before="120"/>
        <w:jc w:val="both"/>
        <w:rPr>
          <w:sz w:val="24"/>
          <w:szCs w:val="24"/>
          <w:lang w:val="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559"/>
        <w:gridCol w:w="1843"/>
      </w:tblGrid>
      <w:tr w:rsidR="007E49AB" w:rsidRPr="0050241E" w:rsidTr="005137B9">
        <w:tc>
          <w:tcPr>
            <w:tcW w:w="3823" w:type="dxa"/>
            <w:shd w:val="clear" w:color="auto" w:fill="auto"/>
          </w:tcPr>
          <w:p w:rsidR="00732417" w:rsidRPr="0050241E" w:rsidRDefault="00732417" w:rsidP="00DB0D2A">
            <w:pPr>
              <w:jc w:val="center"/>
              <w:rPr>
                <w:b/>
                <w:bCs/>
                <w:sz w:val="24"/>
                <w:szCs w:val="24"/>
                <w:lang w:val="lv-LV" w:eastAsia="lv-LV" w:bidi="lo-LA"/>
              </w:rPr>
            </w:pPr>
            <w:r w:rsidRPr="0050241E">
              <w:rPr>
                <w:b/>
                <w:sz w:val="24"/>
                <w:szCs w:val="24"/>
                <w:lang w:val="lv-LV" w:eastAsia="lv-LV" w:bidi="lo-LA"/>
              </w:rPr>
              <w:t>Iepirkuma priekšmets</w:t>
            </w:r>
          </w:p>
        </w:tc>
        <w:tc>
          <w:tcPr>
            <w:tcW w:w="1701" w:type="dxa"/>
            <w:shd w:val="clear" w:color="auto" w:fill="D9D9D9"/>
          </w:tcPr>
          <w:p w:rsidR="00732417" w:rsidRPr="0050241E" w:rsidRDefault="00732417" w:rsidP="00DB0D2A">
            <w:pPr>
              <w:jc w:val="center"/>
              <w:rPr>
                <w:b/>
                <w:bCs/>
                <w:sz w:val="24"/>
                <w:szCs w:val="24"/>
                <w:lang w:eastAsia="lv-LV" w:bidi="lo-LA"/>
              </w:rPr>
            </w:pPr>
            <w:r w:rsidRPr="0050241E">
              <w:rPr>
                <w:b/>
                <w:sz w:val="24"/>
                <w:szCs w:val="24"/>
                <w:lang w:eastAsia="lv-LV" w:bidi="lo-LA"/>
              </w:rPr>
              <w:t xml:space="preserve">Cena </w:t>
            </w:r>
          </w:p>
          <w:p w:rsidR="00732417" w:rsidRPr="0050241E" w:rsidRDefault="00732417" w:rsidP="00DB0D2A">
            <w:pPr>
              <w:jc w:val="center"/>
              <w:rPr>
                <w:b/>
                <w:bCs/>
                <w:sz w:val="24"/>
                <w:szCs w:val="24"/>
                <w:lang w:eastAsia="lv-LV" w:bidi="lo-LA"/>
              </w:rPr>
            </w:pPr>
            <w:r w:rsidRPr="0050241E">
              <w:rPr>
                <w:b/>
                <w:sz w:val="24"/>
                <w:szCs w:val="24"/>
                <w:lang w:eastAsia="lv-LV" w:bidi="lo-LA"/>
              </w:rPr>
              <w:t>(EUR bez PVN)</w:t>
            </w:r>
            <w:r w:rsidR="008A2CCA" w:rsidRPr="0050241E">
              <w:rPr>
                <w:rStyle w:val="FootnoteReference"/>
                <w:b/>
                <w:sz w:val="24"/>
                <w:szCs w:val="24"/>
                <w:lang w:eastAsia="lv-LV" w:bidi="lo-LA"/>
              </w:rPr>
              <w:footnoteReference w:id="2"/>
            </w:r>
          </w:p>
        </w:tc>
        <w:tc>
          <w:tcPr>
            <w:tcW w:w="1559" w:type="dxa"/>
            <w:shd w:val="clear" w:color="auto" w:fill="D9D9D9"/>
          </w:tcPr>
          <w:p w:rsidR="00732417" w:rsidRPr="0050241E" w:rsidRDefault="00732417" w:rsidP="00DB0D2A">
            <w:pPr>
              <w:jc w:val="center"/>
              <w:rPr>
                <w:b/>
                <w:bCs/>
                <w:sz w:val="24"/>
                <w:szCs w:val="24"/>
                <w:lang w:eastAsia="lv-LV" w:bidi="lo-LA"/>
              </w:rPr>
            </w:pPr>
            <w:r w:rsidRPr="0050241E">
              <w:rPr>
                <w:b/>
                <w:sz w:val="24"/>
                <w:szCs w:val="24"/>
                <w:lang w:eastAsia="lv-LV" w:bidi="lo-LA"/>
              </w:rPr>
              <w:t xml:space="preserve">PVN </w:t>
            </w:r>
          </w:p>
          <w:p w:rsidR="00732417" w:rsidRPr="0050241E" w:rsidRDefault="00732417" w:rsidP="00DB0D2A">
            <w:pPr>
              <w:jc w:val="center"/>
              <w:rPr>
                <w:b/>
                <w:bCs/>
                <w:sz w:val="24"/>
                <w:szCs w:val="24"/>
                <w:lang w:eastAsia="lv-LV" w:bidi="lo-LA"/>
              </w:rPr>
            </w:pPr>
            <w:r w:rsidRPr="0050241E">
              <w:rPr>
                <w:b/>
                <w:sz w:val="24"/>
                <w:szCs w:val="24"/>
                <w:lang w:eastAsia="lv-LV" w:bidi="lo-LA"/>
              </w:rPr>
              <w:t>(EUR)</w:t>
            </w:r>
          </w:p>
        </w:tc>
        <w:tc>
          <w:tcPr>
            <w:tcW w:w="1843" w:type="dxa"/>
            <w:shd w:val="clear" w:color="auto" w:fill="D9D9D9"/>
          </w:tcPr>
          <w:p w:rsidR="00732417" w:rsidRPr="0050241E" w:rsidRDefault="00732417" w:rsidP="00DB0D2A">
            <w:pPr>
              <w:jc w:val="center"/>
              <w:rPr>
                <w:b/>
                <w:bCs/>
                <w:sz w:val="24"/>
                <w:szCs w:val="24"/>
                <w:lang w:eastAsia="lv-LV" w:bidi="lo-LA"/>
              </w:rPr>
            </w:pPr>
            <w:r w:rsidRPr="0050241E">
              <w:rPr>
                <w:b/>
                <w:sz w:val="24"/>
                <w:szCs w:val="24"/>
                <w:lang w:eastAsia="lv-LV" w:bidi="lo-LA"/>
              </w:rPr>
              <w:t>Cena</w:t>
            </w:r>
          </w:p>
          <w:p w:rsidR="00732417" w:rsidRPr="0050241E" w:rsidRDefault="00732417" w:rsidP="00DB0D2A">
            <w:pPr>
              <w:jc w:val="center"/>
              <w:rPr>
                <w:b/>
                <w:bCs/>
                <w:sz w:val="24"/>
                <w:szCs w:val="24"/>
                <w:lang w:eastAsia="lv-LV" w:bidi="lo-LA"/>
              </w:rPr>
            </w:pPr>
            <w:r w:rsidRPr="0050241E">
              <w:rPr>
                <w:b/>
                <w:sz w:val="24"/>
                <w:szCs w:val="24"/>
                <w:lang w:eastAsia="lv-LV" w:bidi="lo-LA"/>
              </w:rPr>
              <w:t xml:space="preserve">(EUR </w:t>
            </w:r>
            <w:proofErr w:type="spellStart"/>
            <w:r w:rsidRPr="0050241E">
              <w:rPr>
                <w:b/>
                <w:sz w:val="24"/>
                <w:szCs w:val="24"/>
                <w:lang w:eastAsia="lv-LV" w:bidi="lo-LA"/>
              </w:rPr>
              <w:t>ar</w:t>
            </w:r>
            <w:proofErr w:type="spellEnd"/>
            <w:r w:rsidRPr="0050241E">
              <w:rPr>
                <w:b/>
                <w:sz w:val="24"/>
                <w:szCs w:val="24"/>
                <w:lang w:eastAsia="lv-LV" w:bidi="lo-LA"/>
              </w:rPr>
              <w:t xml:space="preserve"> PVN )</w:t>
            </w:r>
          </w:p>
        </w:tc>
      </w:tr>
      <w:tr w:rsidR="007E49AB" w:rsidRPr="0050241E" w:rsidTr="005137B9">
        <w:tc>
          <w:tcPr>
            <w:tcW w:w="3823" w:type="dxa"/>
            <w:shd w:val="clear" w:color="auto" w:fill="auto"/>
          </w:tcPr>
          <w:p w:rsidR="00732417" w:rsidRPr="0050241E" w:rsidRDefault="00A2289F" w:rsidP="00DB0D2A">
            <w:pPr>
              <w:tabs>
                <w:tab w:val="left" w:pos="7513"/>
              </w:tabs>
              <w:spacing w:before="120"/>
              <w:jc w:val="right"/>
              <w:rPr>
                <w:sz w:val="24"/>
                <w:szCs w:val="24"/>
                <w:lang w:val="lv-LV"/>
              </w:rPr>
            </w:pPr>
            <w:r>
              <w:rPr>
                <w:sz w:val="24"/>
                <w:szCs w:val="24"/>
                <w:lang w:val="lv-LV"/>
              </w:rPr>
              <w:t>Tehniskā</w:t>
            </w:r>
            <w:r w:rsidR="00421692">
              <w:rPr>
                <w:sz w:val="24"/>
                <w:szCs w:val="24"/>
                <w:lang w:val="lv-LV"/>
              </w:rPr>
              <w:t>s</w:t>
            </w:r>
            <w:r>
              <w:rPr>
                <w:sz w:val="24"/>
                <w:szCs w:val="24"/>
                <w:lang w:val="lv-LV"/>
              </w:rPr>
              <w:t xml:space="preserve"> dokumentācijas </w:t>
            </w:r>
            <w:r w:rsidR="00732417" w:rsidRPr="0050241E">
              <w:rPr>
                <w:sz w:val="24"/>
                <w:szCs w:val="24"/>
                <w:lang w:val="lv-LV"/>
              </w:rPr>
              <w:t>izstrāde</w:t>
            </w:r>
            <w:r w:rsidR="0071000E" w:rsidRPr="0050241E">
              <w:rPr>
                <w:sz w:val="24"/>
                <w:szCs w:val="24"/>
                <w:lang w:val="lv-LV"/>
              </w:rPr>
              <w:t xml:space="preserve"> saskaņā ar </w:t>
            </w:r>
            <w:r>
              <w:rPr>
                <w:sz w:val="24"/>
                <w:szCs w:val="24"/>
                <w:lang w:val="lv-LV"/>
              </w:rPr>
              <w:t xml:space="preserve">Darba </w:t>
            </w:r>
            <w:r w:rsidR="0071000E" w:rsidRPr="0050241E">
              <w:rPr>
                <w:sz w:val="24"/>
                <w:szCs w:val="24"/>
                <w:lang w:val="lv-LV"/>
              </w:rPr>
              <w:t>uzdevumu</w:t>
            </w:r>
            <w:r w:rsidR="00463582" w:rsidRPr="0050241E">
              <w:rPr>
                <w:sz w:val="24"/>
                <w:szCs w:val="24"/>
                <w:lang w:val="lv-LV"/>
              </w:rPr>
              <w:t xml:space="preserve"> un Tehnisko specifikāciju</w:t>
            </w:r>
            <w:r w:rsidR="0071000E" w:rsidRPr="0050241E">
              <w:rPr>
                <w:sz w:val="24"/>
                <w:szCs w:val="24"/>
                <w:lang w:val="lv-LV"/>
              </w:rPr>
              <w:t xml:space="preserve"> </w:t>
            </w:r>
          </w:p>
        </w:tc>
        <w:tc>
          <w:tcPr>
            <w:tcW w:w="1701" w:type="dxa"/>
            <w:shd w:val="clear" w:color="auto" w:fill="auto"/>
          </w:tcPr>
          <w:p w:rsidR="00732417" w:rsidRPr="0050241E" w:rsidRDefault="00732417" w:rsidP="00DB0D2A">
            <w:pPr>
              <w:tabs>
                <w:tab w:val="left" w:pos="7513"/>
              </w:tabs>
              <w:spacing w:before="120"/>
              <w:rPr>
                <w:sz w:val="24"/>
                <w:szCs w:val="24"/>
                <w:lang w:val="lv-LV"/>
              </w:rPr>
            </w:pPr>
          </w:p>
        </w:tc>
        <w:tc>
          <w:tcPr>
            <w:tcW w:w="1559" w:type="dxa"/>
            <w:shd w:val="clear" w:color="auto" w:fill="auto"/>
          </w:tcPr>
          <w:p w:rsidR="00732417" w:rsidRPr="0050241E" w:rsidRDefault="00732417" w:rsidP="00DB0D2A">
            <w:pPr>
              <w:tabs>
                <w:tab w:val="left" w:pos="7513"/>
              </w:tabs>
              <w:spacing w:before="120"/>
              <w:rPr>
                <w:sz w:val="24"/>
                <w:szCs w:val="24"/>
                <w:lang w:val="lv-LV"/>
              </w:rPr>
            </w:pPr>
          </w:p>
        </w:tc>
        <w:tc>
          <w:tcPr>
            <w:tcW w:w="1843" w:type="dxa"/>
            <w:shd w:val="clear" w:color="auto" w:fill="auto"/>
          </w:tcPr>
          <w:p w:rsidR="00732417" w:rsidRPr="0050241E" w:rsidRDefault="00732417" w:rsidP="00DB0D2A">
            <w:pPr>
              <w:tabs>
                <w:tab w:val="left" w:pos="7513"/>
              </w:tabs>
              <w:spacing w:before="120"/>
              <w:rPr>
                <w:sz w:val="24"/>
                <w:szCs w:val="24"/>
                <w:lang w:val="lv-LV"/>
              </w:rPr>
            </w:pPr>
          </w:p>
        </w:tc>
      </w:tr>
      <w:tr w:rsidR="007E49AB" w:rsidRPr="0050241E" w:rsidTr="005137B9">
        <w:tc>
          <w:tcPr>
            <w:tcW w:w="3823" w:type="dxa"/>
            <w:shd w:val="clear" w:color="auto" w:fill="auto"/>
          </w:tcPr>
          <w:p w:rsidR="00732417" w:rsidRPr="0050241E" w:rsidRDefault="002226E3" w:rsidP="00DB0D2A">
            <w:pPr>
              <w:tabs>
                <w:tab w:val="left" w:pos="7513"/>
              </w:tabs>
              <w:spacing w:before="120"/>
              <w:jc w:val="right"/>
              <w:rPr>
                <w:sz w:val="24"/>
                <w:szCs w:val="24"/>
                <w:lang w:val="lv-LV"/>
              </w:rPr>
            </w:pPr>
            <w:r>
              <w:rPr>
                <w:sz w:val="24"/>
                <w:szCs w:val="24"/>
                <w:lang w:val="lv-LV"/>
              </w:rPr>
              <w:t>A</w:t>
            </w:r>
            <w:r w:rsidR="00732417" w:rsidRPr="0050241E">
              <w:rPr>
                <w:sz w:val="24"/>
                <w:szCs w:val="24"/>
                <w:lang w:val="lv-LV"/>
              </w:rPr>
              <w:t>utoruzraudzība</w:t>
            </w:r>
          </w:p>
        </w:tc>
        <w:tc>
          <w:tcPr>
            <w:tcW w:w="1701" w:type="dxa"/>
            <w:shd w:val="clear" w:color="auto" w:fill="auto"/>
          </w:tcPr>
          <w:p w:rsidR="00732417" w:rsidRPr="0050241E" w:rsidRDefault="00732417" w:rsidP="00DB0D2A">
            <w:pPr>
              <w:tabs>
                <w:tab w:val="left" w:pos="7513"/>
              </w:tabs>
              <w:spacing w:before="120"/>
              <w:rPr>
                <w:sz w:val="24"/>
                <w:szCs w:val="24"/>
                <w:lang w:val="lv-LV"/>
              </w:rPr>
            </w:pPr>
          </w:p>
        </w:tc>
        <w:tc>
          <w:tcPr>
            <w:tcW w:w="1559" w:type="dxa"/>
            <w:shd w:val="clear" w:color="auto" w:fill="auto"/>
          </w:tcPr>
          <w:p w:rsidR="00732417" w:rsidRPr="0050241E" w:rsidRDefault="00732417" w:rsidP="00DB0D2A">
            <w:pPr>
              <w:tabs>
                <w:tab w:val="left" w:pos="7513"/>
              </w:tabs>
              <w:spacing w:before="120"/>
              <w:rPr>
                <w:sz w:val="24"/>
                <w:szCs w:val="24"/>
                <w:lang w:val="lv-LV"/>
              </w:rPr>
            </w:pPr>
          </w:p>
        </w:tc>
        <w:tc>
          <w:tcPr>
            <w:tcW w:w="1843" w:type="dxa"/>
            <w:shd w:val="clear" w:color="auto" w:fill="auto"/>
          </w:tcPr>
          <w:p w:rsidR="00732417" w:rsidRPr="0050241E" w:rsidRDefault="00732417" w:rsidP="00DB0D2A">
            <w:pPr>
              <w:tabs>
                <w:tab w:val="left" w:pos="7513"/>
              </w:tabs>
              <w:spacing w:before="120"/>
              <w:rPr>
                <w:sz w:val="24"/>
                <w:szCs w:val="24"/>
                <w:lang w:val="lv-LV"/>
              </w:rPr>
            </w:pPr>
          </w:p>
        </w:tc>
      </w:tr>
      <w:tr w:rsidR="007E49AB" w:rsidRPr="0050241E" w:rsidTr="005137B9">
        <w:tc>
          <w:tcPr>
            <w:tcW w:w="3823" w:type="dxa"/>
            <w:shd w:val="clear" w:color="auto" w:fill="auto"/>
          </w:tcPr>
          <w:p w:rsidR="00732417" w:rsidRPr="0050241E" w:rsidRDefault="00732417" w:rsidP="00DB0D2A">
            <w:pPr>
              <w:jc w:val="right"/>
              <w:rPr>
                <w:sz w:val="24"/>
                <w:szCs w:val="24"/>
                <w:lang w:val="lv-LV" w:eastAsia="lv-LV" w:bidi="lo-LA"/>
              </w:rPr>
            </w:pPr>
            <w:r w:rsidRPr="0050241E">
              <w:rPr>
                <w:sz w:val="24"/>
                <w:szCs w:val="24"/>
                <w:lang w:val="lv-LV" w:eastAsia="lv-LV" w:bidi="lo-LA"/>
              </w:rPr>
              <w:t xml:space="preserve">Kopā: </w:t>
            </w:r>
          </w:p>
        </w:tc>
        <w:tc>
          <w:tcPr>
            <w:tcW w:w="1701" w:type="dxa"/>
            <w:shd w:val="clear" w:color="auto" w:fill="auto"/>
          </w:tcPr>
          <w:p w:rsidR="00732417" w:rsidRPr="0050241E" w:rsidRDefault="00732417" w:rsidP="00DB0D2A">
            <w:pPr>
              <w:tabs>
                <w:tab w:val="left" w:pos="7513"/>
              </w:tabs>
              <w:spacing w:before="120"/>
              <w:rPr>
                <w:sz w:val="24"/>
                <w:szCs w:val="24"/>
                <w:lang w:val="lv-LV"/>
              </w:rPr>
            </w:pPr>
          </w:p>
        </w:tc>
        <w:tc>
          <w:tcPr>
            <w:tcW w:w="1559" w:type="dxa"/>
            <w:shd w:val="clear" w:color="auto" w:fill="auto"/>
          </w:tcPr>
          <w:p w:rsidR="00732417" w:rsidRPr="0050241E" w:rsidRDefault="00732417" w:rsidP="00DB0D2A">
            <w:pPr>
              <w:tabs>
                <w:tab w:val="left" w:pos="7513"/>
              </w:tabs>
              <w:spacing w:before="120"/>
              <w:rPr>
                <w:sz w:val="24"/>
                <w:szCs w:val="24"/>
                <w:lang w:val="lv-LV"/>
              </w:rPr>
            </w:pPr>
          </w:p>
        </w:tc>
        <w:tc>
          <w:tcPr>
            <w:tcW w:w="1843" w:type="dxa"/>
            <w:shd w:val="clear" w:color="auto" w:fill="auto"/>
          </w:tcPr>
          <w:p w:rsidR="00732417" w:rsidRPr="0050241E" w:rsidRDefault="00732417" w:rsidP="00DB0D2A">
            <w:pPr>
              <w:tabs>
                <w:tab w:val="left" w:pos="7513"/>
              </w:tabs>
              <w:spacing w:before="120"/>
              <w:rPr>
                <w:sz w:val="24"/>
                <w:szCs w:val="24"/>
                <w:lang w:val="lv-LV"/>
              </w:rPr>
            </w:pPr>
          </w:p>
        </w:tc>
      </w:tr>
    </w:tbl>
    <w:p w:rsidR="00E76B81" w:rsidRPr="0050241E" w:rsidRDefault="00E76B81" w:rsidP="00C35344">
      <w:pPr>
        <w:numPr>
          <w:ilvl w:val="0"/>
          <w:numId w:val="33"/>
        </w:numPr>
        <w:tabs>
          <w:tab w:val="left" w:pos="7513"/>
        </w:tabs>
        <w:spacing w:before="120"/>
        <w:jc w:val="both"/>
        <w:rPr>
          <w:sz w:val="24"/>
          <w:szCs w:val="24"/>
          <w:lang w:val="lv-LV"/>
        </w:rPr>
      </w:pPr>
      <w:r w:rsidRPr="0050241E">
        <w:rPr>
          <w:sz w:val="24"/>
          <w:szCs w:val="24"/>
          <w:lang w:val="lv-LV"/>
        </w:rPr>
        <w:t xml:space="preserve">Apliecinu, ka piedāvājuma izmaksās iekļauti visi izdevumi, kas nepieciešami </w:t>
      </w:r>
      <w:r w:rsidR="00122A9D" w:rsidRPr="00122A9D">
        <w:rPr>
          <w:sz w:val="24"/>
          <w:szCs w:val="24"/>
          <w:lang w:val="lv-LV"/>
        </w:rPr>
        <w:t>Tehniskās dokumentācijas izstrāde</w:t>
      </w:r>
      <w:r w:rsidR="00122A9D">
        <w:rPr>
          <w:sz w:val="24"/>
          <w:szCs w:val="24"/>
          <w:lang w:val="lv-LV"/>
        </w:rPr>
        <w:t>i</w:t>
      </w:r>
      <w:r w:rsidR="00E40D1A" w:rsidRPr="0050241E">
        <w:rPr>
          <w:sz w:val="24"/>
          <w:szCs w:val="24"/>
          <w:lang w:val="lv-LV"/>
        </w:rPr>
        <w:t xml:space="preserve">, </w:t>
      </w:r>
      <w:r w:rsidRPr="0050241E">
        <w:rPr>
          <w:sz w:val="24"/>
          <w:szCs w:val="24"/>
          <w:lang w:val="lv-LV"/>
        </w:rPr>
        <w:t>atbilstoši cenu izpētes noteikumu nosacījumiem</w:t>
      </w:r>
      <w:r w:rsidR="00072B33" w:rsidRPr="0050241E">
        <w:rPr>
          <w:sz w:val="24"/>
          <w:szCs w:val="24"/>
          <w:lang w:val="lv-LV"/>
        </w:rPr>
        <w:t>,</w:t>
      </w:r>
      <w:r w:rsidR="005A60E4" w:rsidRPr="0050241E">
        <w:rPr>
          <w:sz w:val="24"/>
          <w:szCs w:val="24"/>
          <w:lang w:val="lv-LV"/>
        </w:rPr>
        <w:t xml:space="preserve"> </w:t>
      </w:r>
      <w:r w:rsidR="00CF0EF1">
        <w:rPr>
          <w:sz w:val="24"/>
          <w:szCs w:val="24"/>
          <w:lang w:val="lv-LV"/>
        </w:rPr>
        <w:t xml:space="preserve">Darba uzdevumam, </w:t>
      </w:r>
      <w:r w:rsidR="005A60E4" w:rsidRPr="0050241E">
        <w:rPr>
          <w:sz w:val="24"/>
          <w:szCs w:val="24"/>
          <w:lang w:val="lv-LV"/>
        </w:rPr>
        <w:t xml:space="preserve">Tehniskai specifikācijai </w:t>
      </w:r>
      <w:r w:rsidRPr="0050241E">
        <w:rPr>
          <w:sz w:val="24"/>
          <w:szCs w:val="24"/>
          <w:lang w:val="lv-LV"/>
        </w:rPr>
        <w:t>un mūsu iesniegtajam piedāvājumam.</w:t>
      </w:r>
    </w:p>
    <w:p w:rsidR="004B2387" w:rsidRPr="0050241E" w:rsidRDefault="004B2387" w:rsidP="00C35344">
      <w:pPr>
        <w:pStyle w:val="ListParagraph"/>
        <w:numPr>
          <w:ilvl w:val="0"/>
          <w:numId w:val="33"/>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357" w:hanging="357"/>
        <w:jc w:val="both"/>
      </w:pPr>
      <w:r w:rsidRPr="0050241E">
        <w:rPr>
          <w:b/>
        </w:rPr>
        <w:t xml:space="preserve"> Darbi</w:t>
      </w:r>
      <w:r w:rsidRPr="0050241E">
        <w:t xml:space="preserve"> tiks veikti atbilstoši Latvijas</w:t>
      </w:r>
      <w:r w:rsidR="00BA243B" w:rsidRPr="0050241E">
        <w:t xml:space="preserve"> Republikas</w:t>
      </w:r>
      <w:r w:rsidRPr="0050241E">
        <w:t xml:space="preserve"> normatīvo aktu prasībām</w:t>
      </w:r>
      <w:r w:rsidR="00BA243B" w:rsidRPr="0050241E">
        <w:t xml:space="preserve">, </w:t>
      </w:r>
      <w:r w:rsidR="004B4283" w:rsidRPr="0050241E">
        <w:t xml:space="preserve">kas </w:t>
      </w:r>
      <w:r w:rsidR="005A60E4" w:rsidRPr="0050241E">
        <w:t xml:space="preserve">regulē </w:t>
      </w:r>
      <w:r w:rsidR="001A3E29">
        <w:t>Tehniskā</w:t>
      </w:r>
      <w:r w:rsidR="00CF0EF1">
        <w:t>s</w:t>
      </w:r>
      <w:r w:rsidR="001A3E29">
        <w:t xml:space="preserve"> </w:t>
      </w:r>
      <w:r w:rsidR="00C43249">
        <w:t>dokumentācija</w:t>
      </w:r>
      <w:r w:rsidR="00CF0EF1">
        <w:t xml:space="preserve">s </w:t>
      </w:r>
      <w:r w:rsidR="005A60E4" w:rsidRPr="0050241E">
        <w:t>izstrādi un autoruzraudzību.</w:t>
      </w:r>
    </w:p>
    <w:p w:rsidR="003B25E3" w:rsidRPr="0050241E" w:rsidRDefault="003B25E3" w:rsidP="00C35344">
      <w:pPr>
        <w:pStyle w:val="ListParagraph"/>
        <w:numPr>
          <w:ilvl w:val="0"/>
          <w:numId w:val="33"/>
        </w:numPr>
        <w:ind w:left="357" w:hanging="357"/>
        <w:jc w:val="both"/>
      </w:pPr>
      <w:r w:rsidRPr="0050241E">
        <w:t>Nepieciešamības gadījumā būvdarbu laikā esam gatavi veikt autoruzraudzību, piedāvājumā norādītās līgumcenas ietvaros.</w:t>
      </w:r>
    </w:p>
    <w:p w:rsidR="00E76B81" w:rsidRPr="0050241E" w:rsidRDefault="00E76B81" w:rsidP="00C35344">
      <w:pPr>
        <w:tabs>
          <w:tab w:val="left" w:pos="7513"/>
        </w:tabs>
        <w:spacing w:before="120"/>
        <w:jc w:val="both"/>
        <w:rPr>
          <w:i/>
          <w:sz w:val="24"/>
          <w:szCs w:val="24"/>
          <w:lang w:val="lv-LV"/>
        </w:rPr>
      </w:pPr>
      <w:r w:rsidRPr="0050241E">
        <w:rPr>
          <w:sz w:val="24"/>
          <w:szCs w:val="24"/>
          <w:lang w:val="lv-LV"/>
        </w:rPr>
        <w:t xml:space="preserve">Šī piedāvājuma derīguma termiņš ir _______________________ </w:t>
      </w:r>
      <w:r w:rsidR="00EB0680" w:rsidRPr="0050241E">
        <w:rPr>
          <w:i/>
          <w:sz w:val="24"/>
          <w:szCs w:val="24"/>
          <w:lang w:val="lv-LV"/>
        </w:rPr>
        <w:t>(jābūt vismaz 60</w:t>
      </w:r>
      <w:r w:rsidRPr="0050241E">
        <w:rPr>
          <w:i/>
          <w:sz w:val="24"/>
          <w:szCs w:val="24"/>
          <w:lang w:val="lv-LV"/>
        </w:rPr>
        <w:t xml:space="preserve"> dienas).</w:t>
      </w:r>
    </w:p>
    <w:p w:rsidR="00E76B81" w:rsidRPr="0050241E" w:rsidRDefault="000E1B64" w:rsidP="00C35344">
      <w:pPr>
        <w:tabs>
          <w:tab w:val="left" w:pos="7513"/>
        </w:tabs>
        <w:spacing w:before="120"/>
        <w:jc w:val="both"/>
        <w:rPr>
          <w:sz w:val="24"/>
          <w:szCs w:val="24"/>
          <w:lang w:val="lv-LV"/>
        </w:rPr>
      </w:pPr>
      <w:r w:rsidRPr="0050241E">
        <w:rPr>
          <w:sz w:val="24"/>
          <w:szCs w:val="24"/>
          <w:lang w:val="lv-LV"/>
        </w:rPr>
        <w:t>Esam</w:t>
      </w:r>
      <w:r w:rsidR="00474D70">
        <w:rPr>
          <w:sz w:val="24"/>
          <w:szCs w:val="24"/>
          <w:lang w:val="lv-LV"/>
        </w:rPr>
        <w:t xml:space="preserve"> iepazinušies</w:t>
      </w:r>
      <w:r w:rsidR="00E76B81" w:rsidRPr="0050241E">
        <w:rPr>
          <w:sz w:val="24"/>
          <w:szCs w:val="24"/>
          <w:lang w:val="lv-LV"/>
        </w:rPr>
        <w:t xml:space="preserve"> ar cenu izpētes noteikumos minētajiem būtiskākajiem </w:t>
      </w:r>
      <w:r w:rsidR="009C7B59" w:rsidRPr="0050241E">
        <w:rPr>
          <w:sz w:val="24"/>
          <w:szCs w:val="24"/>
          <w:lang w:val="lv-LV"/>
        </w:rPr>
        <w:t xml:space="preserve">nosacījumiem </w:t>
      </w:r>
      <w:r w:rsidR="00E76B81" w:rsidRPr="0050241E">
        <w:rPr>
          <w:sz w:val="24"/>
          <w:szCs w:val="24"/>
          <w:lang w:val="lv-LV"/>
        </w:rPr>
        <w:t>un nav iebildumu pret tiem.</w:t>
      </w:r>
    </w:p>
    <w:p w:rsidR="00E76B81" w:rsidRPr="0050241E" w:rsidRDefault="00E76B81" w:rsidP="00C35344">
      <w:pPr>
        <w:tabs>
          <w:tab w:val="left" w:pos="7513"/>
        </w:tabs>
        <w:spacing w:before="120"/>
        <w:jc w:val="both"/>
        <w:rPr>
          <w:sz w:val="24"/>
          <w:szCs w:val="24"/>
          <w:lang w:val="lv-LV"/>
        </w:rPr>
      </w:pPr>
      <w:r w:rsidRPr="0050241E">
        <w:rPr>
          <w:sz w:val="24"/>
          <w:szCs w:val="24"/>
          <w:u w:val="single"/>
          <w:lang w:val="lv-LV"/>
        </w:rPr>
        <w:t>Pielikumā</w:t>
      </w:r>
      <w:r w:rsidR="00C5112D" w:rsidRPr="0050241E">
        <w:rPr>
          <w:rStyle w:val="FootnoteReference"/>
          <w:sz w:val="24"/>
          <w:szCs w:val="24"/>
          <w:lang w:val="lv-LV"/>
        </w:rPr>
        <w:footnoteReference w:id="3"/>
      </w:r>
      <w:r w:rsidRPr="0050241E">
        <w:rPr>
          <w:sz w:val="24"/>
          <w:szCs w:val="24"/>
          <w:lang w:val="lv-LV"/>
        </w:rPr>
        <w:t>:</w:t>
      </w:r>
    </w:p>
    <w:p w:rsidR="00E76B81" w:rsidRPr="0050241E" w:rsidRDefault="00E76B81" w:rsidP="00C35344">
      <w:pPr>
        <w:numPr>
          <w:ilvl w:val="0"/>
          <w:numId w:val="32"/>
        </w:numPr>
        <w:contextualSpacing/>
        <w:jc w:val="both"/>
        <w:rPr>
          <w:sz w:val="24"/>
          <w:szCs w:val="24"/>
          <w:lang w:val="lv-LV"/>
        </w:rPr>
      </w:pPr>
      <w:r w:rsidRPr="0050241E">
        <w:rPr>
          <w:sz w:val="24"/>
          <w:szCs w:val="24"/>
          <w:lang w:val="lv-LV"/>
        </w:rPr>
        <w:t>komersanta reģistrācijas apliecības kopija vai ja ir  saimnieciskās darbības veicējs - nodokļu maksātāju  reģistrācijas apliecība;</w:t>
      </w:r>
    </w:p>
    <w:p w:rsidR="00E76B81" w:rsidRPr="0050241E" w:rsidRDefault="00E76B81" w:rsidP="00C35344">
      <w:pPr>
        <w:numPr>
          <w:ilvl w:val="0"/>
          <w:numId w:val="32"/>
        </w:numPr>
        <w:jc w:val="both"/>
        <w:rPr>
          <w:sz w:val="24"/>
          <w:szCs w:val="24"/>
          <w:lang w:val="lv-LV"/>
        </w:rPr>
      </w:pPr>
      <w:r w:rsidRPr="0050241E">
        <w:rPr>
          <w:sz w:val="24"/>
          <w:szCs w:val="24"/>
          <w:lang w:val="lv-LV"/>
        </w:rPr>
        <w:t xml:space="preserve">būvkomersanta </w:t>
      </w:r>
      <w:r w:rsidR="006039AA" w:rsidRPr="0050241E">
        <w:rPr>
          <w:sz w:val="24"/>
          <w:szCs w:val="24"/>
          <w:lang w:val="lv-LV"/>
        </w:rPr>
        <w:t>reģistrācijas apliecības kopija</w:t>
      </w:r>
      <w:r w:rsidR="00F51A76" w:rsidRPr="0050241E">
        <w:rPr>
          <w:sz w:val="24"/>
          <w:szCs w:val="24"/>
          <w:lang w:val="lv-LV"/>
        </w:rPr>
        <w:t>;</w:t>
      </w:r>
    </w:p>
    <w:p w:rsidR="00F51A76" w:rsidRPr="0050241E" w:rsidRDefault="00F51A76" w:rsidP="00C35344">
      <w:pPr>
        <w:numPr>
          <w:ilvl w:val="0"/>
          <w:numId w:val="32"/>
        </w:numPr>
        <w:jc w:val="both"/>
        <w:rPr>
          <w:sz w:val="24"/>
          <w:szCs w:val="24"/>
          <w:lang w:val="lv-LV"/>
        </w:rPr>
      </w:pPr>
      <w:r w:rsidRPr="0050241E">
        <w:rPr>
          <w:sz w:val="24"/>
          <w:szCs w:val="24"/>
          <w:lang w:val="lv-LV"/>
        </w:rPr>
        <w:t xml:space="preserve">pilnvara </w:t>
      </w:r>
      <w:r w:rsidRPr="0050241E">
        <w:rPr>
          <w:i/>
          <w:sz w:val="24"/>
          <w:szCs w:val="24"/>
          <w:lang w:val="lv-LV"/>
        </w:rPr>
        <w:t>( ja attiecas).</w:t>
      </w:r>
    </w:p>
    <w:p w:rsidR="003D48BA" w:rsidRDefault="003D48BA" w:rsidP="00C35344">
      <w:pPr>
        <w:tabs>
          <w:tab w:val="left" w:pos="7513"/>
        </w:tabs>
        <w:jc w:val="both"/>
        <w:rPr>
          <w:lang w:val="lv-LV"/>
        </w:rPr>
      </w:pPr>
    </w:p>
    <w:p w:rsidR="00E76B81" w:rsidRPr="00573D0E" w:rsidRDefault="00E76B81" w:rsidP="003D48BA">
      <w:pPr>
        <w:tabs>
          <w:tab w:val="left" w:pos="7513"/>
        </w:tabs>
        <w:rPr>
          <w:lang w:val="lv-LV"/>
        </w:rPr>
      </w:pPr>
      <w:r w:rsidRPr="00573D0E">
        <w:rPr>
          <w:lang w:val="lv-LV"/>
        </w:rPr>
        <w:t>Vieta, datums:</w:t>
      </w:r>
    </w:p>
    <w:p w:rsidR="00E76B81" w:rsidRPr="00573D0E" w:rsidRDefault="00F51A76" w:rsidP="003D48BA">
      <w:pPr>
        <w:tabs>
          <w:tab w:val="left" w:pos="7513"/>
        </w:tabs>
        <w:rPr>
          <w:lang w:val="lv-LV"/>
        </w:rPr>
      </w:pPr>
      <w:proofErr w:type="spellStart"/>
      <w:r w:rsidRPr="00573D0E">
        <w:rPr>
          <w:lang w:val="lv-LV"/>
        </w:rPr>
        <w:t>Paraksttiesīga</w:t>
      </w:r>
      <w:r w:rsidR="00A4106A" w:rsidRPr="00573D0E">
        <w:rPr>
          <w:lang w:val="lv-LV"/>
        </w:rPr>
        <w:t>s</w:t>
      </w:r>
      <w:proofErr w:type="spellEnd"/>
      <w:r w:rsidRPr="00573D0E">
        <w:rPr>
          <w:lang w:val="lv-LV"/>
        </w:rPr>
        <w:t xml:space="preserve"> am</w:t>
      </w:r>
      <w:r w:rsidR="00C5112D" w:rsidRPr="00573D0E">
        <w:rPr>
          <w:lang w:val="lv-LV"/>
        </w:rPr>
        <w:t>at</w:t>
      </w:r>
      <w:r w:rsidRPr="00573D0E">
        <w:rPr>
          <w:lang w:val="lv-LV"/>
        </w:rPr>
        <w:t>persona</w:t>
      </w:r>
      <w:r w:rsidR="00A4106A" w:rsidRPr="00573D0E">
        <w:rPr>
          <w:lang w:val="lv-LV"/>
        </w:rPr>
        <w:t>s</w:t>
      </w:r>
      <w:r w:rsidRPr="00573D0E">
        <w:rPr>
          <w:lang w:val="lv-LV"/>
        </w:rPr>
        <w:t xml:space="preserve"> vai pilnvarotā persona</w:t>
      </w:r>
      <w:r w:rsidR="00A4106A" w:rsidRPr="00573D0E">
        <w:rPr>
          <w:lang w:val="lv-LV"/>
        </w:rPr>
        <w:t>s amats, vārds, uzvārds</w:t>
      </w:r>
      <w:r w:rsidR="00C5112D" w:rsidRPr="00573D0E">
        <w:rPr>
          <w:lang w:val="lv-LV"/>
        </w:rPr>
        <w:t>,</w:t>
      </w:r>
      <w:r w:rsidR="00930ADA" w:rsidRPr="00573D0E">
        <w:rPr>
          <w:lang w:val="lv-LV"/>
        </w:rPr>
        <w:t xml:space="preserve"> </w:t>
      </w:r>
      <w:r w:rsidRPr="00573D0E">
        <w:rPr>
          <w:lang w:val="lv-LV"/>
        </w:rPr>
        <w:t>p</w:t>
      </w:r>
      <w:r w:rsidR="00E76B81" w:rsidRPr="00573D0E">
        <w:rPr>
          <w:lang w:val="lv-LV"/>
        </w:rPr>
        <w:t xml:space="preserve">araksts, </w:t>
      </w:r>
      <w:r w:rsidR="00A4106A" w:rsidRPr="00573D0E">
        <w:rPr>
          <w:lang w:val="lv-LV"/>
        </w:rPr>
        <w:t xml:space="preserve">paraksta </w:t>
      </w:r>
      <w:r w:rsidR="00E76B81" w:rsidRPr="00573D0E">
        <w:rPr>
          <w:lang w:val="lv-LV"/>
        </w:rPr>
        <w:t>atšifrējums:</w:t>
      </w:r>
    </w:p>
    <w:p w:rsidR="00E76B81" w:rsidRPr="00573D0E" w:rsidRDefault="00012AEF" w:rsidP="003D48BA">
      <w:pPr>
        <w:tabs>
          <w:tab w:val="left" w:pos="7513"/>
        </w:tabs>
        <w:rPr>
          <w:lang w:val="lv-LV"/>
        </w:rPr>
      </w:pPr>
      <w:r w:rsidRPr="00573D0E">
        <w:rPr>
          <w:lang w:val="lv-LV"/>
        </w:rPr>
        <w:t>Juridiskā a</w:t>
      </w:r>
      <w:r w:rsidR="00E76B81" w:rsidRPr="00573D0E">
        <w:rPr>
          <w:lang w:val="lv-LV"/>
        </w:rPr>
        <w:t>drese:</w:t>
      </w:r>
    </w:p>
    <w:p w:rsidR="00E76B81" w:rsidRPr="00573D0E" w:rsidRDefault="00E76B81" w:rsidP="003D48BA">
      <w:pPr>
        <w:tabs>
          <w:tab w:val="left" w:pos="7513"/>
        </w:tabs>
        <w:rPr>
          <w:lang w:val="lv-LV"/>
        </w:rPr>
      </w:pPr>
      <w:r w:rsidRPr="00573D0E">
        <w:rPr>
          <w:lang w:val="lv-LV"/>
        </w:rPr>
        <w:t>Tālrunis:</w:t>
      </w:r>
    </w:p>
    <w:p w:rsidR="00E76B81" w:rsidRPr="00573D0E" w:rsidRDefault="00E76B81" w:rsidP="003D48BA">
      <w:pPr>
        <w:tabs>
          <w:tab w:val="left" w:pos="7513"/>
        </w:tabs>
        <w:rPr>
          <w:lang w:val="lv-LV"/>
        </w:rPr>
      </w:pPr>
      <w:r w:rsidRPr="00573D0E">
        <w:rPr>
          <w:lang w:val="lv-LV"/>
        </w:rPr>
        <w:t>E-pasts:</w:t>
      </w:r>
    </w:p>
    <w:p w:rsidR="00E76B81" w:rsidRPr="00573D0E" w:rsidRDefault="00E76B81" w:rsidP="003D48BA">
      <w:pPr>
        <w:tabs>
          <w:tab w:val="left" w:pos="7513"/>
        </w:tabs>
        <w:rPr>
          <w:lang w:val="lv-LV"/>
        </w:rPr>
      </w:pPr>
      <w:smartTag w:uri="schemas-tilde-lv/tildestengine" w:element="veidnes">
        <w:smartTagPr>
          <w:attr w:name="baseform" w:val="faks|s"/>
          <w:attr w:name="id" w:val="-1"/>
          <w:attr w:name="text" w:val="fakss"/>
        </w:smartTagPr>
        <w:r w:rsidRPr="00573D0E">
          <w:rPr>
            <w:lang w:val="lv-LV"/>
          </w:rPr>
          <w:t>Fakss</w:t>
        </w:r>
      </w:smartTag>
      <w:r w:rsidRPr="00573D0E">
        <w:rPr>
          <w:lang w:val="lv-LV"/>
        </w:rPr>
        <w:t>:</w:t>
      </w:r>
    </w:p>
    <w:p w:rsidR="00A85804" w:rsidRPr="00474AEA" w:rsidRDefault="00926EAA" w:rsidP="00A85804">
      <w:pPr>
        <w:jc w:val="right"/>
        <w:rPr>
          <w:sz w:val="24"/>
          <w:szCs w:val="24"/>
          <w:lang w:val="lv-LV"/>
        </w:rPr>
      </w:pPr>
      <w:r w:rsidRPr="0050241E">
        <w:rPr>
          <w:sz w:val="24"/>
          <w:szCs w:val="24"/>
          <w:lang w:val="lv-LV"/>
        </w:rPr>
        <w:br w:type="page"/>
      </w:r>
      <w:r w:rsidR="00A85804" w:rsidRPr="00474AEA">
        <w:rPr>
          <w:sz w:val="24"/>
          <w:szCs w:val="24"/>
          <w:lang w:val="lv-LV"/>
        </w:rPr>
        <w:lastRenderedPageBreak/>
        <w:t>2.pielikums</w:t>
      </w:r>
      <w:r w:rsidR="00A42CB5" w:rsidRPr="00474AEA">
        <w:rPr>
          <w:sz w:val="24"/>
          <w:szCs w:val="24"/>
          <w:lang w:val="lv-LV"/>
        </w:rPr>
        <w:t xml:space="preserve"> </w:t>
      </w:r>
      <w:r w:rsidR="00420825" w:rsidRPr="00474AEA">
        <w:rPr>
          <w:sz w:val="24"/>
          <w:szCs w:val="24"/>
          <w:lang w:val="lv-LV"/>
        </w:rPr>
        <w:t>CI-201</w:t>
      </w:r>
      <w:r w:rsidRPr="00474AEA">
        <w:rPr>
          <w:sz w:val="24"/>
          <w:szCs w:val="24"/>
          <w:lang w:val="lv-LV"/>
        </w:rPr>
        <w:t>7</w:t>
      </w:r>
      <w:r w:rsidR="00420825" w:rsidRPr="00474AEA">
        <w:rPr>
          <w:sz w:val="24"/>
          <w:szCs w:val="24"/>
          <w:lang w:val="lv-LV"/>
        </w:rPr>
        <w:t>-</w:t>
      </w:r>
      <w:r w:rsidRPr="00474AEA">
        <w:rPr>
          <w:sz w:val="24"/>
          <w:szCs w:val="24"/>
          <w:lang w:val="lv-LV"/>
        </w:rPr>
        <w:t>0</w:t>
      </w:r>
      <w:r w:rsidR="008424AF">
        <w:rPr>
          <w:sz w:val="24"/>
          <w:szCs w:val="24"/>
          <w:lang w:val="lv-LV"/>
        </w:rPr>
        <w:t>7</w:t>
      </w:r>
    </w:p>
    <w:p w:rsidR="003C0880" w:rsidRDefault="003C0880" w:rsidP="00832DCB">
      <w:pPr>
        <w:jc w:val="center"/>
        <w:rPr>
          <w:b/>
          <w:sz w:val="24"/>
          <w:szCs w:val="24"/>
          <w:u w:val="single"/>
          <w:lang w:val="lv-LV"/>
        </w:rPr>
      </w:pPr>
    </w:p>
    <w:p w:rsidR="00832DCB" w:rsidRPr="00B21616" w:rsidRDefault="007765C7" w:rsidP="00832DCB">
      <w:pPr>
        <w:jc w:val="center"/>
        <w:rPr>
          <w:rFonts w:eastAsia="Calibri"/>
          <w:b/>
          <w:sz w:val="24"/>
          <w:szCs w:val="24"/>
          <w:u w:val="single"/>
          <w:lang w:val="lv-LV"/>
        </w:rPr>
      </w:pPr>
      <w:r w:rsidRPr="00B21616">
        <w:rPr>
          <w:b/>
          <w:sz w:val="24"/>
          <w:szCs w:val="24"/>
          <w:u w:val="single"/>
          <w:lang w:val="lv-LV"/>
        </w:rPr>
        <w:t xml:space="preserve">DARBA </w:t>
      </w:r>
      <w:r w:rsidR="00421E3A" w:rsidRPr="00B21616">
        <w:rPr>
          <w:b/>
          <w:sz w:val="24"/>
          <w:szCs w:val="24"/>
          <w:u w:val="single"/>
          <w:lang w:val="lv-LV"/>
        </w:rPr>
        <w:t>UZDEVUMS</w:t>
      </w:r>
      <w:r w:rsidR="00832DCB" w:rsidRPr="00B21616">
        <w:rPr>
          <w:b/>
          <w:sz w:val="24"/>
          <w:szCs w:val="24"/>
          <w:u w:val="single"/>
          <w:lang w:val="lv-LV"/>
        </w:rPr>
        <w:t xml:space="preserve"> </w:t>
      </w:r>
      <w:r w:rsidR="006C3600" w:rsidRPr="00B21616">
        <w:rPr>
          <w:rFonts w:eastAsia="Calibri"/>
          <w:b/>
          <w:sz w:val="24"/>
          <w:szCs w:val="24"/>
          <w:u w:val="single"/>
          <w:lang w:val="lv-LV"/>
        </w:rPr>
        <w:t>CENU IZPĒTEI Nr. CI-2017-0</w:t>
      </w:r>
      <w:r w:rsidR="008424AF">
        <w:rPr>
          <w:rFonts w:eastAsia="Calibri"/>
          <w:b/>
          <w:sz w:val="24"/>
          <w:szCs w:val="24"/>
          <w:u w:val="single"/>
          <w:lang w:val="lv-LV"/>
        </w:rPr>
        <w:t>7</w:t>
      </w:r>
      <w:r w:rsidR="0043327E" w:rsidRPr="00B21616">
        <w:rPr>
          <w:rFonts w:eastAsia="Calibri"/>
          <w:b/>
          <w:sz w:val="24"/>
          <w:szCs w:val="24"/>
          <w:u w:val="single"/>
          <w:lang w:val="lv-LV"/>
        </w:rPr>
        <w:t xml:space="preserve"> </w:t>
      </w:r>
    </w:p>
    <w:p w:rsidR="00C024D5" w:rsidRPr="00C024D5" w:rsidRDefault="00C024D5" w:rsidP="00832DCB">
      <w:pPr>
        <w:jc w:val="center"/>
        <w:rPr>
          <w:sz w:val="24"/>
          <w:szCs w:val="24"/>
          <w:u w:val="single"/>
          <w:lang w:val="lv-LV"/>
        </w:rPr>
      </w:pPr>
      <w:r w:rsidRPr="00C024D5">
        <w:rPr>
          <w:rFonts w:eastAsia="Calibri"/>
          <w:sz w:val="24"/>
          <w:szCs w:val="24"/>
          <w:lang w:val="lv-LV"/>
        </w:rPr>
        <w:t>PAKALPOJUMA LĪGUMAM</w:t>
      </w:r>
    </w:p>
    <w:p w:rsidR="00C024D5" w:rsidRPr="00C024D5" w:rsidRDefault="00C024D5" w:rsidP="00C024D5">
      <w:pPr>
        <w:jc w:val="center"/>
        <w:rPr>
          <w:rFonts w:eastAsia="Calibri"/>
          <w:sz w:val="24"/>
          <w:szCs w:val="24"/>
          <w:lang w:val="lv-LV"/>
        </w:rPr>
      </w:pPr>
      <w:r w:rsidRPr="00C024D5">
        <w:rPr>
          <w:rFonts w:eastAsia="Calibri"/>
          <w:sz w:val="24"/>
          <w:szCs w:val="24"/>
          <w:lang w:val="lv-LV"/>
        </w:rPr>
        <w:t>TEHNISKĀS DOKUMENTĀCIJAS IZSTRĀDE</w:t>
      </w:r>
    </w:p>
    <w:p w:rsidR="00C024D5" w:rsidRPr="00C024D5" w:rsidRDefault="00C024D5" w:rsidP="00C024D5">
      <w:pPr>
        <w:jc w:val="center"/>
        <w:rPr>
          <w:rFonts w:eastAsia="Calibri"/>
          <w:sz w:val="24"/>
          <w:szCs w:val="24"/>
          <w:lang w:val="lv-LV"/>
        </w:rPr>
      </w:pPr>
      <w:r w:rsidRPr="00C024D5">
        <w:rPr>
          <w:rFonts w:eastAsia="Calibri"/>
          <w:sz w:val="24"/>
          <w:szCs w:val="24"/>
          <w:lang w:val="lv-LV"/>
        </w:rPr>
        <w:t xml:space="preserve">NĪCAS VIDUSSKOLAS ĒDNĪCAS TELPU GRUPAS </w:t>
      </w:r>
    </w:p>
    <w:p w:rsidR="00C024D5" w:rsidRPr="00C024D5" w:rsidRDefault="00C024D5" w:rsidP="00C024D5">
      <w:pPr>
        <w:jc w:val="center"/>
        <w:rPr>
          <w:rFonts w:eastAsia="Calibri"/>
          <w:b/>
          <w:sz w:val="24"/>
          <w:szCs w:val="24"/>
          <w:lang w:val="lv-LV"/>
        </w:rPr>
      </w:pPr>
      <w:r w:rsidRPr="00C024D5">
        <w:rPr>
          <w:rFonts w:eastAsia="Calibri"/>
          <w:sz w:val="24"/>
          <w:szCs w:val="24"/>
          <w:lang w:val="lv-LV"/>
        </w:rPr>
        <w:t>ATJAUNOŠANAS BŪVDARBIEM</w:t>
      </w:r>
    </w:p>
    <w:p w:rsidR="00C024D5" w:rsidRPr="00C024D5" w:rsidRDefault="00C024D5" w:rsidP="00C024D5">
      <w:pPr>
        <w:jc w:val="center"/>
        <w:rPr>
          <w:rFonts w:eastAsia="Calibri"/>
          <w:b/>
          <w:sz w:val="24"/>
          <w:szCs w:val="24"/>
          <w:lang w:val="lv-LV"/>
        </w:rPr>
      </w:pPr>
    </w:p>
    <w:p w:rsidR="00C024D5" w:rsidRPr="00C024D5" w:rsidRDefault="00C024D5" w:rsidP="00C024D5">
      <w:pPr>
        <w:jc w:val="center"/>
        <w:rPr>
          <w:rFonts w:eastAsia="Calibri"/>
          <w:b/>
          <w:sz w:val="24"/>
          <w:szCs w:val="24"/>
          <w:lang w:val="lv-LV"/>
        </w:rPr>
      </w:pPr>
      <w:r w:rsidRPr="00C024D5">
        <w:rPr>
          <w:rFonts w:eastAsia="Calibri"/>
          <w:b/>
          <w:sz w:val="24"/>
          <w:szCs w:val="24"/>
          <w:lang w:val="lv-LV"/>
        </w:rPr>
        <w:t>DARBA UZDEVUMS</w:t>
      </w:r>
    </w:p>
    <w:p w:rsidR="00C024D5" w:rsidRPr="00C024D5" w:rsidRDefault="00C024D5" w:rsidP="002A5EB2">
      <w:pPr>
        <w:jc w:val="both"/>
        <w:rPr>
          <w:rFonts w:eastAsia="Calibri"/>
          <w:sz w:val="24"/>
          <w:szCs w:val="22"/>
          <w:lang w:val="lv-LV"/>
        </w:rPr>
      </w:pPr>
      <w:r w:rsidRPr="00C024D5">
        <w:rPr>
          <w:rFonts w:eastAsia="Calibri"/>
          <w:sz w:val="24"/>
          <w:szCs w:val="24"/>
          <w:lang w:val="lv-LV"/>
        </w:rPr>
        <w:t>Veikt telpu grupas atjaunošanas būvdarbu tehniskās dokumentācijas izstrādi, pamatojoties uz tehniskās (vizuālās) apskates atzinumu, ko izstrādājis AS Būvmeistars (10.10.2016.), saskaņā ar spēkā esošiem būvniecību regulējošiem normatīviem, aktuālajiem izglītības iestāžu sabiedriskās ēdināšanas pakalpojumus regulējošiem normatīviem un uzraugošo/kontrolējošo institūciju prasībām (Veselības inspekcija, Pārtikas un veterinārais dienests).</w:t>
      </w:r>
    </w:p>
    <w:p w:rsidR="00C024D5" w:rsidRPr="00C024D5" w:rsidRDefault="00C024D5" w:rsidP="00C024D5">
      <w:pPr>
        <w:rPr>
          <w:rFonts w:eastAsia="Calibri"/>
          <w:sz w:val="22"/>
          <w:szCs w:val="22"/>
          <w:lang w:val="lv-LV"/>
        </w:rPr>
      </w:pPr>
      <w:r w:rsidRPr="00C024D5">
        <w:rPr>
          <w:rFonts w:eastAsia="Calibri"/>
          <w:sz w:val="24"/>
          <w:szCs w:val="22"/>
          <w:lang w:val="lv-LV"/>
        </w:rPr>
        <w:t>Būv</w:t>
      </w:r>
      <w:r w:rsidRPr="00C024D5">
        <w:rPr>
          <w:rFonts w:eastAsia="Calibri"/>
          <w:sz w:val="22"/>
          <w:szCs w:val="22"/>
          <w:lang w:val="lv-LV"/>
        </w:rPr>
        <w:t>es adrese: Nīcas vidusskola, Skolas iela 14, Nīca, Nīcas pagasts, Nīcas novads, LV-3473</w:t>
      </w:r>
    </w:p>
    <w:p w:rsidR="00C024D5" w:rsidRPr="00C024D5" w:rsidRDefault="00C024D5" w:rsidP="00C024D5">
      <w:pPr>
        <w:rPr>
          <w:rFonts w:eastAsia="Calibri"/>
          <w:sz w:val="22"/>
          <w:szCs w:val="22"/>
          <w:lang w:val="lv-LV"/>
        </w:rPr>
      </w:pPr>
      <w:r w:rsidRPr="00C024D5">
        <w:rPr>
          <w:rFonts w:eastAsia="Calibri"/>
          <w:sz w:val="22"/>
          <w:szCs w:val="22"/>
          <w:lang w:val="lv-LV"/>
        </w:rPr>
        <w:t>Būves kadastra apzīmējums: 64780100164001</w:t>
      </w:r>
    </w:p>
    <w:p w:rsidR="00C024D5" w:rsidRPr="00C024D5" w:rsidRDefault="00C024D5" w:rsidP="00C024D5">
      <w:pPr>
        <w:rPr>
          <w:rFonts w:eastAsia="Calibri"/>
          <w:b/>
          <w:sz w:val="22"/>
          <w:szCs w:val="22"/>
          <w:lang w:val="lv-LV"/>
        </w:rPr>
      </w:pPr>
      <w:r w:rsidRPr="00C024D5">
        <w:rPr>
          <w:rFonts w:eastAsia="Calibri"/>
          <w:sz w:val="22"/>
          <w:szCs w:val="22"/>
          <w:lang w:val="lv-LV"/>
        </w:rPr>
        <w:t>Atjaunojamo telpu saraksts</w:t>
      </w:r>
      <w:r w:rsidRPr="00C024D5">
        <w:rPr>
          <w:rFonts w:eastAsia="Calibri"/>
          <w:b/>
          <w:sz w:val="22"/>
          <w:szCs w:val="22"/>
          <w:lang w:val="lv-LV"/>
        </w:rPr>
        <w:t xml:space="preserve"> </w:t>
      </w:r>
      <w:r w:rsidRPr="00C024D5">
        <w:rPr>
          <w:rFonts w:eastAsia="Calibri"/>
          <w:i/>
          <w:sz w:val="22"/>
          <w:szCs w:val="22"/>
          <w:lang w:val="lv-LV"/>
        </w:rPr>
        <w:t>(dati saskaņā ar aktuālo 14.10.2013. inventarizācijas lietu)</w:t>
      </w:r>
    </w:p>
    <w:p w:rsidR="00C024D5" w:rsidRPr="00C024D5" w:rsidRDefault="00C024D5" w:rsidP="00C024D5">
      <w:pPr>
        <w:rPr>
          <w:rFonts w:eastAsia="Calibri"/>
          <w:sz w:val="22"/>
          <w:szCs w:val="22"/>
          <w:lang w:val="lv-LV"/>
        </w:rPr>
      </w:pPr>
      <w:r w:rsidRPr="00C024D5">
        <w:rPr>
          <w:rFonts w:eastAsia="Calibri"/>
          <w:sz w:val="22"/>
          <w:szCs w:val="22"/>
          <w:lang w:val="lv-LV"/>
        </w:rPr>
        <w:t>Telpu grupas veids: nedzīvojamās iekštelpas</w:t>
      </w:r>
    </w:p>
    <w:p w:rsidR="00C024D5" w:rsidRPr="00C024D5" w:rsidRDefault="00C024D5" w:rsidP="00C024D5">
      <w:pPr>
        <w:rPr>
          <w:rFonts w:eastAsia="Calibri"/>
          <w:sz w:val="22"/>
          <w:szCs w:val="22"/>
          <w:lang w:val="lv-LV"/>
        </w:rPr>
      </w:pPr>
      <w:r w:rsidRPr="00C024D5">
        <w:rPr>
          <w:rFonts w:eastAsia="Calibri"/>
          <w:sz w:val="22"/>
          <w:szCs w:val="22"/>
          <w:lang w:val="lv-LV"/>
        </w:rPr>
        <w:t>Telpu grupas kadastra apzīmējums: 64780100164001001</w:t>
      </w:r>
    </w:p>
    <w:p w:rsidR="00C024D5" w:rsidRPr="00C024D5" w:rsidRDefault="00C024D5" w:rsidP="00C024D5">
      <w:pPr>
        <w:rPr>
          <w:rFonts w:eastAsia="Calibri"/>
          <w:sz w:val="22"/>
          <w:szCs w:val="22"/>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708"/>
        <w:gridCol w:w="1240"/>
        <w:gridCol w:w="1463"/>
        <w:gridCol w:w="3006"/>
      </w:tblGrid>
      <w:tr w:rsidR="00C024D5" w:rsidRPr="00C024D5" w:rsidTr="003A4952">
        <w:tc>
          <w:tcPr>
            <w:tcW w:w="1076" w:type="dxa"/>
          </w:tcPr>
          <w:p w:rsidR="00C024D5" w:rsidRPr="00C024D5" w:rsidRDefault="00C024D5" w:rsidP="00C024D5">
            <w:pPr>
              <w:rPr>
                <w:rFonts w:eastAsia="Calibri"/>
                <w:b/>
                <w:sz w:val="22"/>
                <w:szCs w:val="22"/>
                <w:lang w:val="lv-LV"/>
              </w:rPr>
            </w:pPr>
            <w:r w:rsidRPr="00C024D5">
              <w:rPr>
                <w:rFonts w:eastAsia="Calibri"/>
                <w:b/>
                <w:sz w:val="22"/>
                <w:szCs w:val="22"/>
                <w:lang w:val="lv-LV"/>
              </w:rPr>
              <w:t>Telpas Nr.</w:t>
            </w:r>
          </w:p>
        </w:tc>
        <w:tc>
          <w:tcPr>
            <w:tcW w:w="2708" w:type="dxa"/>
          </w:tcPr>
          <w:p w:rsidR="00C024D5" w:rsidRPr="00C024D5" w:rsidRDefault="00C024D5" w:rsidP="00C024D5">
            <w:pPr>
              <w:rPr>
                <w:rFonts w:eastAsia="Calibri"/>
                <w:b/>
                <w:sz w:val="22"/>
                <w:szCs w:val="22"/>
                <w:lang w:val="lv-LV"/>
              </w:rPr>
            </w:pPr>
            <w:r w:rsidRPr="00C024D5">
              <w:rPr>
                <w:rFonts w:eastAsia="Calibri"/>
                <w:b/>
                <w:sz w:val="22"/>
                <w:szCs w:val="22"/>
                <w:lang w:val="lv-LV"/>
              </w:rPr>
              <w:t>Telpas nosaukums</w:t>
            </w:r>
          </w:p>
        </w:tc>
        <w:tc>
          <w:tcPr>
            <w:tcW w:w="1240" w:type="dxa"/>
          </w:tcPr>
          <w:p w:rsidR="00C024D5" w:rsidRPr="00C024D5" w:rsidRDefault="00C024D5" w:rsidP="00C024D5">
            <w:pPr>
              <w:rPr>
                <w:rFonts w:eastAsia="Calibri"/>
                <w:b/>
                <w:sz w:val="22"/>
                <w:szCs w:val="22"/>
                <w:lang w:val="lv-LV"/>
              </w:rPr>
            </w:pPr>
            <w:r w:rsidRPr="00C024D5">
              <w:rPr>
                <w:rFonts w:eastAsia="Calibri"/>
                <w:b/>
                <w:sz w:val="22"/>
                <w:szCs w:val="22"/>
                <w:lang w:val="lv-LV"/>
              </w:rPr>
              <w:t>Platība m</w:t>
            </w:r>
            <w:r w:rsidRPr="00C024D5">
              <w:rPr>
                <w:rFonts w:eastAsia="Calibri"/>
                <w:b/>
                <w:sz w:val="22"/>
                <w:szCs w:val="22"/>
                <w:vertAlign w:val="superscript"/>
                <w:lang w:val="lv-LV"/>
              </w:rPr>
              <w:t>2</w:t>
            </w:r>
          </w:p>
        </w:tc>
        <w:tc>
          <w:tcPr>
            <w:tcW w:w="1463" w:type="dxa"/>
          </w:tcPr>
          <w:p w:rsidR="00C024D5" w:rsidRPr="00C024D5" w:rsidRDefault="00C024D5" w:rsidP="00C024D5">
            <w:pPr>
              <w:rPr>
                <w:rFonts w:eastAsia="Calibri"/>
                <w:b/>
                <w:sz w:val="22"/>
                <w:szCs w:val="22"/>
                <w:lang w:val="lv-LV"/>
              </w:rPr>
            </w:pPr>
            <w:r w:rsidRPr="00C024D5">
              <w:rPr>
                <w:rFonts w:eastAsia="Calibri"/>
                <w:b/>
                <w:sz w:val="22"/>
                <w:szCs w:val="22"/>
                <w:lang w:val="lv-LV"/>
              </w:rPr>
              <w:t>Telpas augstums m</w:t>
            </w:r>
          </w:p>
        </w:tc>
        <w:tc>
          <w:tcPr>
            <w:tcW w:w="3006" w:type="dxa"/>
          </w:tcPr>
          <w:p w:rsidR="00C024D5" w:rsidRPr="00C024D5" w:rsidRDefault="00C024D5" w:rsidP="00C024D5">
            <w:pPr>
              <w:rPr>
                <w:rFonts w:eastAsia="Calibri"/>
                <w:b/>
                <w:sz w:val="24"/>
                <w:szCs w:val="24"/>
                <w:lang w:val="lv-LV"/>
              </w:rPr>
            </w:pPr>
            <w:r w:rsidRPr="00C024D5">
              <w:rPr>
                <w:rFonts w:eastAsia="Calibri"/>
                <w:b/>
                <w:sz w:val="24"/>
                <w:szCs w:val="24"/>
                <w:lang w:val="lv-LV"/>
              </w:rPr>
              <w:t>Piezīmes, faktiskās situācijas apraksts</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22</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Ēdnīca ar virtuvi un koridoru</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273,3</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T.sk. aukstuma kamera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23</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Virtuve</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16,2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Bijusī meiteņu mājturības virtuve, tagad- tehniska telpa ar siltummezglu jaunās skolas korpusam, t.sk. virtuves blokam</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24</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Mājturības klase</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44,3</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Bijusī meiteņu mājturības telpa. Tagad-darba kabinets šefpavāram un virtuves palīgtelpa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26</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Palīgtelpa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13,4</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Dārzeņu apstrādes telpa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28</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Noliktava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15,6</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Gaļas apstrāde, ledusskapji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29</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Noliktava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11</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Apkopējas inventārs, tara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30</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Noliktava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11,2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Sausie produkti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31</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Priekštelpa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4,6</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Trauki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32</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Saldētava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8,1</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Saldētavas tur nav.</w:t>
            </w:r>
          </w:p>
          <w:p w:rsidR="00C024D5" w:rsidRPr="00C024D5" w:rsidRDefault="00C024D5" w:rsidP="00C024D5">
            <w:pPr>
              <w:rPr>
                <w:rFonts w:eastAsia="Calibri"/>
                <w:lang w:val="lv-LV"/>
              </w:rPr>
            </w:pPr>
            <w:r w:rsidRPr="00C024D5">
              <w:rPr>
                <w:rFonts w:eastAsia="Calibri"/>
                <w:lang w:val="lv-LV"/>
              </w:rPr>
              <w:t>Ir dažādu priekšmetu noliktava, pieliekamais</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33</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Priekštelpa (tualetei)</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4,9</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Ar izlietni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34</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Dušas 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2,2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35</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Tualete</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1,5</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40</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Sadzīves 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12,4</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Personāla telpa (</w:t>
            </w:r>
            <w:r w:rsidR="002A5902">
              <w:rPr>
                <w:rFonts w:eastAsia="Calibri"/>
                <w:lang w:val="lv-LV"/>
              </w:rPr>
              <w:t>ģērbtuve</w:t>
            </w:r>
            <w:r w:rsidRPr="00C024D5">
              <w:rPr>
                <w:rFonts w:eastAsia="Calibri"/>
                <w:lang w:val="lv-LV"/>
              </w:rPr>
              <w:t xml:space="preserve"> un atpūtas telpa)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42</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Priekštelpa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Dienesta / piegādes ārdurvju vējtveris ar dažāda augstuma pakāpienu kāpnēm.</w:t>
            </w:r>
          </w:p>
        </w:tc>
      </w:tr>
      <w:tr w:rsidR="00C024D5" w:rsidRPr="00C024D5" w:rsidTr="003A4952">
        <w:trPr>
          <w:trHeight w:val="193"/>
        </w:trPr>
        <w:tc>
          <w:tcPr>
            <w:tcW w:w="3784" w:type="dxa"/>
            <w:gridSpan w:val="2"/>
          </w:tcPr>
          <w:p w:rsidR="00C024D5" w:rsidRPr="00C024D5" w:rsidRDefault="00C024D5" w:rsidP="00C024D5">
            <w:pPr>
              <w:jc w:val="right"/>
              <w:rPr>
                <w:rFonts w:eastAsia="Calibri"/>
                <w:b/>
                <w:sz w:val="22"/>
                <w:szCs w:val="22"/>
                <w:lang w:val="lv-LV"/>
              </w:rPr>
            </w:pPr>
            <w:r w:rsidRPr="00C024D5">
              <w:rPr>
                <w:rFonts w:eastAsia="Calibri"/>
                <w:b/>
                <w:sz w:val="22"/>
                <w:szCs w:val="22"/>
                <w:lang w:val="lv-LV"/>
              </w:rPr>
              <w:t>Platība m</w:t>
            </w:r>
            <w:r w:rsidRPr="00C024D5">
              <w:rPr>
                <w:rFonts w:eastAsia="Calibri"/>
                <w:b/>
                <w:sz w:val="22"/>
                <w:szCs w:val="22"/>
                <w:vertAlign w:val="superscript"/>
                <w:lang w:val="lv-LV"/>
              </w:rPr>
              <w:t>2</w:t>
            </w:r>
            <w:r w:rsidRPr="00C024D5">
              <w:rPr>
                <w:rFonts w:eastAsia="Calibri"/>
                <w:b/>
                <w:sz w:val="22"/>
                <w:szCs w:val="22"/>
                <w:lang w:val="lv-LV"/>
              </w:rPr>
              <w:t xml:space="preserve"> kopā</w:t>
            </w:r>
          </w:p>
        </w:tc>
        <w:tc>
          <w:tcPr>
            <w:tcW w:w="5709" w:type="dxa"/>
            <w:gridSpan w:val="3"/>
          </w:tcPr>
          <w:p w:rsidR="00C024D5" w:rsidRPr="00C024D5" w:rsidRDefault="00C024D5" w:rsidP="00C024D5">
            <w:pPr>
              <w:rPr>
                <w:rFonts w:eastAsia="Calibri"/>
                <w:b/>
                <w:lang w:val="lv-LV"/>
              </w:rPr>
            </w:pPr>
            <w:r w:rsidRPr="00C024D5">
              <w:rPr>
                <w:rFonts w:eastAsia="Calibri"/>
                <w:b/>
                <w:lang w:val="lv-LV"/>
              </w:rPr>
              <w:t>422,9</w:t>
            </w:r>
          </w:p>
        </w:tc>
      </w:tr>
    </w:tbl>
    <w:p w:rsidR="00C024D5" w:rsidRPr="00C024D5" w:rsidRDefault="00C024D5" w:rsidP="00C024D5">
      <w:pPr>
        <w:contextualSpacing/>
        <w:rPr>
          <w:rFonts w:eastAsia="Calibri"/>
          <w:sz w:val="24"/>
          <w:szCs w:val="24"/>
          <w:lang w:val="lv-LV"/>
        </w:rPr>
      </w:pPr>
    </w:p>
    <w:p w:rsidR="00C024D5" w:rsidRPr="00C024D5" w:rsidRDefault="00C024D5" w:rsidP="00C024D5">
      <w:pPr>
        <w:contextualSpacing/>
        <w:rPr>
          <w:rFonts w:eastAsia="Calibri"/>
          <w:sz w:val="24"/>
          <w:szCs w:val="24"/>
          <w:lang w:val="lv-LV"/>
        </w:rPr>
      </w:pPr>
      <w:r w:rsidRPr="00C024D5">
        <w:rPr>
          <w:rFonts w:eastAsia="Calibri"/>
          <w:sz w:val="24"/>
          <w:szCs w:val="24"/>
          <w:lang w:val="lv-LV"/>
        </w:rPr>
        <w:t xml:space="preserve">Projektēt, izstrādājot teritorijas labiekārtojuma, būvkonstrukciju, </w:t>
      </w:r>
      <w:proofErr w:type="spellStart"/>
      <w:r w:rsidRPr="00C024D5">
        <w:rPr>
          <w:rFonts w:eastAsia="Calibri"/>
          <w:sz w:val="24"/>
          <w:szCs w:val="24"/>
          <w:lang w:val="lv-LV"/>
        </w:rPr>
        <w:t>inženierrisinājumu</w:t>
      </w:r>
      <w:proofErr w:type="spellEnd"/>
      <w:r w:rsidRPr="00C024D5">
        <w:rPr>
          <w:rFonts w:eastAsia="Calibri"/>
          <w:sz w:val="24"/>
          <w:szCs w:val="24"/>
          <w:lang w:val="lv-LV"/>
        </w:rPr>
        <w:t xml:space="preserve">, tehnoloģisko un </w:t>
      </w:r>
      <w:r w:rsidR="007F1CAC" w:rsidRPr="00C024D5">
        <w:rPr>
          <w:rFonts w:eastAsia="Calibri"/>
          <w:sz w:val="24"/>
          <w:szCs w:val="24"/>
          <w:lang w:val="lv-LV"/>
        </w:rPr>
        <w:t>ekonomisko</w:t>
      </w:r>
      <w:r w:rsidRPr="00C024D5">
        <w:rPr>
          <w:rFonts w:eastAsia="Calibri"/>
          <w:sz w:val="24"/>
          <w:szCs w:val="24"/>
          <w:lang w:val="lv-LV"/>
        </w:rPr>
        <w:t xml:space="preserve"> daļu:</w:t>
      </w:r>
    </w:p>
    <w:p w:rsidR="00C024D5" w:rsidRPr="00C024D5" w:rsidRDefault="00C024D5" w:rsidP="00C024D5">
      <w:pPr>
        <w:numPr>
          <w:ilvl w:val="1"/>
          <w:numId w:val="39"/>
        </w:numPr>
        <w:spacing w:after="200" w:line="276" w:lineRule="auto"/>
        <w:contextualSpacing/>
        <w:rPr>
          <w:rFonts w:eastAsia="Calibri"/>
          <w:b/>
          <w:sz w:val="24"/>
          <w:szCs w:val="24"/>
          <w:lang w:val="lv-LV"/>
        </w:rPr>
      </w:pPr>
      <w:r w:rsidRPr="00C024D5">
        <w:rPr>
          <w:rFonts w:eastAsia="Calibri"/>
          <w:b/>
          <w:sz w:val="24"/>
          <w:szCs w:val="24"/>
          <w:lang w:val="lv-LV"/>
        </w:rPr>
        <w:t>Teritorijas labiekārtojums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lastRenderedPageBreak/>
        <w:t>Projektēt piebraucamā ceļa seguma atjaunošanu.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pie ēdnīcas ieejas atsevišķi nodalītu gājēju celiņu.</w:t>
      </w:r>
    </w:p>
    <w:p w:rsidR="00C024D5" w:rsidRPr="00C024D5" w:rsidRDefault="00C024D5" w:rsidP="00C024D5">
      <w:pPr>
        <w:numPr>
          <w:ilvl w:val="2"/>
          <w:numId w:val="37"/>
        </w:numPr>
        <w:spacing w:after="200" w:line="276" w:lineRule="auto"/>
        <w:contextualSpacing/>
        <w:rPr>
          <w:rFonts w:eastAsia="Calibri"/>
          <w:color w:val="FF0000"/>
          <w:sz w:val="24"/>
          <w:szCs w:val="24"/>
          <w:lang w:val="lv-LV"/>
        </w:rPr>
      </w:pPr>
      <w:r w:rsidRPr="00C024D5">
        <w:rPr>
          <w:rFonts w:eastAsia="Calibri"/>
          <w:sz w:val="24"/>
          <w:szCs w:val="24"/>
          <w:lang w:val="lv-LV"/>
        </w:rPr>
        <w:t>Izstrādāt ēdnīcas telpu grupas iekšpagalma plānojumu, atbilstoši produktu piegādes nodrošināšanai, attiecīgi veicot dekoratīvo apstādījumu korekcijas attiecīgajā zonā.</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b/>
          <w:sz w:val="24"/>
          <w:szCs w:val="24"/>
          <w:lang w:val="lv-LV"/>
        </w:rPr>
        <w:t xml:space="preserve">Arhitektūra, būvkonstrukcijas, </w:t>
      </w:r>
      <w:proofErr w:type="spellStart"/>
      <w:r w:rsidRPr="00C024D5">
        <w:rPr>
          <w:rFonts w:eastAsia="Calibri"/>
          <w:b/>
          <w:sz w:val="24"/>
          <w:szCs w:val="24"/>
          <w:lang w:val="lv-LV"/>
        </w:rPr>
        <w:t>vispārceltnieciskie</w:t>
      </w:r>
      <w:proofErr w:type="spellEnd"/>
      <w:r w:rsidRPr="00C024D5">
        <w:rPr>
          <w:rFonts w:eastAsia="Calibri"/>
          <w:b/>
          <w:sz w:val="24"/>
          <w:szCs w:val="24"/>
          <w:lang w:val="lv-LV"/>
        </w:rPr>
        <w:t xml:space="preserve"> darbi (AR,BK):</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Logi  un ārdurvis  - paliek esošie;</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visu iekšdurvju nomaiņu;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kāpņu pārbūvi telpā Nr.42 – priekštelpa dienesta/piegādes ieejai no pagalma  puses;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telpu plānojumu un tehnoloģiskās plūsmas, paredzēt pamatotu telpu pārplānojumu atbilstoši mūsdienu prasībām (t.sk. </w:t>
      </w:r>
      <w:proofErr w:type="spellStart"/>
      <w:r w:rsidRPr="00C024D5">
        <w:rPr>
          <w:rFonts w:eastAsia="Calibri"/>
          <w:sz w:val="24"/>
          <w:szCs w:val="24"/>
          <w:lang w:val="lv-LV"/>
        </w:rPr>
        <w:t>pašnesošo</w:t>
      </w:r>
      <w:proofErr w:type="spellEnd"/>
      <w:r w:rsidRPr="00C024D5">
        <w:rPr>
          <w:rFonts w:eastAsia="Calibri"/>
          <w:sz w:val="24"/>
          <w:szCs w:val="24"/>
          <w:lang w:val="lv-LV"/>
        </w:rPr>
        <w:t xml:space="preserve"> starpsienu nojaukšanu, pārbūvi vai jaunu izbūvi, kur tas ir pamatoti nepieciešams);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koka grīdu pamatkonstrukciju nomaiņu un jauna seguma izbūvi;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flīžu grīdu izlīdzināšanu un jauna flīžu seguma izbūvi;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griestu, sienu un grīdu atjaunošanu un jaunu apdari (atbilstoši VI un PVD institūciju prasībām);</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b/>
          <w:sz w:val="24"/>
          <w:szCs w:val="24"/>
          <w:lang w:val="lv-LV"/>
        </w:rPr>
        <w:t>Tehnoloģiskā daļa (TN):</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sadales līnijas un roku mazgāšanas zonu, optimizējot esošo;</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Veikt esošo virtuves iekārtu </w:t>
      </w:r>
      <w:proofErr w:type="spellStart"/>
      <w:r w:rsidRPr="00C024D5">
        <w:rPr>
          <w:rFonts w:eastAsia="Calibri"/>
          <w:sz w:val="24"/>
          <w:szCs w:val="24"/>
          <w:lang w:val="lv-LV"/>
        </w:rPr>
        <w:t>izvērtējumu</w:t>
      </w:r>
      <w:proofErr w:type="spellEnd"/>
      <w:r w:rsidRPr="00C024D5">
        <w:rPr>
          <w:rFonts w:eastAsia="Calibri"/>
          <w:sz w:val="24"/>
          <w:szCs w:val="24"/>
          <w:lang w:val="lv-LV"/>
        </w:rPr>
        <w:t>, paredzot jaunu iekārtu montāžu nolietoto vai neatbilstošo vietā;</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Izstrādāt iekārtu un aprīkojuma (t.sk. iekārtu un aprīkojuma) izvietojuma shēmu (tehnoloģiskā shēma/ plūsmas);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Izstrādāt jauno iekārtu (aukstuma kamera, ledusskapji, saldētavas, </w:t>
      </w:r>
      <w:proofErr w:type="spellStart"/>
      <w:r w:rsidRPr="00C024D5">
        <w:rPr>
          <w:rFonts w:eastAsia="Calibri"/>
          <w:sz w:val="24"/>
          <w:szCs w:val="24"/>
          <w:lang w:val="lv-LV"/>
        </w:rPr>
        <w:t>el.panna</w:t>
      </w:r>
      <w:proofErr w:type="spellEnd"/>
      <w:r w:rsidRPr="00C024D5">
        <w:rPr>
          <w:rFonts w:eastAsia="Calibri"/>
          <w:sz w:val="24"/>
          <w:szCs w:val="24"/>
          <w:lang w:val="lv-LV"/>
        </w:rPr>
        <w:t xml:space="preserve">, </w:t>
      </w:r>
      <w:proofErr w:type="spellStart"/>
      <w:r w:rsidRPr="00C024D5">
        <w:rPr>
          <w:rFonts w:eastAsia="Calibri"/>
          <w:sz w:val="24"/>
          <w:szCs w:val="24"/>
          <w:lang w:val="lv-LV"/>
        </w:rPr>
        <w:t>el.plīts</w:t>
      </w:r>
      <w:proofErr w:type="spellEnd"/>
      <w:r w:rsidRPr="00C024D5">
        <w:rPr>
          <w:rFonts w:eastAsia="Calibri"/>
          <w:sz w:val="24"/>
          <w:szCs w:val="24"/>
          <w:lang w:val="lv-LV"/>
        </w:rPr>
        <w:t xml:space="preserve"> u.c.) un cita aprīkojuma specifikācijas.</w:t>
      </w:r>
    </w:p>
    <w:p w:rsidR="00C024D5" w:rsidRPr="00C024D5" w:rsidRDefault="00C024D5" w:rsidP="00C024D5">
      <w:pPr>
        <w:numPr>
          <w:ilvl w:val="1"/>
          <w:numId w:val="37"/>
        </w:numPr>
        <w:spacing w:after="200" w:line="276" w:lineRule="auto"/>
        <w:contextualSpacing/>
        <w:rPr>
          <w:rFonts w:eastAsia="Calibri"/>
          <w:b/>
          <w:sz w:val="24"/>
          <w:szCs w:val="24"/>
          <w:lang w:val="lv-LV"/>
        </w:rPr>
      </w:pPr>
      <w:proofErr w:type="spellStart"/>
      <w:r w:rsidRPr="00C024D5">
        <w:rPr>
          <w:rFonts w:eastAsia="Calibri"/>
          <w:b/>
          <w:sz w:val="24"/>
          <w:szCs w:val="24"/>
          <w:lang w:val="lv-LV"/>
        </w:rPr>
        <w:t>Inženierrisinājumi</w:t>
      </w:r>
      <w:proofErr w:type="spellEnd"/>
      <w:r w:rsidRPr="00C024D5">
        <w:rPr>
          <w:rFonts w:eastAsia="Calibri"/>
          <w:b/>
          <w:sz w:val="24"/>
          <w:szCs w:val="24"/>
          <w:lang w:val="lv-LV"/>
        </w:rPr>
        <w:t xml:space="preserve"> (AV, ŪK, EL, UAS)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Apkure, </w:t>
      </w:r>
      <w:proofErr w:type="spellStart"/>
      <w:r w:rsidRPr="00C024D5">
        <w:rPr>
          <w:rFonts w:eastAsia="Calibri"/>
          <w:sz w:val="24"/>
          <w:szCs w:val="24"/>
          <w:lang w:val="lv-LV"/>
        </w:rPr>
        <w:t>sildelementi</w:t>
      </w:r>
      <w:proofErr w:type="spellEnd"/>
      <w:r w:rsidRPr="00C024D5">
        <w:rPr>
          <w:rFonts w:eastAsia="Calibri"/>
          <w:sz w:val="24"/>
          <w:szCs w:val="24"/>
          <w:lang w:val="lv-LV"/>
        </w:rPr>
        <w:t xml:space="preserve"> – saglabāt esošo;</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Ventilācija – saglabāt esošo. Ja mainās iekārtu izvietojums, tad attiecīgi mainīt ventilācijas iekārtu izvietojumu un paredzēt attiecīgu gaisa plūsmas daudzumu.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iekšējās kanalizācijas tīklu nomaiņu un jaunu izbūvi , ja projektēto pēc iekārtu izvietojuma nepieciešams, t.sk. projektēt </w:t>
      </w:r>
      <w:proofErr w:type="spellStart"/>
      <w:r w:rsidRPr="00C024D5">
        <w:rPr>
          <w:rFonts w:eastAsia="Calibri"/>
          <w:sz w:val="24"/>
          <w:szCs w:val="24"/>
          <w:lang w:val="lv-LV"/>
        </w:rPr>
        <w:t>pieslēgumu</w:t>
      </w:r>
      <w:proofErr w:type="spellEnd"/>
      <w:r w:rsidRPr="00C024D5">
        <w:rPr>
          <w:rFonts w:eastAsia="Calibri"/>
          <w:sz w:val="24"/>
          <w:szCs w:val="24"/>
          <w:lang w:val="lv-LV"/>
        </w:rPr>
        <w:t xml:space="preserve"> ārējai kanalizācijai.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Paredzēt tauku un netīrumu atdalītāju un kanalizācijas sistēmas vēdināšanu.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atdalītu sadzīves kanalizāciju no virtuves tehnoloģiskās kanalizācijas. </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atsevišķas ūdens patēriņa uzskaites izbūvi ēdnīcas telpu grupai.</w:t>
      </w:r>
    </w:p>
    <w:p w:rsidR="00C024D5" w:rsidRPr="00C024D5" w:rsidRDefault="002A5902" w:rsidP="00C024D5">
      <w:pPr>
        <w:numPr>
          <w:ilvl w:val="2"/>
          <w:numId w:val="37"/>
        </w:numPr>
        <w:spacing w:after="200" w:line="276" w:lineRule="auto"/>
        <w:contextualSpacing/>
        <w:rPr>
          <w:rFonts w:eastAsia="Calibri"/>
          <w:sz w:val="24"/>
          <w:szCs w:val="24"/>
          <w:lang w:val="lv-LV"/>
        </w:rPr>
      </w:pPr>
      <w:r>
        <w:rPr>
          <w:rFonts w:eastAsia="Calibri"/>
          <w:sz w:val="24"/>
          <w:szCs w:val="24"/>
          <w:lang w:val="lv-LV"/>
        </w:rPr>
        <w:t>Projektēt patēriņu</w:t>
      </w:r>
      <w:r w:rsidR="00C024D5" w:rsidRPr="00C024D5">
        <w:rPr>
          <w:rFonts w:eastAsia="Calibri"/>
          <w:sz w:val="24"/>
          <w:szCs w:val="24"/>
          <w:lang w:val="lv-LV"/>
        </w:rPr>
        <w:t xml:space="preserve"> atbilstošu karstā ūdens sagatavošanas jaudu </w:t>
      </w:r>
      <w:proofErr w:type="spellStart"/>
      <w:r w:rsidR="00C024D5" w:rsidRPr="00C024D5">
        <w:rPr>
          <w:rFonts w:eastAsia="Calibri"/>
          <w:sz w:val="24"/>
          <w:szCs w:val="24"/>
          <w:lang w:val="lv-LV"/>
        </w:rPr>
        <w:t>neapkures</w:t>
      </w:r>
      <w:proofErr w:type="spellEnd"/>
      <w:r w:rsidR="00C024D5" w:rsidRPr="00C024D5">
        <w:rPr>
          <w:rFonts w:eastAsia="Calibri"/>
          <w:sz w:val="24"/>
          <w:szCs w:val="24"/>
          <w:lang w:val="lv-LV"/>
        </w:rPr>
        <w:t xml:space="preserve"> sezonā.</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Veikt esošo EL spēka tīklu un jaudas </w:t>
      </w:r>
      <w:proofErr w:type="spellStart"/>
      <w:r w:rsidRPr="00C024D5">
        <w:rPr>
          <w:rFonts w:eastAsia="Calibri"/>
          <w:sz w:val="24"/>
          <w:szCs w:val="24"/>
          <w:lang w:val="lv-LV"/>
        </w:rPr>
        <w:t>izvērtējumu</w:t>
      </w:r>
      <w:proofErr w:type="spellEnd"/>
      <w:r w:rsidRPr="00C024D5">
        <w:rPr>
          <w:rFonts w:eastAsia="Calibri"/>
          <w:sz w:val="24"/>
          <w:szCs w:val="24"/>
          <w:lang w:val="lv-LV"/>
        </w:rPr>
        <w:t xml:space="preserve"> saskaņā ar projektēto iekārtu jaudām;</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iekšējās elektroinstalācijas nomaiņu/ jaunas izveidi (AL vadus nomainot pret CU), instalējot kabeļus slēpti zem apmetuma, paredzot </w:t>
      </w:r>
      <w:proofErr w:type="spellStart"/>
      <w:r w:rsidRPr="00C024D5">
        <w:rPr>
          <w:rFonts w:eastAsia="Calibri"/>
          <w:sz w:val="24"/>
          <w:szCs w:val="24"/>
          <w:lang w:val="lv-LV"/>
        </w:rPr>
        <w:t>pievadus</w:t>
      </w:r>
      <w:proofErr w:type="spellEnd"/>
      <w:r w:rsidRPr="00C024D5">
        <w:rPr>
          <w:rFonts w:eastAsia="Calibri"/>
          <w:sz w:val="24"/>
          <w:szCs w:val="24"/>
          <w:lang w:val="lv-LV"/>
        </w:rPr>
        <w:t xml:space="preserve"> ražošanas iekārtām un atsevišķas uzskaites izbūvi ēdnīcas telpu grupai.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vienmērīgu apgaismojumu, paredzot gaismekļus ar slēgtu kupolu (iespējami saglabājot esošos, labā tehniskā stāvoklī esošos, gaismekļus);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lastRenderedPageBreak/>
        <w:t>Ugunsdrošības sistēma – saglabāt esošo; projektēt papildinājumus, ja saskaņā ar telpu pārplānojumu nepieciešams.</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b/>
          <w:sz w:val="24"/>
          <w:szCs w:val="24"/>
          <w:lang w:val="lv-LV"/>
        </w:rPr>
        <w:t>Ekonomiskā daļa, tāmes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Izstrādāt darba un materiālu apjomus un specifikācijas, t.sk. paredzot  mezglu risinājumus;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Sagatavot būvdarbu izmaksu koptāmi un tāmes atbilstoši LBN 501-15 „</w:t>
      </w:r>
      <w:proofErr w:type="spellStart"/>
      <w:r w:rsidRPr="00C024D5">
        <w:rPr>
          <w:rFonts w:eastAsia="Calibri"/>
          <w:sz w:val="24"/>
          <w:szCs w:val="24"/>
          <w:lang w:val="lv-LV"/>
        </w:rPr>
        <w:t>Būvizmaksu</w:t>
      </w:r>
      <w:proofErr w:type="spellEnd"/>
      <w:r w:rsidRPr="00C024D5">
        <w:rPr>
          <w:rFonts w:eastAsia="Calibri"/>
          <w:sz w:val="24"/>
          <w:szCs w:val="24"/>
          <w:lang w:val="lv-LV"/>
        </w:rPr>
        <w:t xml:space="preserve"> noteikšanas kārtība” 2017. gada būvdarbu tirgus cenās.</w:t>
      </w:r>
    </w:p>
    <w:p w:rsidR="00C024D5" w:rsidRPr="00C024D5" w:rsidRDefault="00C024D5" w:rsidP="00C024D5">
      <w:pPr>
        <w:ind w:left="1080"/>
        <w:contextualSpacing/>
        <w:rPr>
          <w:rFonts w:eastAsia="Calibri"/>
          <w:sz w:val="24"/>
          <w:szCs w:val="24"/>
          <w:lang w:val="lv-LV"/>
        </w:rPr>
      </w:pPr>
    </w:p>
    <w:p w:rsidR="00C024D5" w:rsidRPr="00C024D5" w:rsidRDefault="00C024D5" w:rsidP="00C024D5">
      <w:pPr>
        <w:numPr>
          <w:ilvl w:val="0"/>
          <w:numId w:val="37"/>
        </w:numPr>
        <w:spacing w:after="200" w:line="276" w:lineRule="auto"/>
        <w:contextualSpacing/>
        <w:rPr>
          <w:rFonts w:eastAsia="Calibri"/>
          <w:b/>
          <w:sz w:val="24"/>
          <w:szCs w:val="24"/>
          <w:lang w:val="lv-LV"/>
        </w:rPr>
      </w:pPr>
      <w:r w:rsidRPr="00C024D5">
        <w:rPr>
          <w:rFonts w:eastAsia="Calibri"/>
          <w:b/>
          <w:sz w:val="24"/>
          <w:szCs w:val="24"/>
          <w:lang w:val="lv-LV"/>
        </w:rPr>
        <w:t>Citi būtiski projektēšanas līguma nosacījumi</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sz w:val="24"/>
          <w:szCs w:val="24"/>
          <w:lang w:val="lv-LV"/>
        </w:rPr>
        <w:t>Projektēšanas līguma izpildes laikā organizēt vismaz 3 sanāksmes pie pasūtītāja (ar pasūtītāju iepriekš saskaņotā laikā un vietā), paredzot, ka:</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Pirmajā sanāksmē tiek veikta objekta vizuālā apsekošana, uzklausīts pasūtītāja pārstāvju vajadzību skaidrojums, kopīgi detalizēti izskatīts darba uzdevums un apspriesti iespējamie risinājumi;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Otrajā sanāksmē tiek prezentēti piedāvātie risinājumi un alternatīvas un kopā ar pasūtītāju noteikti galīgie risinājumi;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Trešajā sanāksmē tiek saskaņota ar pasūtītāju gatava tehniskā dokumentācija, kura pirms tam vismaz nedēļu iepriekš elektroniski atsūtīta Pasūtītāja kontaktpersonai izskatīšanai.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Tehniskās dokumentācijas izstrādes pakalpojuma līguma izpildes termiņš – 3 (trīs) kalendārie mēneši.</w:t>
      </w:r>
    </w:p>
    <w:p w:rsidR="00C024D5" w:rsidRPr="00C024D5" w:rsidRDefault="00C024D5" w:rsidP="00C024D5">
      <w:pPr>
        <w:numPr>
          <w:ilvl w:val="0"/>
          <w:numId w:val="37"/>
        </w:numPr>
        <w:spacing w:after="200" w:line="276" w:lineRule="auto"/>
        <w:contextualSpacing/>
        <w:rPr>
          <w:rFonts w:eastAsia="Calibri"/>
          <w:sz w:val="24"/>
          <w:szCs w:val="24"/>
          <w:lang w:val="lv-LV"/>
        </w:rPr>
      </w:pPr>
      <w:r w:rsidRPr="00C024D5">
        <w:rPr>
          <w:rFonts w:eastAsia="Calibri"/>
          <w:sz w:val="24"/>
          <w:szCs w:val="24"/>
          <w:lang w:val="lv-LV"/>
        </w:rPr>
        <w:t xml:space="preserve">Iesniegt pasūtītājam Nīcas novada būvvaldē saskaņotu/ akceptētu visu tehnisko dokumentāciju 3 eksemplāros drukātā formātā un 1 eksemplāru </w:t>
      </w:r>
      <w:r w:rsidRPr="00C024D5">
        <w:rPr>
          <w:rFonts w:eastAsia="Calibri"/>
          <w:b/>
          <w:sz w:val="24"/>
          <w:szCs w:val="24"/>
          <w:lang w:val="lv-LV"/>
        </w:rPr>
        <w:t xml:space="preserve">visu </w:t>
      </w:r>
      <w:r w:rsidRPr="00C024D5">
        <w:rPr>
          <w:rFonts w:eastAsia="Calibri"/>
          <w:sz w:val="24"/>
          <w:szCs w:val="24"/>
          <w:lang w:val="lv-LV"/>
        </w:rPr>
        <w:t>dokumentāciju elektroniski ierakstītu datu nesējā darba un PDF formātos.</w:t>
      </w:r>
    </w:p>
    <w:p w:rsidR="00C024D5" w:rsidRPr="00C024D5" w:rsidRDefault="00C024D5" w:rsidP="00C024D5">
      <w:pPr>
        <w:numPr>
          <w:ilvl w:val="0"/>
          <w:numId w:val="37"/>
        </w:numPr>
        <w:spacing w:after="200" w:line="276" w:lineRule="auto"/>
        <w:contextualSpacing/>
        <w:rPr>
          <w:rFonts w:eastAsia="Calibri"/>
          <w:sz w:val="24"/>
          <w:szCs w:val="24"/>
          <w:lang w:val="lv-LV"/>
        </w:rPr>
      </w:pPr>
      <w:r w:rsidRPr="00C024D5">
        <w:rPr>
          <w:rFonts w:eastAsia="Calibri"/>
          <w:sz w:val="24"/>
          <w:szCs w:val="24"/>
          <w:lang w:val="lv-LV"/>
        </w:rPr>
        <w:t>Veikt autoruzraudzību šī līguma ietvaros projektētajiem būvdarbiem, par to vienojoties atsevišķi.</w:t>
      </w:r>
    </w:p>
    <w:p w:rsidR="00C024D5" w:rsidRPr="00C024D5" w:rsidRDefault="00C024D5" w:rsidP="00C024D5">
      <w:pPr>
        <w:ind w:left="360"/>
        <w:rPr>
          <w:rFonts w:eastAsia="Calibri"/>
          <w:sz w:val="24"/>
          <w:szCs w:val="24"/>
          <w:lang w:val="lv-LV"/>
        </w:rPr>
      </w:pPr>
    </w:p>
    <w:p w:rsidR="00C024D5" w:rsidRPr="00C024D5" w:rsidRDefault="00C024D5" w:rsidP="00C024D5">
      <w:pPr>
        <w:ind w:left="360"/>
        <w:rPr>
          <w:rFonts w:eastAsia="Calibri"/>
          <w:sz w:val="24"/>
          <w:szCs w:val="24"/>
          <w:lang w:val="lv-LV"/>
        </w:rPr>
      </w:pPr>
      <w:r w:rsidRPr="00C024D5">
        <w:rPr>
          <w:rFonts w:eastAsia="Calibri"/>
          <w:sz w:val="24"/>
          <w:szCs w:val="24"/>
          <w:lang w:val="lv-LV"/>
        </w:rPr>
        <w:t>Nīcā, 2017. gada 13. februārī</w:t>
      </w:r>
    </w:p>
    <w:p w:rsidR="00C024D5" w:rsidRPr="00C024D5" w:rsidRDefault="00C024D5" w:rsidP="00C024D5">
      <w:pPr>
        <w:ind w:left="360"/>
        <w:rPr>
          <w:rFonts w:eastAsia="Calibri"/>
          <w:sz w:val="24"/>
          <w:szCs w:val="24"/>
          <w:lang w:val="lv-LV"/>
        </w:rPr>
      </w:pPr>
    </w:p>
    <w:p w:rsidR="00C024D5" w:rsidRPr="00C024D5" w:rsidRDefault="00C024D5" w:rsidP="00C024D5">
      <w:pPr>
        <w:ind w:left="360"/>
        <w:rPr>
          <w:rFonts w:eastAsia="Calibri"/>
          <w:sz w:val="24"/>
          <w:szCs w:val="24"/>
          <w:lang w:val="lv-LV"/>
        </w:rPr>
      </w:pPr>
      <w:r w:rsidRPr="00C024D5">
        <w:rPr>
          <w:rFonts w:eastAsia="Calibri"/>
          <w:sz w:val="24"/>
          <w:szCs w:val="24"/>
          <w:lang w:val="lv-LV"/>
        </w:rPr>
        <w:t>Sagatavoja Liene Otaņķe</w:t>
      </w:r>
    </w:p>
    <w:p w:rsidR="00C024D5" w:rsidRPr="00C024D5" w:rsidRDefault="00C024D5" w:rsidP="00C024D5">
      <w:pPr>
        <w:ind w:left="360"/>
        <w:rPr>
          <w:rFonts w:eastAsia="Calibri"/>
          <w:sz w:val="24"/>
          <w:szCs w:val="24"/>
          <w:lang w:val="lv-LV"/>
        </w:rPr>
      </w:pPr>
      <w:r w:rsidRPr="00C024D5">
        <w:rPr>
          <w:rFonts w:eastAsia="Calibri"/>
          <w:sz w:val="24"/>
          <w:szCs w:val="24"/>
          <w:lang w:val="lv-LV"/>
        </w:rPr>
        <w:t>Nīcas vidusskolas saimniecības vadītāja</w:t>
      </w:r>
    </w:p>
    <w:p w:rsidR="00C024D5" w:rsidRPr="00C024D5" w:rsidRDefault="004F75CD" w:rsidP="00C024D5">
      <w:pPr>
        <w:ind w:left="360"/>
        <w:rPr>
          <w:rFonts w:eastAsia="Calibri"/>
          <w:sz w:val="24"/>
          <w:szCs w:val="24"/>
          <w:lang w:val="lv-LV"/>
        </w:rPr>
      </w:pPr>
      <w:hyperlink r:id="rId14" w:history="1">
        <w:r w:rsidR="00C024D5" w:rsidRPr="00474AEA">
          <w:rPr>
            <w:rFonts w:eastAsia="Calibri"/>
            <w:color w:val="0000FF"/>
            <w:sz w:val="24"/>
            <w:szCs w:val="24"/>
            <w:u w:val="single"/>
            <w:lang w:val="lv-LV"/>
          </w:rPr>
          <w:t>liene.otanke@inbox.lv</w:t>
        </w:r>
      </w:hyperlink>
    </w:p>
    <w:p w:rsidR="00C024D5" w:rsidRPr="00C024D5" w:rsidRDefault="00C024D5" w:rsidP="00C024D5">
      <w:pPr>
        <w:ind w:left="360"/>
        <w:rPr>
          <w:rFonts w:eastAsia="Calibri"/>
          <w:sz w:val="24"/>
          <w:szCs w:val="24"/>
          <w:lang w:val="lv-LV"/>
        </w:rPr>
      </w:pPr>
      <w:r w:rsidRPr="00C024D5">
        <w:rPr>
          <w:rFonts w:eastAsia="Calibri"/>
          <w:sz w:val="24"/>
          <w:szCs w:val="24"/>
          <w:lang w:val="lv-LV"/>
        </w:rPr>
        <w:t>mob. 29183296</w:t>
      </w:r>
    </w:p>
    <w:p w:rsidR="00C024D5" w:rsidRPr="00C024D5" w:rsidRDefault="00C024D5" w:rsidP="00C024D5">
      <w:pPr>
        <w:rPr>
          <w:rFonts w:ascii="Calibri" w:eastAsia="Calibri" w:hAnsi="Calibri"/>
          <w:sz w:val="24"/>
          <w:szCs w:val="24"/>
          <w:lang w:val="lv-LV"/>
        </w:rPr>
      </w:pPr>
    </w:p>
    <w:p w:rsidR="00C024D5" w:rsidRPr="00C024D5" w:rsidRDefault="00C024D5" w:rsidP="00C024D5">
      <w:pPr>
        <w:spacing w:after="200" w:line="276" w:lineRule="auto"/>
        <w:rPr>
          <w:rFonts w:ascii="Calibri" w:eastAsia="Calibri" w:hAnsi="Calibri"/>
          <w:sz w:val="22"/>
          <w:szCs w:val="22"/>
          <w:lang w:val="lv-LV"/>
        </w:rPr>
      </w:pPr>
    </w:p>
    <w:p w:rsidR="002368C6" w:rsidRPr="007F4E54" w:rsidRDefault="002368C6" w:rsidP="003B794E">
      <w:pPr>
        <w:tabs>
          <w:tab w:val="left" w:pos="567"/>
        </w:tabs>
        <w:autoSpaceDE w:val="0"/>
        <w:autoSpaceDN w:val="0"/>
        <w:adjustRightInd w:val="0"/>
        <w:jc w:val="both"/>
        <w:rPr>
          <w:rFonts w:ascii="Calibri" w:hAnsi="Calibri"/>
          <w:bCs/>
          <w:sz w:val="24"/>
          <w:szCs w:val="24"/>
          <w:lang w:val="lv-LV"/>
        </w:rPr>
      </w:pPr>
    </w:p>
    <w:p w:rsidR="002368C6" w:rsidRPr="007F4E54" w:rsidRDefault="002368C6" w:rsidP="003B794E">
      <w:pPr>
        <w:tabs>
          <w:tab w:val="left" w:pos="567"/>
        </w:tabs>
        <w:autoSpaceDE w:val="0"/>
        <w:autoSpaceDN w:val="0"/>
        <w:adjustRightInd w:val="0"/>
        <w:jc w:val="both"/>
        <w:rPr>
          <w:rFonts w:ascii="Calibri" w:hAnsi="Calibri"/>
          <w:bCs/>
          <w:sz w:val="24"/>
          <w:szCs w:val="24"/>
        </w:rPr>
      </w:pPr>
    </w:p>
    <w:p w:rsidR="002368C6" w:rsidRPr="007F4E54" w:rsidRDefault="002368C6"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sectPr w:rsidR="003B794E" w:rsidRPr="007F4E54" w:rsidSect="0071000E">
      <w:footerReference w:type="default" r:id="rId15"/>
      <w:type w:val="continuous"/>
      <w:pgSz w:w="12242" w:h="15842" w:code="1"/>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CD" w:rsidRDefault="004F75CD" w:rsidP="00C5112D">
      <w:r>
        <w:separator/>
      </w:r>
    </w:p>
  </w:endnote>
  <w:endnote w:type="continuationSeparator" w:id="0">
    <w:p w:rsidR="004F75CD" w:rsidRDefault="004F75CD" w:rsidP="00C5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2A" w:rsidRDefault="00DB0D2A">
    <w:pPr>
      <w:pStyle w:val="Footer"/>
      <w:jc w:val="center"/>
    </w:pPr>
    <w:r>
      <w:fldChar w:fldCharType="begin"/>
    </w:r>
    <w:r>
      <w:instrText>PAGE   \* MERGEFORMAT</w:instrText>
    </w:r>
    <w:r>
      <w:fldChar w:fldCharType="separate"/>
    </w:r>
    <w:r w:rsidR="00726776" w:rsidRPr="00726776">
      <w:rPr>
        <w:noProof/>
        <w:lang w:val="lv-LV"/>
      </w:rPr>
      <w:t>7</w:t>
    </w:r>
    <w:r>
      <w:fldChar w:fldCharType="end"/>
    </w:r>
  </w:p>
  <w:p w:rsidR="00DB0D2A" w:rsidRDefault="00DB0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CD" w:rsidRDefault="004F75CD" w:rsidP="00C5112D">
      <w:r>
        <w:separator/>
      </w:r>
    </w:p>
  </w:footnote>
  <w:footnote w:type="continuationSeparator" w:id="0">
    <w:p w:rsidR="004F75CD" w:rsidRDefault="004F75CD" w:rsidP="00C5112D">
      <w:r>
        <w:continuationSeparator/>
      </w:r>
    </w:p>
  </w:footnote>
  <w:footnote w:id="1">
    <w:p w:rsidR="00673350" w:rsidRPr="006428F7" w:rsidRDefault="00673350" w:rsidP="00673350">
      <w:pPr>
        <w:pStyle w:val="FootnoteText"/>
        <w:rPr>
          <w:lang w:val="lv-LV"/>
        </w:rPr>
      </w:pPr>
      <w:r>
        <w:rPr>
          <w:rStyle w:val="FootnoteReference"/>
        </w:rPr>
        <w:footnoteRef/>
      </w:r>
      <w:r w:rsidRPr="006428F7">
        <w:rPr>
          <w:lang w:val="lv-LV"/>
        </w:rPr>
        <w:t>Pielikumā minētos dokumentus pretendents var neiesniegt, ja piedāvājumā norād</w:t>
      </w:r>
      <w:r>
        <w:rPr>
          <w:lang w:val="lv-LV"/>
        </w:rPr>
        <w:t>īta</w:t>
      </w:r>
      <w:r w:rsidR="00EC0763">
        <w:rPr>
          <w:lang w:val="lv-LV"/>
        </w:rPr>
        <w:t xml:space="preserve"> pietiekoša </w:t>
      </w:r>
      <w:r w:rsidRPr="006428F7">
        <w:rPr>
          <w:lang w:val="lv-LV"/>
        </w:rPr>
        <w:t>i</w:t>
      </w:r>
      <w:r>
        <w:rPr>
          <w:lang w:val="lv-LV"/>
        </w:rPr>
        <w:t>nformācija</w:t>
      </w:r>
      <w:r w:rsidRPr="006428F7">
        <w:rPr>
          <w:lang w:val="lv-LV"/>
        </w:rPr>
        <w:t>, kas ļauj pasūtīt</w:t>
      </w:r>
      <w:r>
        <w:rPr>
          <w:lang w:val="lv-LV"/>
        </w:rPr>
        <w:t>ājam ziņas pārbaudīt publiskajās datu bāzēs</w:t>
      </w:r>
      <w:r w:rsidRPr="006428F7">
        <w:rPr>
          <w:lang w:val="lv-LV"/>
        </w:rPr>
        <w:t>.</w:t>
      </w:r>
    </w:p>
    <w:p w:rsidR="00673350" w:rsidRPr="00673350" w:rsidRDefault="00673350">
      <w:pPr>
        <w:pStyle w:val="FootnoteText"/>
        <w:rPr>
          <w:lang w:val="lv-LV"/>
        </w:rPr>
      </w:pPr>
    </w:p>
  </w:footnote>
  <w:footnote w:id="2">
    <w:p w:rsidR="008A2CCA" w:rsidRPr="00122A9D" w:rsidRDefault="008A2CCA">
      <w:pPr>
        <w:pStyle w:val="FootnoteText"/>
        <w:rPr>
          <w:lang w:val="lv-LV"/>
        </w:rPr>
      </w:pPr>
      <w:r w:rsidRPr="00122A9D">
        <w:rPr>
          <w:rStyle w:val="FootnoteReference"/>
        </w:rPr>
        <w:footnoteRef/>
      </w:r>
      <w:r w:rsidRPr="00122A9D">
        <w:t xml:space="preserve"> </w:t>
      </w:r>
      <w:r w:rsidRPr="00122A9D">
        <w:rPr>
          <w:lang w:val="lv-LV"/>
        </w:rPr>
        <w:t>Cena kas tiek vērtēta.</w:t>
      </w:r>
    </w:p>
  </w:footnote>
  <w:footnote w:id="3">
    <w:p w:rsidR="00C5112D" w:rsidRPr="006428F7" w:rsidRDefault="00C5112D">
      <w:pPr>
        <w:pStyle w:val="FootnoteText"/>
        <w:rPr>
          <w:lang w:val="lv-LV"/>
        </w:rPr>
      </w:pPr>
      <w:r w:rsidRPr="00122A9D">
        <w:rPr>
          <w:rStyle w:val="FootnoteReference"/>
        </w:rPr>
        <w:footnoteRef/>
      </w:r>
      <w:r w:rsidR="007544E0">
        <w:rPr>
          <w:lang w:val="lv-LV"/>
        </w:rPr>
        <w:t xml:space="preserve"> </w:t>
      </w:r>
      <w:r w:rsidR="00883B0D" w:rsidRPr="00122A9D">
        <w:rPr>
          <w:lang w:val="lv-LV"/>
        </w:rPr>
        <w:t>Pielikumā minētos dokumentus pretendents var neiesniegt, ja piedāvājumā norādīta informācija, kas ļauj pasūtītājam ziņas pārbaudīt publiskajās datu bāzēs.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28DE101A"/>
    <w:name w:val="WW8Num45"/>
    <w:lvl w:ilvl="0">
      <w:start w:val="1"/>
      <w:numFmt w:val="decimal"/>
      <w:lvlText w:val="%1."/>
      <w:lvlJc w:val="left"/>
      <w:pPr>
        <w:tabs>
          <w:tab w:val="num" w:pos="360"/>
        </w:tabs>
        <w:ind w:left="360" w:hanging="360"/>
      </w:pPr>
      <w:rPr>
        <w:rFonts w:ascii="Times New Roman" w:hAnsi="Times New Roman" w:cs="StarSymbol" w:hint="default"/>
      </w:rPr>
    </w:lvl>
    <w:lvl w:ilvl="1">
      <w:start w:val="1"/>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3"/>
    <w:multiLevelType w:val="multilevel"/>
    <w:tmpl w:val="00000003"/>
    <w:name w:val="WW8Num47"/>
    <w:lvl w:ilvl="0">
      <w:start w:val="1"/>
      <w:numFmt w:val="bullet"/>
      <w:lvlText w:val="−"/>
      <w:lvlJc w:val="left"/>
      <w:pPr>
        <w:tabs>
          <w:tab w:val="num" w:pos="720"/>
        </w:tabs>
        <w:ind w:left="720" w:hanging="360"/>
      </w:pPr>
      <w:rPr>
        <w:rFonts w:ascii="Times New Roman" w:hAnsi="Times New Roman"/>
      </w:rPr>
    </w:lvl>
    <w:lvl w:ilvl="1">
      <w:start w:val="1"/>
      <w:numFmt w:val="decimal"/>
      <w:lvlText w:val="%1.%2."/>
      <w:lvlJc w:val="left"/>
      <w:pPr>
        <w:tabs>
          <w:tab w:val="num" w:pos="720"/>
        </w:tabs>
        <w:ind w:left="720" w:hanging="360"/>
      </w:pPr>
      <w:rPr>
        <w:rFonts w:ascii="Times New Roman" w:eastAsia="Times New Roman" w:hAnsi="Times New Roman" w:cs="Times New Roman"/>
        <w:b w:val="0"/>
        <w:color w:val="auto"/>
        <w:sz w:val="23"/>
        <w:szCs w:val="23"/>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4"/>
    <w:multiLevelType w:val="multilevel"/>
    <w:tmpl w:val="00000004"/>
    <w:name w:val="WW8Num49"/>
    <w:lvl w:ilvl="0">
      <w:start w:val="1"/>
      <w:numFmt w:val="bullet"/>
      <w:lvlText w:val="−"/>
      <w:lvlJc w:val="left"/>
      <w:pPr>
        <w:tabs>
          <w:tab w:val="num" w:pos="720"/>
        </w:tabs>
        <w:ind w:left="720" w:hanging="360"/>
      </w:pPr>
      <w:rPr>
        <w:rFonts w:ascii="Times New Roman" w:hAnsi="Times New Roman" w:cs="Times New Roman"/>
        <w:sz w:val="16"/>
      </w:rPr>
    </w:lvl>
    <w:lvl w:ilvl="1">
      <w:start w:val="1"/>
      <w:numFmt w:val="decimal"/>
      <w:lvlText w:val="%1.%2."/>
      <w:lvlJc w:val="left"/>
      <w:pPr>
        <w:tabs>
          <w:tab w:val="num" w:pos="720"/>
        </w:tabs>
        <w:ind w:left="720" w:hanging="360"/>
      </w:pPr>
      <w:rPr>
        <w:rFonts w:ascii="Times New Roman" w:hAnsi="Times New Roman"/>
        <w:b w:val="0"/>
        <w:i w:val="0"/>
        <w:sz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8F1E73"/>
    <w:multiLevelType w:val="hybridMultilevel"/>
    <w:tmpl w:val="C2C0BB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17C1B9A"/>
    <w:multiLevelType w:val="hybridMultilevel"/>
    <w:tmpl w:val="A01242AC"/>
    <w:lvl w:ilvl="0" w:tplc="A81E28E0">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nsid w:val="018460C5"/>
    <w:multiLevelType w:val="multilevel"/>
    <w:tmpl w:val="552E2BDC"/>
    <w:lvl w:ilvl="0">
      <w:start w:val="2"/>
      <w:numFmt w:val="decimal"/>
      <w:lvlText w:val="%1."/>
      <w:lvlJc w:val="left"/>
      <w:pPr>
        <w:ind w:left="360" w:hanging="360"/>
      </w:pPr>
      <w:rPr>
        <w:i w:val="0"/>
        <w:iCs/>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067A1D8F"/>
    <w:multiLevelType w:val="hybridMultilevel"/>
    <w:tmpl w:val="EDC2F2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09A95225"/>
    <w:multiLevelType w:val="hybridMultilevel"/>
    <w:tmpl w:val="80B8B0EE"/>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0A5B0636"/>
    <w:multiLevelType w:val="multilevel"/>
    <w:tmpl w:val="04260029"/>
    <w:lvl w:ilvl="0">
      <w:start w:val="1"/>
      <w:numFmt w:val="decimal"/>
      <w:pStyle w:val="Heading1"/>
      <w:suff w:val="space"/>
      <w:lvlText w:val="Chapter %1"/>
      <w:lvlJc w:val="left"/>
      <w:pPr>
        <w:ind w:left="0" w:firstLine="0"/>
      </w:pPr>
      <w:rPr>
        <w:i w:val="0"/>
        <w:iCs/>
      </w:rPr>
    </w:lvl>
    <w:lvl w:ilvl="1">
      <w:start w:val="1"/>
      <w:numFmt w:val="none"/>
      <w:pStyle w:val="Heading2"/>
      <w:suff w:val="nothing"/>
      <w:lvlText w:val=""/>
      <w:lvlJc w:val="left"/>
      <w:pPr>
        <w:ind w:left="0" w:firstLine="0"/>
      </w:pPr>
      <w:rPr>
        <w:b w:val="0"/>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nsid w:val="0C8742B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D6B77A0"/>
    <w:multiLevelType w:val="hybridMultilevel"/>
    <w:tmpl w:val="0936DD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1982523A"/>
    <w:multiLevelType w:val="singleLevel"/>
    <w:tmpl w:val="A8A2FB1C"/>
    <w:lvl w:ilvl="0">
      <w:start w:val="1"/>
      <w:numFmt w:val="upperRoman"/>
      <w:lvlText w:val="%1."/>
      <w:lvlJc w:val="left"/>
      <w:pPr>
        <w:tabs>
          <w:tab w:val="num" w:pos="8040"/>
        </w:tabs>
        <w:ind w:left="8040" w:hanging="720"/>
      </w:pPr>
      <w:rPr>
        <w:rFonts w:hint="default"/>
      </w:rPr>
    </w:lvl>
  </w:abstractNum>
  <w:abstractNum w:abstractNumId="12">
    <w:nsid w:val="1E777042"/>
    <w:multiLevelType w:val="singleLevel"/>
    <w:tmpl w:val="0409000F"/>
    <w:lvl w:ilvl="0">
      <w:start w:val="1"/>
      <w:numFmt w:val="decimal"/>
      <w:lvlText w:val="%1."/>
      <w:lvlJc w:val="left"/>
      <w:pPr>
        <w:tabs>
          <w:tab w:val="num" w:pos="360"/>
        </w:tabs>
        <w:ind w:left="360" w:hanging="360"/>
      </w:pPr>
    </w:lvl>
  </w:abstractNum>
  <w:abstractNum w:abstractNumId="13">
    <w:nsid w:val="1F3C0B64"/>
    <w:multiLevelType w:val="hybridMultilevel"/>
    <w:tmpl w:val="DA0ED760"/>
    <w:lvl w:ilvl="0" w:tplc="2A960CEA">
      <w:start w:val="1"/>
      <w:numFmt w:val="decimal"/>
      <w:lvlText w:val="%1."/>
      <w:lvlJc w:val="left"/>
      <w:pPr>
        <w:tabs>
          <w:tab w:val="num" w:pos="5550"/>
        </w:tabs>
        <w:ind w:left="5550" w:hanging="5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C11E5F"/>
    <w:multiLevelType w:val="hybridMultilevel"/>
    <w:tmpl w:val="EF02E762"/>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nsid w:val="292068BA"/>
    <w:multiLevelType w:val="hybridMultilevel"/>
    <w:tmpl w:val="DDA47164"/>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BC32337"/>
    <w:multiLevelType w:val="hybridMultilevel"/>
    <w:tmpl w:val="3A9A8076"/>
    <w:lvl w:ilvl="0" w:tplc="8D48836C">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32193D"/>
    <w:multiLevelType w:val="singleLevel"/>
    <w:tmpl w:val="BA4A5D00"/>
    <w:lvl w:ilvl="0">
      <w:start w:val="1"/>
      <w:numFmt w:val="upperRoman"/>
      <w:lvlText w:val="%1."/>
      <w:lvlJc w:val="left"/>
      <w:pPr>
        <w:tabs>
          <w:tab w:val="num" w:pos="8040"/>
        </w:tabs>
        <w:ind w:left="8040" w:hanging="720"/>
      </w:pPr>
      <w:rPr>
        <w:rFonts w:hint="default"/>
      </w:rPr>
    </w:lvl>
  </w:abstractNum>
  <w:abstractNum w:abstractNumId="18">
    <w:nsid w:val="33E76622"/>
    <w:multiLevelType w:val="hybridMultilevel"/>
    <w:tmpl w:val="8FD43940"/>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4E562ED"/>
    <w:multiLevelType w:val="multilevel"/>
    <w:tmpl w:val="B1547A3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84D2580"/>
    <w:multiLevelType w:val="multilevel"/>
    <w:tmpl w:val="074061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A465862"/>
    <w:multiLevelType w:val="hybridMultilevel"/>
    <w:tmpl w:val="D6BA15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40C341C8"/>
    <w:multiLevelType w:val="multilevel"/>
    <w:tmpl w:val="95A20C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DC3598"/>
    <w:multiLevelType w:val="multilevel"/>
    <w:tmpl w:val="7AE04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37715E"/>
    <w:multiLevelType w:val="multilevel"/>
    <w:tmpl w:val="DDA006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83D1DE4"/>
    <w:multiLevelType w:val="multilevel"/>
    <w:tmpl w:val="55F039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925656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ED6476"/>
    <w:multiLevelType w:val="multilevel"/>
    <w:tmpl w:val="B454A4F2"/>
    <w:lvl w:ilvl="0">
      <w:start w:val="1"/>
      <w:numFmt w:val="decimal"/>
      <w:lvlText w:val="%1."/>
      <w:lvlJc w:val="left"/>
      <w:pPr>
        <w:ind w:left="360" w:hanging="360"/>
      </w:pPr>
    </w:lvl>
    <w:lvl w:ilvl="1">
      <w:start w:val="8"/>
      <w:numFmt w:val="decimal"/>
      <w:lvlText w:val="%1.%2."/>
      <w:lvlJc w:val="left"/>
      <w:pPr>
        <w:ind w:left="72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nsid w:val="553649AE"/>
    <w:multiLevelType w:val="hybridMultilevel"/>
    <w:tmpl w:val="17822C4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5ACB71D2"/>
    <w:multiLevelType w:val="hybridMultilevel"/>
    <w:tmpl w:val="8A184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1FE28EC"/>
    <w:multiLevelType w:val="hybridMultilevel"/>
    <w:tmpl w:val="A3E881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AFC16C2"/>
    <w:multiLevelType w:val="hybridMultilevel"/>
    <w:tmpl w:val="97B21C6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3">
    <w:nsid w:val="6B597492"/>
    <w:multiLevelType w:val="hybridMultilevel"/>
    <w:tmpl w:val="882EF4CE"/>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6EAC0C60"/>
    <w:multiLevelType w:val="hybridMultilevel"/>
    <w:tmpl w:val="F15872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72CA0B02"/>
    <w:multiLevelType w:val="hybridMultilevel"/>
    <w:tmpl w:val="F7C00C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nsid w:val="775D73D4"/>
    <w:multiLevelType w:val="singleLevel"/>
    <w:tmpl w:val="0409000F"/>
    <w:lvl w:ilvl="0">
      <w:start w:val="1"/>
      <w:numFmt w:val="decimal"/>
      <w:lvlText w:val="%1."/>
      <w:lvlJc w:val="left"/>
      <w:pPr>
        <w:tabs>
          <w:tab w:val="num" w:pos="360"/>
        </w:tabs>
        <w:ind w:left="360" w:hanging="360"/>
      </w:pPr>
    </w:lvl>
  </w:abstractNum>
  <w:abstractNum w:abstractNumId="37">
    <w:nsid w:val="7B8D1F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2"/>
  </w:num>
  <w:num w:numId="2">
    <w:abstractNumId w:val="36"/>
  </w:num>
  <w:num w:numId="3">
    <w:abstractNumId w:val="37"/>
  </w:num>
  <w:num w:numId="4">
    <w:abstractNumId w:val="17"/>
  </w:num>
  <w:num w:numId="5">
    <w:abstractNumId w:val="11"/>
  </w:num>
  <w:num w:numId="6">
    <w:abstractNumId w:val="13"/>
  </w:num>
  <w:num w:numId="7">
    <w:abstractNumId w:val="6"/>
  </w:num>
  <w:num w:numId="8">
    <w:abstractNumId w:val="30"/>
  </w:num>
  <w:num w:numId="9">
    <w:abstractNumId w:val="15"/>
  </w:num>
  <w:num w:numId="10">
    <w:abstractNumId w:val="3"/>
  </w:num>
  <w:num w:numId="11">
    <w:abstractNumId w:val="7"/>
  </w:num>
  <w:num w:numId="12">
    <w:abstractNumId w:val="21"/>
  </w:num>
  <w:num w:numId="13">
    <w:abstractNumId w:val="34"/>
  </w:num>
  <w:num w:numId="14">
    <w:abstractNumId w:val="10"/>
  </w:num>
  <w:num w:numId="15">
    <w:abstractNumId w:val="31"/>
  </w:num>
  <w:num w:numId="16">
    <w:abstractNumId w:val="3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22"/>
  </w:num>
  <w:num w:numId="25">
    <w:abstractNumId w:val="9"/>
  </w:num>
  <w:num w:numId="26">
    <w:abstractNumId w:val="26"/>
  </w:num>
  <w:num w:numId="27">
    <w:abstractNumId w:val="5"/>
  </w:num>
  <w:num w:numId="28">
    <w:abstractNumId w:val="19"/>
  </w:num>
  <w:num w:numId="29">
    <w:abstractNumId w:val="18"/>
  </w:num>
  <w:num w:numId="30">
    <w:abstractNumId w:val="33"/>
  </w:num>
  <w:num w:numId="31">
    <w:abstractNumId w:val="29"/>
  </w:num>
  <w:num w:numId="32">
    <w:abstractNumId w:val="14"/>
  </w:num>
  <w:num w:numId="33">
    <w:abstractNumId w:val="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66"/>
    <w:rsid w:val="00007013"/>
    <w:rsid w:val="0000797E"/>
    <w:rsid w:val="00011131"/>
    <w:rsid w:val="00012AEF"/>
    <w:rsid w:val="0001366C"/>
    <w:rsid w:val="000138F1"/>
    <w:rsid w:val="0002115B"/>
    <w:rsid w:val="000228E6"/>
    <w:rsid w:val="00033308"/>
    <w:rsid w:val="000336F7"/>
    <w:rsid w:val="00035955"/>
    <w:rsid w:val="00036347"/>
    <w:rsid w:val="00036EFC"/>
    <w:rsid w:val="00042665"/>
    <w:rsid w:val="0005281E"/>
    <w:rsid w:val="000579CC"/>
    <w:rsid w:val="00060A6E"/>
    <w:rsid w:val="00062E50"/>
    <w:rsid w:val="000647FD"/>
    <w:rsid w:val="00067041"/>
    <w:rsid w:val="00070741"/>
    <w:rsid w:val="00070915"/>
    <w:rsid w:val="0007147E"/>
    <w:rsid w:val="00072B33"/>
    <w:rsid w:val="00075B70"/>
    <w:rsid w:val="00081AF9"/>
    <w:rsid w:val="00081C8C"/>
    <w:rsid w:val="00081E9C"/>
    <w:rsid w:val="00085A38"/>
    <w:rsid w:val="000861D7"/>
    <w:rsid w:val="00093DD1"/>
    <w:rsid w:val="000A16AF"/>
    <w:rsid w:val="000B4243"/>
    <w:rsid w:val="000B49AC"/>
    <w:rsid w:val="000B7E8F"/>
    <w:rsid w:val="000C4B00"/>
    <w:rsid w:val="000C5676"/>
    <w:rsid w:val="000C7295"/>
    <w:rsid w:val="000D002B"/>
    <w:rsid w:val="000D08F7"/>
    <w:rsid w:val="000D1A07"/>
    <w:rsid w:val="000D2241"/>
    <w:rsid w:val="000D4676"/>
    <w:rsid w:val="000E15F0"/>
    <w:rsid w:val="000E1B64"/>
    <w:rsid w:val="000F0D3C"/>
    <w:rsid w:val="001001B0"/>
    <w:rsid w:val="001019D2"/>
    <w:rsid w:val="00102C83"/>
    <w:rsid w:val="001051A2"/>
    <w:rsid w:val="00107344"/>
    <w:rsid w:val="001132CD"/>
    <w:rsid w:val="001173E5"/>
    <w:rsid w:val="00120A44"/>
    <w:rsid w:val="00122A9D"/>
    <w:rsid w:val="00127870"/>
    <w:rsid w:val="0013130E"/>
    <w:rsid w:val="00131D55"/>
    <w:rsid w:val="00136DAA"/>
    <w:rsid w:val="0014565A"/>
    <w:rsid w:val="00146D0F"/>
    <w:rsid w:val="00180F57"/>
    <w:rsid w:val="00186811"/>
    <w:rsid w:val="001876D0"/>
    <w:rsid w:val="00197252"/>
    <w:rsid w:val="001A3E29"/>
    <w:rsid w:val="001A7064"/>
    <w:rsid w:val="001A766F"/>
    <w:rsid w:val="001A7937"/>
    <w:rsid w:val="001D6305"/>
    <w:rsid w:val="001E0251"/>
    <w:rsid w:val="001E4E92"/>
    <w:rsid w:val="001E556C"/>
    <w:rsid w:val="001F0DDD"/>
    <w:rsid w:val="001F22D1"/>
    <w:rsid w:val="002025D1"/>
    <w:rsid w:val="00203B53"/>
    <w:rsid w:val="00204B45"/>
    <w:rsid w:val="002112A6"/>
    <w:rsid w:val="002118B0"/>
    <w:rsid w:val="00214159"/>
    <w:rsid w:val="00214C03"/>
    <w:rsid w:val="00222316"/>
    <w:rsid w:val="002226E3"/>
    <w:rsid w:val="00226BEA"/>
    <w:rsid w:val="00226CC4"/>
    <w:rsid w:val="00234F98"/>
    <w:rsid w:val="002360DC"/>
    <w:rsid w:val="00236293"/>
    <w:rsid w:val="002368C6"/>
    <w:rsid w:val="00237330"/>
    <w:rsid w:val="00240F65"/>
    <w:rsid w:val="00251838"/>
    <w:rsid w:val="00253FC3"/>
    <w:rsid w:val="00257A9F"/>
    <w:rsid w:val="00260148"/>
    <w:rsid w:val="0026106A"/>
    <w:rsid w:val="00261BA9"/>
    <w:rsid w:val="00263261"/>
    <w:rsid w:val="00266C61"/>
    <w:rsid w:val="00267B6E"/>
    <w:rsid w:val="00274781"/>
    <w:rsid w:val="00274FFB"/>
    <w:rsid w:val="0028048B"/>
    <w:rsid w:val="00285616"/>
    <w:rsid w:val="00285771"/>
    <w:rsid w:val="002907DB"/>
    <w:rsid w:val="002927F1"/>
    <w:rsid w:val="002A0804"/>
    <w:rsid w:val="002A0887"/>
    <w:rsid w:val="002A39ED"/>
    <w:rsid w:val="002A5902"/>
    <w:rsid w:val="002A5EB2"/>
    <w:rsid w:val="002A79FB"/>
    <w:rsid w:val="002B1D91"/>
    <w:rsid w:val="002C4874"/>
    <w:rsid w:val="002D0BDA"/>
    <w:rsid w:val="002D13B2"/>
    <w:rsid w:val="002E1A25"/>
    <w:rsid w:val="002E4184"/>
    <w:rsid w:val="002E4299"/>
    <w:rsid w:val="002E4F16"/>
    <w:rsid w:val="002F3C6E"/>
    <w:rsid w:val="002F7C40"/>
    <w:rsid w:val="0030270A"/>
    <w:rsid w:val="00315467"/>
    <w:rsid w:val="003342FD"/>
    <w:rsid w:val="00336AD4"/>
    <w:rsid w:val="0035028D"/>
    <w:rsid w:val="00352E78"/>
    <w:rsid w:val="00355FD2"/>
    <w:rsid w:val="00356903"/>
    <w:rsid w:val="003658E3"/>
    <w:rsid w:val="00367D94"/>
    <w:rsid w:val="00374AC4"/>
    <w:rsid w:val="00382B54"/>
    <w:rsid w:val="0038649E"/>
    <w:rsid w:val="00390E7D"/>
    <w:rsid w:val="003A07FC"/>
    <w:rsid w:val="003A20F4"/>
    <w:rsid w:val="003A246C"/>
    <w:rsid w:val="003A4952"/>
    <w:rsid w:val="003A6362"/>
    <w:rsid w:val="003B1D75"/>
    <w:rsid w:val="003B25E3"/>
    <w:rsid w:val="003B48FA"/>
    <w:rsid w:val="003B49A9"/>
    <w:rsid w:val="003B50FB"/>
    <w:rsid w:val="003B56F1"/>
    <w:rsid w:val="003B794E"/>
    <w:rsid w:val="003C019C"/>
    <w:rsid w:val="003C0880"/>
    <w:rsid w:val="003D1686"/>
    <w:rsid w:val="003D1C7C"/>
    <w:rsid w:val="003D48BA"/>
    <w:rsid w:val="003E17B5"/>
    <w:rsid w:val="003E7A8D"/>
    <w:rsid w:val="003F296D"/>
    <w:rsid w:val="003F573B"/>
    <w:rsid w:val="00400B9F"/>
    <w:rsid w:val="004118E0"/>
    <w:rsid w:val="00417552"/>
    <w:rsid w:val="004207B7"/>
    <w:rsid w:val="00420825"/>
    <w:rsid w:val="00421692"/>
    <w:rsid w:val="00421E3A"/>
    <w:rsid w:val="00425E1E"/>
    <w:rsid w:val="00425FF8"/>
    <w:rsid w:val="004279ED"/>
    <w:rsid w:val="0043327E"/>
    <w:rsid w:val="00436C83"/>
    <w:rsid w:val="004377A4"/>
    <w:rsid w:val="00446DCC"/>
    <w:rsid w:val="00463582"/>
    <w:rsid w:val="00463675"/>
    <w:rsid w:val="004656CB"/>
    <w:rsid w:val="00473AC1"/>
    <w:rsid w:val="00474AEA"/>
    <w:rsid w:val="00474D70"/>
    <w:rsid w:val="00475A94"/>
    <w:rsid w:val="0047709E"/>
    <w:rsid w:val="00480796"/>
    <w:rsid w:val="00485F89"/>
    <w:rsid w:val="00493AA3"/>
    <w:rsid w:val="0049584E"/>
    <w:rsid w:val="004A087A"/>
    <w:rsid w:val="004A4AAB"/>
    <w:rsid w:val="004B2387"/>
    <w:rsid w:val="004B4283"/>
    <w:rsid w:val="004B428B"/>
    <w:rsid w:val="004C59E9"/>
    <w:rsid w:val="004D5908"/>
    <w:rsid w:val="004D5AF7"/>
    <w:rsid w:val="004E0263"/>
    <w:rsid w:val="004E1455"/>
    <w:rsid w:val="004F561E"/>
    <w:rsid w:val="004F64A3"/>
    <w:rsid w:val="004F6B1C"/>
    <w:rsid w:val="004F743E"/>
    <w:rsid w:val="004F75CD"/>
    <w:rsid w:val="004F7C22"/>
    <w:rsid w:val="0050241E"/>
    <w:rsid w:val="00502966"/>
    <w:rsid w:val="00503308"/>
    <w:rsid w:val="00506B75"/>
    <w:rsid w:val="00512F8D"/>
    <w:rsid w:val="005137B9"/>
    <w:rsid w:val="00515D3C"/>
    <w:rsid w:val="00516FC4"/>
    <w:rsid w:val="0052546E"/>
    <w:rsid w:val="0053584E"/>
    <w:rsid w:val="00542FE9"/>
    <w:rsid w:val="00551A2A"/>
    <w:rsid w:val="0056034D"/>
    <w:rsid w:val="00561C55"/>
    <w:rsid w:val="00563D71"/>
    <w:rsid w:val="005652B2"/>
    <w:rsid w:val="00567D91"/>
    <w:rsid w:val="00570803"/>
    <w:rsid w:val="00573D0E"/>
    <w:rsid w:val="00576199"/>
    <w:rsid w:val="0057693D"/>
    <w:rsid w:val="00580757"/>
    <w:rsid w:val="00582034"/>
    <w:rsid w:val="005860AA"/>
    <w:rsid w:val="005921B5"/>
    <w:rsid w:val="005A4A13"/>
    <w:rsid w:val="005A5FD3"/>
    <w:rsid w:val="005A6097"/>
    <w:rsid w:val="005A60E4"/>
    <w:rsid w:val="005B1E56"/>
    <w:rsid w:val="005B260F"/>
    <w:rsid w:val="005B4556"/>
    <w:rsid w:val="005D595F"/>
    <w:rsid w:val="005D5F68"/>
    <w:rsid w:val="005E3891"/>
    <w:rsid w:val="005E7EA4"/>
    <w:rsid w:val="005F2300"/>
    <w:rsid w:val="005F3B87"/>
    <w:rsid w:val="005F4FE6"/>
    <w:rsid w:val="006039AA"/>
    <w:rsid w:val="006249AC"/>
    <w:rsid w:val="006257ED"/>
    <w:rsid w:val="006428F7"/>
    <w:rsid w:val="00642D2F"/>
    <w:rsid w:val="006444BF"/>
    <w:rsid w:val="006446D7"/>
    <w:rsid w:val="006450F4"/>
    <w:rsid w:val="006467A3"/>
    <w:rsid w:val="00653E13"/>
    <w:rsid w:val="00657933"/>
    <w:rsid w:val="006613F2"/>
    <w:rsid w:val="006641AE"/>
    <w:rsid w:val="00673350"/>
    <w:rsid w:val="006841FF"/>
    <w:rsid w:val="00691439"/>
    <w:rsid w:val="0069525B"/>
    <w:rsid w:val="00696D16"/>
    <w:rsid w:val="006A1EA3"/>
    <w:rsid w:val="006A20EC"/>
    <w:rsid w:val="006A58B8"/>
    <w:rsid w:val="006A76AD"/>
    <w:rsid w:val="006B1718"/>
    <w:rsid w:val="006B4567"/>
    <w:rsid w:val="006C3600"/>
    <w:rsid w:val="006C5311"/>
    <w:rsid w:val="006C5CDB"/>
    <w:rsid w:val="006D6678"/>
    <w:rsid w:val="006D68BA"/>
    <w:rsid w:val="006E1059"/>
    <w:rsid w:val="006E163F"/>
    <w:rsid w:val="006F428E"/>
    <w:rsid w:val="006F50B6"/>
    <w:rsid w:val="006F6EEC"/>
    <w:rsid w:val="00704459"/>
    <w:rsid w:val="0071000E"/>
    <w:rsid w:val="007133DC"/>
    <w:rsid w:val="0071562D"/>
    <w:rsid w:val="00726776"/>
    <w:rsid w:val="00727C60"/>
    <w:rsid w:val="00732417"/>
    <w:rsid w:val="00733747"/>
    <w:rsid w:val="00737034"/>
    <w:rsid w:val="00737564"/>
    <w:rsid w:val="007446F4"/>
    <w:rsid w:val="007458DA"/>
    <w:rsid w:val="0074663E"/>
    <w:rsid w:val="00751AEA"/>
    <w:rsid w:val="007544E0"/>
    <w:rsid w:val="00754936"/>
    <w:rsid w:val="00756C96"/>
    <w:rsid w:val="007574A5"/>
    <w:rsid w:val="007629D1"/>
    <w:rsid w:val="00766492"/>
    <w:rsid w:val="007668C6"/>
    <w:rsid w:val="00775B00"/>
    <w:rsid w:val="007765C7"/>
    <w:rsid w:val="00783BE2"/>
    <w:rsid w:val="007A1DB2"/>
    <w:rsid w:val="007A386F"/>
    <w:rsid w:val="007B2ADC"/>
    <w:rsid w:val="007B316C"/>
    <w:rsid w:val="007B53CB"/>
    <w:rsid w:val="007B6E21"/>
    <w:rsid w:val="007B7906"/>
    <w:rsid w:val="007D0A9A"/>
    <w:rsid w:val="007E07E3"/>
    <w:rsid w:val="007E2837"/>
    <w:rsid w:val="007E34A9"/>
    <w:rsid w:val="007E40C9"/>
    <w:rsid w:val="007E49AB"/>
    <w:rsid w:val="007F1CAC"/>
    <w:rsid w:val="007F4E54"/>
    <w:rsid w:val="00801D8C"/>
    <w:rsid w:val="00817CBE"/>
    <w:rsid w:val="00826C07"/>
    <w:rsid w:val="00832935"/>
    <w:rsid w:val="00832DCB"/>
    <w:rsid w:val="008341B3"/>
    <w:rsid w:val="00835461"/>
    <w:rsid w:val="008401B7"/>
    <w:rsid w:val="008424AF"/>
    <w:rsid w:val="00845A92"/>
    <w:rsid w:val="0085027D"/>
    <w:rsid w:val="00851799"/>
    <w:rsid w:val="0085582A"/>
    <w:rsid w:val="008634A6"/>
    <w:rsid w:val="00863F0B"/>
    <w:rsid w:val="00866CF4"/>
    <w:rsid w:val="0087502F"/>
    <w:rsid w:val="00875080"/>
    <w:rsid w:val="00880A2A"/>
    <w:rsid w:val="00883B0D"/>
    <w:rsid w:val="00890824"/>
    <w:rsid w:val="00890E20"/>
    <w:rsid w:val="008A2CCA"/>
    <w:rsid w:val="008C3DA7"/>
    <w:rsid w:val="008C4D65"/>
    <w:rsid w:val="008C7C0E"/>
    <w:rsid w:val="008D0EFF"/>
    <w:rsid w:val="008D3896"/>
    <w:rsid w:val="008E3D7D"/>
    <w:rsid w:val="008E7B3C"/>
    <w:rsid w:val="008F2001"/>
    <w:rsid w:val="008F3332"/>
    <w:rsid w:val="008F38E4"/>
    <w:rsid w:val="00900644"/>
    <w:rsid w:val="009020B6"/>
    <w:rsid w:val="00904859"/>
    <w:rsid w:val="0090562A"/>
    <w:rsid w:val="00914C17"/>
    <w:rsid w:val="009206C2"/>
    <w:rsid w:val="00923674"/>
    <w:rsid w:val="009247F5"/>
    <w:rsid w:val="00926EAA"/>
    <w:rsid w:val="00930ADA"/>
    <w:rsid w:val="00933028"/>
    <w:rsid w:val="00933227"/>
    <w:rsid w:val="00937512"/>
    <w:rsid w:val="00937C1F"/>
    <w:rsid w:val="00937ED6"/>
    <w:rsid w:val="00940D93"/>
    <w:rsid w:val="00942252"/>
    <w:rsid w:val="009437D5"/>
    <w:rsid w:val="009572A7"/>
    <w:rsid w:val="00960923"/>
    <w:rsid w:val="00964221"/>
    <w:rsid w:val="00964D15"/>
    <w:rsid w:val="00982971"/>
    <w:rsid w:val="009829FC"/>
    <w:rsid w:val="00982CE9"/>
    <w:rsid w:val="00984728"/>
    <w:rsid w:val="0099060E"/>
    <w:rsid w:val="009949DF"/>
    <w:rsid w:val="009B0D07"/>
    <w:rsid w:val="009B6543"/>
    <w:rsid w:val="009B6545"/>
    <w:rsid w:val="009C16BA"/>
    <w:rsid w:val="009C4715"/>
    <w:rsid w:val="009C7B59"/>
    <w:rsid w:val="009D1876"/>
    <w:rsid w:val="009D2C64"/>
    <w:rsid w:val="009D382E"/>
    <w:rsid w:val="009D3C57"/>
    <w:rsid w:val="009E4787"/>
    <w:rsid w:val="009E4F8A"/>
    <w:rsid w:val="009E55EC"/>
    <w:rsid w:val="009E646D"/>
    <w:rsid w:val="009F0653"/>
    <w:rsid w:val="00A043D2"/>
    <w:rsid w:val="00A04696"/>
    <w:rsid w:val="00A05123"/>
    <w:rsid w:val="00A06BF2"/>
    <w:rsid w:val="00A06F76"/>
    <w:rsid w:val="00A07F83"/>
    <w:rsid w:val="00A1757D"/>
    <w:rsid w:val="00A21EDB"/>
    <w:rsid w:val="00A2289F"/>
    <w:rsid w:val="00A3191C"/>
    <w:rsid w:val="00A32311"/>
    <w:rsid w:val="00A33B9B"/>
    <w:rsid w:val="00A346EF"/>
    <w:rsid w:val="00A4106A"/>
    <w:rsid w:val="00A42CB5"/>
    <w:rsid w:val="00A448AE"/>
    <w:rsid w:val="00A4594D"/>
    <w:rsid w:val="00A579A3"/>
    <w:rsid w:val="00A664AA"/>
    <w:rsid w:val="00A71E5F"/>
    <w:rsid w:val="00A755BA"/>
    <w:rsid w:val="00A77F77"/>
    <w:rsid w:val="00A83C2B"/>
    <w:rsid w:val="00A85804"/>
    <w:rsid w:val="00A85A56"/>
    <w:rsid w:val="00A93DB4"/>
    <w:rsid w:val="00A944CE"/>
    <w:rsid w:val="00AA65C5"/>
    <w:rsid w:val="00AB6DD1"/>
    <w:rsid w:val="00AC0852"/>
    <w:rsid w:val="00AD3DE9"/>
    <w:rsid w:val="00AD3EE6"/>
    <w:rsid w:val="00AD69C5"/>
    <w:rsid w:val="00AE7112"/>
    <w:rsid w:val="00AE794B"/>
    <w:rsid w:val="00AF5C90"/>
    <w:rsid w:val="00AF6FB1"/>
    <w:rsid w:val="00B0083C"/>
    <w:rsid w:val="00B00BAD"/>
    <w:rsid w:val="00B00D79"/>
    <w:rsid w:val="00B11700"/>
    <w:rsid w:val="00B11B11"/>
    <w:rsid w:val="00B15163"/>
    <w:rsid w:val="00B21616"/>
    <w:rsid w:val="00B21F8D"/>
    <w:rsid w:val="00B2467F"/>
    <w:rsid w:val="00B301EA"/>
    <w:rsid w:val="00B30FB9"/>
    <w:rsid w:val="00B331B4"/>
    <w:rsid w:val="00B424D3"/>
    <w:rsid w:val="00B43184"/>
    <w:rsid w:val="00B44305"/>
    <w:rsid w:val="00B531CD"/>
    <w:rsid w:val="00B554A9"/>
    <w:rsid w:val="00B5681B"/>
    <w:rsid w:val="00B57B9D"/>
    <w:rsid w:val="00B671E9"/>
    <w:rsid w:val="00B71145"/>
    <w:rsid w:val="00B715BC"/>
    <w:rsid w:val="00B76E84"/>
    <w:rsid w:val="00B87236"/>
    <w:rsid w:val="00BA243B"/>
    <w:rsid w:val="00BA3681"/>
    <w:rsid w:val="00BB0892"/>
    <w:rsid w:val="00BB0F47"/>
    <w:rsid w:val="00BB12F6"/>
    <w:rsid w:val="00BB56C5"/>
    <w:rsid w:val="00BB58A0"/>
    <w:rsid w:val="00BC044F"/>
    <w:rsid w:val="00BC1B43"/>
    <w:rsid w:val="00BC364B"/>
    <w:rsid w:val="00BE0D92"/>
    <w:rsid w:val="00BE2516"/>
    <w:rsid w:val="00BE2617"/>
    <w:rsid w:val="00BE2974"/>
    <w:rsid w:val="00BF190F"/>
    <w:rsid w:val="00BF2722"/>
    <w:rsid w:val="00BF3F8C"/>
    <w:rsid w:val="00C02182"/>
    <w:rsid w:val="00C024D5"/>
    <w:rsid w:val="00C147C1"/>
    <w:rsid w:val="00C1785C"/>
    <w:rsid w:val="00C179EE"/>
    <w:rsid w:val="00C30118"/>
    <w:rsid w:val="00C31D13"/>
    <w:rsid w:val="00C3291C"/>
    <w:rsid w:val="00C35344"/>
    <w:rsid w:val="00C401F1"/>
    <w:rsid w:val="00C41A72"/>
    <w:rsid w:val="00C43249"/>
    <w:rsid w:val="00C459E8"/>
    <w:rsid w:val="00C5112D"/>
    <w:rsid w:val="00C55552"/>
    <w:rsid w:val="00C55637"/>
    <w:rsid w:val="00C628CC"/>
    <w:rsid w:val="00C636CD"/>
    <w:rsid w:val="00C63E79"/>
    <w:rsid w:val="00C64926"/>
    <w:rsid w:val="00C67493"/>
    <w:rsid w:val="00C77A44"/>
    <w:rsid w:val="00C81245"/>
    <w:rsid w:val="00C84694"/>
    <w:rsid w:val="00C92DDB"/>
    <w:rsid w:val="00C92FCF"/>
    <w:rsid w:val="00C94A66"/>
    <w:rsid w:val="00CA20B9"/>
    <w:rsid w:val="00CA3492"/>
    <w:rsid w:val="00CA420F"/>
    <w:rsid w:val="00CA7B1B"/>
    <w:rsid w:val="00CB03B6"/>
    <w:rsid w:val="00CB4FC9"/>
    <w:rsid w:val="00CB6F20"/>
    <w:rsid w:val="00CB7C50"/>
    <w:rsid w:val="00CC6099"/>
    <w:rsid w:val="00CD2844"/>
    <w:rsid w:val="00CF0EF1"/>
    <w:rsid w:val="00CF2743"/>
    <w:rsid w:val="00CF7592"/>
    <w:rsid w:val="00D140E6"/>
    <w:rsid w:val="00D17CC7"/>
    <w:rsid w:val="00D204EA"/>
    <w:rsid w:val="00D206FC"/>
    <w:rsid w:val="00D23EEA"/>
    <w:rsid w:val="00D324D0"/>
    <w:rsid w:val="00D373A5"/>
    <w:rsid w:val="00D42F5A"/>
    <w:rsid w:val="00D472B5"/>
    <w:rsid w:val="00D52D6B"/>
    <w:rsid w:val="00D57B25"/>
    <w:rsid w:val="00D63207"/>
    <w:rsid w:val="00D75E75"/>
    <w:rsid w:val="00D85391"/>
    <w:rsid w:val="00D90DB2"/>
    <w:rsid w:val="00D97727"/>
    <w:rsid w:val="00DA26BE"/>
    <w:rsid w:val="00DA2D95"/>
    <w:rsid w:val="00DA468C"/>
    <w:rsid w:val="00DA5748"/>
    <w:rsid w:val="00DB0D2A"/>
    <w:rsid w:val="00DD18C7"/>
    <w:rsid w:val="00DD3E9B"/>
    <w:rsid w:val="00DE170A"/>
    <w:rsid w:val="00DE7007"/>
    <w:rsid w:val="00DE7C12"/>
    <w:rsid w:val="00DE7F75"/>
    <w:rsid w:val="00DF0571"/>
    <w:rsid w:val="00DF1568"/>
    <w:rsid w:val="00DF3274"/>
    <w:rsid w:val="00E038E6"/>
    <w:rsid w:val="00E126E7"/>
    <w:rsid w:val="00E16209"/>
    <w:rsid w:val="00E2116E"/>
    <w:rsid w:val="00E24BD6"/>
    <w:rsid w:val="00E2797B"/>
    <w:rsid w:val="00E32C5B"/>
    <w:rsid w:val="00E33DD8"/>
    <w:rsid w:val="00E40D1A"/>
    <w:rsid w:val="00E4190C"/>
    <w:rsid w:val="00E45A17"/>
    <w:rsid w:val="00E46B95"/>
    <w:rsid w:val="00E47943"/>
    <w:rsid w:val="00E55CD7"/>
    <w:rsid w:val="00E568AC"/>
    <w:rsid w:val="00E6140F"/>
    <w:rsid w:val="00E61B72"/>
    <w:rsid w:val="00E62B70"/>
    <w:rsid w:val="00E63671"/>
    <w:rsid w:val="00E654F5"/>
    <w:rsid w:val="00E76B81"/>
    <w:rsid w:val="00E80265"/>
    <w:rsid w:val="00E82157"/>
    <w:rsid w:val="00E844D0"/>
    <w:rsid w:val="00E868DD"/>
    <w:rsid w:val="00E95A40"/>
    <w:rsid w:val="00E970F9"/>
    <w:rsid w:val="00EA2783"/>
    <w:rsid w:val="00EA3784"/>
    <w:rsid w:val="00EA44D4"/>
    <w:rsid w:val="00EA74A9"/>
    <w:rsid w:val="00EA7831"/>
    <w:rsid w:val="00EB0680"/>
    <w:rsid w:val="00EB3F10"/>
    <w:rsid w:val="00EB4C5B"/>
    <w:rsid w:val="00EC0763"/>
    <w:rsid w:val="00EC49F7"/>
    <w:rsid w:val="00EC57E4"/>
    <w:rsid w:val="00EC79F5"/>
    <w:rsid w:val="00EE19AB"/>
    <w:rsid w:val="00EE1FB2"/>
    <w:rsid w:val="00EE79F5"/>
    <w:rsid w:val="00EF043B"/>
    <w:rsid w:val="00EF5643"/>
    <w:rsid w:val="00F0172D"/>
    <w:rsid w:val="00F01DFE"/>
    <w:rsid w:val="00F02372"/>
    <w:rsid w:val="00F0354D"/>
    <w:rsid w:val="00F040AB"/>
    <w:rsid w:val="00F05D90"/>
    <w:rsid w:val="00F06DB6"/>
    <w:rsid w:val="00F1291B"/>
    <w:rsid w:val="00F1378B"/>
    <w:rsid w:val="00F24E33"/>
    <w:rsid w:val="00F273BC"/>
    <w:rsid w:val="00F27864"/>
    <w:rsid w:val="00F3046C"/>
    <w:rsid w:val="00F30BD0"/>
    <w:rsid w:val="00F331D2"/>
    <w:rsid w:val="00F36FAA"/>
    <w:rsid w:val="00F44B49"/>
    <w:rsid w:val="00F519B8"/>
    <w:rsid w:val="00F51A76"/>
    <w:rsid w:val="00F529AA"/>
    <w:rsid w:val="00F5306C"/>
    <w:rsid w:val="00F55255"/>
    <w:rsid w:val="00F61C73"/>
    <w:rsid w:val="00F650FB"/>
    <w:rsid w:val="00F74665"/>
    <w:rsid w:val="00F77F32"/>
    <w:rsid w:val="00F80983"/>
    <w:rsid w:val="00F82638"/>
    <w:rsid w:val="00F86408"/>
    <w:rsid w:val="00F87C4C"/>
    <w:rsid w:val="00F930B4"/>
    <w:rsid w:val="00FA3B91"/>
    <w:rsid w:val="00FA730A"/>
    <w:rsid w:val="00FB0C11"/>
    <w:rsid w:val="00FB130A"/>
    <w:rsid w:val="00FB67E7"/>
    <w:rsid w:val="00FD5754"/>
    <w:rsid w:val="00FE4EF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C9F65E0C-A8C4-4ADC-BA97-C42F0907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59"/>
    <w:rPr>
      <w:lang w:val="en-US" w:eastAsia="en-US"/>
    </w:rPr>
  </w:style>
  <w:style w:type="paragraph" w:styleId="Heading1">
    <w:name w:val="heading 1"/>
    <w:basedOn w:val="Normal"/>
    <w:next w:val="Normal"/>
    <w:qFormat/>
    <w:rsid w:val="004377A4"/>
    <w:pPr>
      <w:keepNext/>
      <w:numPr>
        <w:numId w:val="19"/>
      </w:numPr>
      <w:outlineLvl w:val="0"/>
    </w:pPr>
    <w:rPr>
      <w:sz w:val="24"/>
    </w:rPr>
  </w:style>
  <w:style w:type="paragraph" w:styleId="Heading2">
    <w:name w:val="heading 2"/>
    <w:basedOn w:val="Normal"/>
    <w:next w:val="Normal"/>
    <w:qFormat/>
    <w:rsid w:val="004377A4"/>
    <w:pPr>
      <w:keepNext/>
      <w:numPr>
        <w:ilvl w:val="1"/>
        <w:numId w:val="19"/>
      </w:numPr>
      <w:jc w:val="center"/>
      <w:outlineLvl w:val="1"/>
    </w:pPr>
    <w:rPr>
      <w:rFonts w:ascii="Arial" w:hAnsi="Arial"/>
      <w:sz w:val="24"/>
    </w:rPr>
  </w:style>
  <w:style w:type="paragraph" w:styleId="Heading3">
    <w:name w:val="heading 3"/>
    <w:basedOn w:val="Normal"/>
    <w:next w:val="Normal"/>
    <w:qFormat/>
    <w:rsid w:val="004377A4"/>
    <w:pPr>
      <w:keepNext/>
      <w:numPr>
        <w:ilvl w:val="2"/>
        <w:numId w:val="19"/>
      </w:numPr>
      <w:jc w:val="center"/>
      <w:outlineLvl w:val="2"/>
    </w:pPr>
    <w:rPr>
      <w:sz w:val="28"/>
    </w:rPr>
  </w:style>
  <w:style w:type="paragraph" w:styleId="Heading4">
    <w:name w:val="heading 4"/>
    <w:basedOn w:val="Normal"/>
    <w:next w:val="Normal"/>
    <w:qFormat/>
    <w:rsid w:val="004377A4"/>
    <w:pPr>
      <w:keepNext/>
      <w:numPr>
        <w:ilvl w:val="3"/>
        <w:numId w:val="19"/>
      </w:numPr>
      <w:jc w:val="center"/>
      <w:outlineLvl w:val="3"/>
    </w:pPr>
    <w:rPr>
      <w:b/>
      <w:sz w:val="24"/>
    </w:rPr>
  </w:style>
  <w:style w:type="paragraph" w:styleId="Heading5">
    <w:name w:val="heading 5"/>
    <w:basedOn w:val="Normal"/>
    <w:next w:val="Normal"/>
    <w:qFormat/>
    <w:rsid w:val="004377A4"/>
    <w:pPr>
      <w:keepNext/>
      <w:numPr>
        <w:ilvl w:val="4"/>
        <w:numId w:val="19"/>
      </w:numPr>
      <w:jc w:val="right"/>
      <w:outlineLvl w:val="4"/>
    </w:pPr>
    <w:rPr>
      <w:b/>
      <w:sz w:val="24"/>
    </w:rPr>
  </w:style>
  <w:style w:type="paragraph" w:styleId="Heading6">
    <w:name w:val="heading 6"/>
    <w:basedOn w:val="Normal"/>
    <w:next w:val="Normal"/>
    <w:qFormat/>
    <w:rsid w:val="004377A4"/>
    <w:pPr>
      <w:keepNext/>
      <w:numPr>
        <w:ilvl w:val="5"/>
        <w:numId w:val="19"/>
      </w:numPr>
      <w:outlineLvl w:val="5"/>
    </w:pPr>
    <w:rPr>
      <w:b/>
      <w:sz w:val="24"/>
    </w:rPr>
  </w:style>
  <w:style w:type="paragraph" w:styleId="Heading7">
    <w:name w:val="heading 7"/>
    <w:basedOn w:val="Normal"/>
    <w:next w:val="Normal"/>
    <w:qFormat/>
    <w:rsid w:val="004377A4"/>
    <w:pPr>
      <w:keepNext/>
      <w:numPr>
        <w:ilvl w:val="6"/>
        <w:numId w:val="19"/>
      </w:numPr>
      <w:jc w:val="right"/>
      <w:outlineLvl w:val="6"/>
    </w:pPr>
    <w:rPr>
      <w:sz w:val="24"/>
    </w:rPr>
  </w:style>
  <w:style w:type="paragraph" w:styleId="Heading8">
    <w:name w:val="heading 8"/>
    <w:basedOn w:val="Normal"/>
    <w:next w:val="Normal"/>
    <w:qFormat/>
    <w:rsid w:val="004377A4"/>
    <w:pPr>
      <w:keepNext/>
      <w:numPr>
        <w:ilvl w:val="7"/>
        <w:numId w:val="19"/>
      </w:numPr>
      <w:jc w:val="right"/>
      <w:outlineLvl w:val="7"/>
    </w:pPr>
    <w:rPr>
      <w:b/>
    </w:rPr>
  </w:style>
  <w:style w:type="paragraph" w:styleId="Heading9">
    <w:name w:val="heading 9"/>
    <w:basedOn w:val="Normal"/>
    <w:next w:val="Normal"/>
    <w:qFormat/>
    <w:rsid w:val="004377A4"/>
    <w:pPr>
      <w:keepNext/>
      <w:numPr>
        <w:ilvl w:val="8"/>
        <w:numId w:val="19"/>
      </w:numPr>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377A4"/>
    <w:pPr>
      <w:shd w:val="clear" w:color="auto" w:fill="000080"/>
    </w:pPr>
    <w:rPr>
      <w:rFonts w:ascii="Tahoma" w:hAnsi="Tahoma"/>
    </w:rPr>
  </w:style>
  <w:style w:type="paragraph" w:styleId="BodyText">
    <w:name w:val="Body Text"/>
    <w:basedOn w:val="Normal"/>
    <w:rsid w:val="004377A4"/>
    <w:rPr>
      <w:sz w:val="24"/>
    </w:rPr>
  </w:style>
  <w:style w:type="table" w:styleId="TableGrid">
    <w:name w:val="Table Grid"/>
    <w:basedOn w:val="TableNormal"/>
    <w:rsid w:val="005D5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ListParagraph1">
    <w:name w:val="List Paragraph1"/>
    <w:basedOn w:val="Normal"/>
    <w:rsid w:val="003B794E"/>
    <w:pPr>
      <w:ind w:left="720"/>
      <w:contextualSpacing/>
    </w:pPr>
    <w:rPr>
      <w:sz w:val="28"/>
      <w:szCs w:val="24"/>
      <w:lang w:val="lv-LV"/>
    </w:rPr>
  </w:style>
  <w:style w:type="paragraph" w:styleId="ListParagraph">
    <w:name w:val="List Paragraph"/>
    <w:basedOn w:val="Normal"/>
    <w:qFormat/>
    <w:rsid w:val="004B2387"/>
    <w:pPr>
      <w:suppressAutoHyphens/>
    </w:pPr>
    <w:rPr>
      <w:kern w:val="1"/>
      <w:sz w:val="24"/>
      <w:szCs w:val="24"/>
      <w:lang w:val="lv-LV" w:eastAsia="ar-SA"/>
    </w:rPr>
  </w:style>
  <w:style w:type="paragraph" w:styleId="BalloonText">
    <w:name w:val="Balloon Text"/>
    <w:basedOn w:val="Normal"/>
    <w:link w:val="BalloonTextChar"/>
    <w:rsid w:val="008D0EFF"/>
    <w:rPr>
      <w:rFonts w:ascii="Tahoma" w:hAnsi="Tahoma"/>
      <w:sz w:val="16"/>
      <w:szCs w:val="16"/>
    </w:rPr>
  </w:style>
  <w:style w:type="character" w:customStyle="1" w:styleId="BalloonTextChar">
    <w:name w:val="Balloon Text Char"/>
    <w:link w:val="BalloonText"/>
    <w:rsid w:val="008D0EFF"/>
    <w:rPr>
      <w:rFonts w:ascii="Tahoma" w:hAnsi="Tahoma" w:cs="Tahoma"/>
      <w:sz w:val="16"/>
      <w:szCs w:val="16"/>
      <w:lang w:val="en-US" w:eastAsia="en-US"/>
    </w:rPr>
  </w:style>
  <w:style w:type="paragraph" w:styleId="FootnoteText">
    <w:name w:val="footnote text"/>
    <w:basedOn w:val="Normal"/>
    <w:link w:val="FootnoteTextChar"/>
    <w:rsid w:val="00C5112D"/>
  </w:style>
  <w:style w:type="character" w:customStyle="1" w:styleId="FootnoteTextChar">
    <w:name w:val="Footnote Text Char"/>
    <w:link w:val="FootnoteText"/>
    <w:rsid w:val="00C5112D"/>
    <w:rPr>
      <w:lang w:val="en-US" w:eastAsia="en-US"/>
    </w:rPr>
  </w:style>
  <w:style w:type="character" w:styleId="FootnoteReference">
    <w:name w:val="footnote reference"/>
    <w:rsid w:val="00C5112D"/>
    <w:rPr>
      <w:vertAlign w:val="superscript"/>
    </w:rPr>
  </w:style>
  <w:style w:type="paragraph" w:styleId="Header">
    <w:name w:val="header"/>
    <w:basedOn w:val="Normal"/>
    <w:link w:val="HeaderChar"/>
    <w:rsid w:val="00DB0D2A"/>
    <w:pPr>
      <w:tabs>
        <w:tab w:val="center" w:pos="4153"/>
        <w:tab w:val="right" w:pos="8306"/>
      </w:tabs>
    </w:pPr>
  </w:style>
  <w:style w:type="character" w:customStyle="1" w:styleId="HeaderChar">
    <w:name w:val="Header Char"/>
    <w:link w:val="Header"/>
    <w:rsid w:val="00DB0D2A"/>
    <w:rPr>
      <w:lang w:val="en-US" w:eastAsia="en-US"/>
    </w:rPr>
  </w:style>
  <w:style w:type="paragraph" w:styleId="Footer">
    <w:name w:val="footer"/>
    <w:basedOn w:val="Normal"/>
    <w:link w:val="FooterChar"/>
    <w:uiPriority w:val="99"/>
    <w:rsid w:val="00DB0D2A"/>
    <w:pPr>
      <w:tabs>
        <w:tab w:val="center" w:pos="4153"/>
        <w:tab w:val="right" w:pos="8306"/>
      </w:tabs>
    </w:pPr>
  </w:style>
  <w:style w:type="character" w:customStyle="1" w:styleId="FooterChar">
    <w:name w:val="Footer Char"/>
    <w:link w:val="Footer"/>
    <w:uiPriority w:val="99"/>
    <w:rsid w:val="00DB0D2A"/>
    <w:rPr>
      <w:lang w:val="en-US" w:eastAsia="en-US"/>
    </w:rPr>
  </w:style>
  <w:style w:type="character" w:customStyle="1" w:styleId="Mention">
    <w:name w:val="Mention"/>
    <w:basedOn w:val="DefaultParagraphFont"/>
    <w:uiPriority w:val="99"/>
    <w:semiHidden/>
    <w:unhideWhenUsed/>
    <w:rsid w:val="00E038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55710472">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otanke@inbox.lv" TargetMode="External"/><Relationship Id="rId13" Type="http://schemas.openxmlformats.org/officeDocument/2006/relationships/hyperlink" Target="http://www.nica.lv/pasvaldiba/iepirkumi/cenu-izpe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e.otanke@inbox.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otanke@inbox.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hyperlink" Target="mailto:liene.otanke@inbox.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8E42-A23D-4CBE-A1FF-73951B5B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9576</Words>
  <Characters>5459</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15005</CharactersWithSpaces>
  <SharedDoc>false</SharedDoc>
  <HLinks>
    <vt:vector size="24" baseType="variant">
      <vt:variant>
        <vt:i4>4325445</vt:i4>
      </vt:variant>
      <vt:variant>
        <vt:i4>9</vt:i4>
      </vt:variant>
      <vt:variant>
        <vt:i4>0</vt:i4>
      </vt:variant>
      <vt:variant>
        <vt:i4>5</vt:i4>
      </vt:variant>
      <vt:variant>
        <vt:lpwstr>http://www.nica.lv/pasvaldiba/iepirkumi/cenu-izpete/</vt:lpwstr>
      </vt:variant>
      <vt:variant>
        <vt:lpwstr/>
      </vt:variant>
      <vt:variant>
        <vt:i4>4325445</vt:i4>
      </vt:variant>
      <vt:variant>
        <vt:i4>6</vt:i4>
      </vt:variant>
      <vt:variant>
        <vt:i4>0</vt:i4>
      </vt:variant>
      <vt:variant>
        <vt:i4>5</vt:i4>
      </vt:variant>
      <vt:variant>
        <vt:lpwstr>http://www.nica.lv/pasvaldiba/iepirkumi/cenu-izpete/</vt:lpwstr>
      </vt:variant>
      <vt:variant>
        <vt:lpwstr/>
      </vt:variant>
      <vt:variant>
        <vt:i4>8257588</vt:i4>
      </vt:variant>
      <vt:variant>
        <vt:i4>3</vt:i4>
      </vt:variant>
      <vt:variant>
        <vt:i4>0</vt:i4>
      </vt:variant>
      <vt:variant>
        <vt:i4>5</vt:i4>
      </vt:variant>
      <vt:variant>
        <vt:lpwstr>http://www.nica.lv/</vt:lpwstr>
      </vt:variant>
      <vt:variant>
        <vt:lpwstr/>
      </vt:variant>
      <vt:variant>
        <vt:i4>121</vt:i4>
      </vt:variant>
      <vt:variant>
        <vt:i4>0</vt:i4>
      </vt:variant>
      <vt:variant>
        <vt:i4>0</vt:i4>
      </vt:variant>
      <vt:variant>
        <vt:i4>5</vt:i4>
      </vt:variant>
      <vt:variant>
        <vt:lpwstr>mailto:anda.veidele@nica.lv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cp:lastModifiedBy>Baiba123</cp:lastModifiedBy>
  <cp:revision>19</cp:revision>
  <cp:lastPrinted>2017-03-10T11:29:00Z</cp:lastPrinted>
  <dcterms:created xsi:type="dcterms:W3CDTF">2017-03-29T11:23:00Z</dcterms:created>
  <dcterms:modified xsi:type="dcterms:W3CDTF">2017-03-29T11:49:00Z</dcterms:modified>
</cp:coreProperties>
</file>